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A010" w14:textId="77777777" w:rsidR="00717DB2" w:rsidRDefault="00717DB2" w:rsidP="00717DB2">
      <w:pPr>
        <w:pStyle w:val="Heading1"/>
      </w:pPr>
      <w:r>
        <w:t>Rural Tourism Asset Grant Program</w:t>
      </w:r>
    </w:p>
    <w:p w14:paraId="66305ADB" w14:textId="702B8120" w:rsidR="00717DB2" w:rsidRDefault="00717DB2" w:rsidP="00717DB2">
      <w:pPr>
        <w:pStyle w:val="Heading2"/>
      </w:pPr>
      <w:r w:rsidRPr="00717DB2">
        <w:t>Scope of Work and Implementation</w:t>
      </w:r>
    </w:p>
    <w:tbl>
      <w:tblPr>
        <w:tblStyle w:val="TableGrid"/>
        <w:tblW w:w="0" w:type="auto"/>
        <w:tblCellMar>
          <w:top w:w="72" w:type="dxa"/>
        </w:tblCellMar>
        <w:tblLook w:val="04A0" w:firstRow="1" w:lastRow="0" w:firstColumn="1" w:lastColumn="0" w:noHBand="0" w:noVBand="1"/>
      </w:tblPr>
      <w:tblGrid>
        <w:gridCol w:w="2504"/>
        <w:gridCol w:w="5162"/>
        <w:gridCol w:w="1684"/>
      </w:tblGrid>
      <w:tr w:rsidR="00717DB2" w:rsidRPr="00717DB2" w14:paraId="0F5CD129" w14:textId="77777777" w:rsidTr="00F366BC">
        <w:trPr>
          <w:trHeight w:val="359"/>
        </w:trPr>
        <w:tc>
          <w:tcPr>
            <w:tcW w:w="2504" w:type="dxa"/>
          </w:tcPr>
          <w:p w14:paraId="49FFF6CD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6846" w:type="dxa"/>
            <w:gridSpan w:val="2"/>
            <w:shd w:val="clear" w:color="auto" w:fill="FDEECD"/>
          </w:tcPr>
          <w:p w14:paraId="7BABF82D" w14:textId="78E54812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  <w:r w:rsidRPr="00717DB2">
              <w:rPr>
                <w:rFonts w:eastAsia="Helvetica" w:cs="Times New Roman"/>
                <w:color w:val="auto"/>
                <w:sz w:val="22"/>
                <w:szCs w:val="22"/>
              </w:rPr>
              <w:t>Use budget and add additional tasks and rows as needed</w:t>
            </w:r>
            <w:r>
              <w:rPr>
                <w:rFonts w:eastAsia="Helvetica" w:cs="Times New Roman"/>
                <w:color w:val="auto"/>
                <w:sz w:val="22"/>
                <w:szCs w:val="22"/>
              </w:rPr>
              <w:t>.</w:t>
            </w:r>
          </w:p>
        </w:tc>
      </w:tr>
      <w:tr w:rsidR="00717DB2" w:rsidRPr="00717DB2" w14:paraId="7BA7B02F" w14:textId="77777777" w:rsidTr="00F366BC">
        <w:trPr>
          <w:trHeight w:val="498"/>
        </w:trPr>
        <w:tc>
          <w:tcPr>
            <w:tcW w:w="2504" w:type="dxa"/>
            <w:tcBorders>
              <w:bottom w:val="single" w:sz="4" w:space="0" w:color="auto"/>
            </w:tcBorders>
          </w:tcPr>
          <w:p w14:paraId="76D0BA47" w14:textId="66235B64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  <w:r w:rsidRPr="00717DB2">
              <w:rPr>
                <w:rFonts w:eastAsia="Helvetica" w:cs="Times New Roman"/>
                <w:b/>
                <w:bCs/>
                <w:color w:val="auto"/>
                <w:sz w:val="22"/>
                <w:szCs w:val="22"/>
              </w:rPr>
              <w:t>Budget line</w:t>
            </w:r>
          </w:p>
        </w:tc>
        <w:tc>
          <w:tcPr>
            <w:tcW w:w="5162" w:type="dxa"/>
            <w:tcBorders>
              <w:bottom w:val="single" w:sz="4" w:space="0" w:color="auto"/>
            </w:tcBorders>
          </w:tcPr>
          <w:p w14:paraId="40873253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b/>
                <w:bCs/>
                <w:color w:val="auto"/>
                <w:sz w:val="22"/>
                <w:szCs w:val="22"/>
              </w:rPr>
            </w:pPr>
            <w:r w:rsidRPr="00717DB2">
              <w:rPr>
                <w:rFonts w:eastAsia="Helvetica" w:cs="Times New Roman"/>
                <w:b/>
                <w:bCs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1DA26FCC" w14:textId="67E4503D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  <w:r w:rsidRPr="00717DB2">
              <w:rPr>
                <w:rFonts w:eastAsia="Helvetica" w:cs="Times New Roman"/>
                <w:b/>
                <w:bCs/>
                <w:color w:val="auto"/>
                <w:sz w:val="22"/>
                <w:szCs w:val="22"/>
              </w:rPr>
              <w:t>Date range</w:t>
            </w:r>
          </w:p>
        </w:tc>
      </w:tr>
      <w:tr w:rsidR="00717DB2" w:rsidRPr="00717DB2" w14:paraId="067E8628" w14:textId="77777777" w:rsidTr="00F366BC">
        <w:trPr>
          <w:trHeight w:val="498"/>
        </w:trPr>
        <w:tc>
          <w:tcPr>
            <w:tcW w:w="2504" w:type="dxa"/>
          </w:tcPr>
          <w:p w14:paraId="6B1EFB6D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  <w:highlight w:val="yellow"/>
              </w:rPr>
            </w:pPr>
            <w:r w:rsidRPr="00717DB2">
              <w:rPr>
                <w:rFonts w:eastAsia="Helvetica" w:cs="Times New Roman"/>
                <w:color w:val="auto"/>
                <w:sz w:val="22"/>
                <w:szCs w:val="22"/>
              </w:rPr>
              <w:t>Task 1</w:t>
            </w:r>
          </w:p>
        </w:tc>
        <w:tc>
          <w:tcPr>
            <w:tcW w:w="5162" w:type="dxa"/>
          </w:tcPr>
          <w:p w14:paraId="1EA06449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684" w:type="dxa"/>
          </w:tcPr>
          <w:p w14:paraId="0A33F65A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717DB2" w:rsidRPr="00717DB2" w14:paraId="0F201024" w14:textId="77777777" w:rsidTr="00F366BC">
        <w:trPr>
          <w:trHeight w:val="498"/>
        </w:trPr>
        <w:tc>
          <w:tcPr>
            <w:tcW w:w="2504" w:type="dxa"/>
          </w:tcPr>
          <w:p w14:paraId="3EED6D7F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358E671F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3316DCC4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5E0F41BA" w14:textId="77777777" w:rsidTr="00F366BC">
        <w:trPr>
          <w:trHeight w:val="498"/>
        </w:trPr>
        <w:tc>
          <w:tcPr>
            <w:tcW w:w="2504" w:type="dxa"/>
          </w:tcPr>
          <w:p w14:paraId="5C17ECC0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1CE25A05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32A4243F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3917E6C0" w14:textId="77777777" w:rsidTr="00F366BC">
        <w:trPr>
          <w:trHeight w:val="498"/>
        </w:trPr>
        <w:tc>
          <w:tcPr>
            <w:tcW w:w="2504" w:type="dxa"/>
          </w:tcPr>
          <w:p w14:paraId="0A59694B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23292B3A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D6C26C2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5F84978D" w14:textId="77777777" w:rsidTr="00F366BC">
        <w:trPr>
          <w:trHeight w:val="498"/>
        </w:trPr>
        <w:tc>
          <w:tcPr>
            <w:tcW w:w="2504" w:type="dxa"/>
          </w:tcPr>
          <w:p w14:paraId="0E15E984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79AC25BF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5C310473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12869532" w14:textId="77777777" w:rsidTr="00F366BC">
        <w:trPr>
          <w:trHeight w:val="498"/>
        </w:trPr>
        <w:tc>
          <w:tcPr>
            <w:tcW w:w="2504" w:type="dxa"/>
          </w:tcPr>
          <w:p w14:paraId="7CB6EC03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10892F98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9F3A179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50EE7A80" w14:textId="77777777" w:rsidTr="00F366BC">
        <w:trPr>
          <w:trHeight w:val="498"/>
        </w:trPr>
        <w:tc>
          <w:tcPr>
            <w:tcW w:w="2504" w:type="dxa"/>
          </w:tcPr>
          <w:p w14:paraId="50166AEA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0710855A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FD88837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651C6BF1" w14:textId="77777777" w:rsidTr="00F366BC">
        <w:trPr>
          <w:trHeight w:val="498"/>
        </w:trPr>
        <w:tc>
          <w:tcPr>
            <w:tcW w:w="2504" w:type="dxa"/>
          </w:tcPr>
          <w:p w14:paraId="67DE5624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579B9485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069D8C4F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2C209BED" w14:textId="77777777" w:rsidTr="00F366BC">
        <w:trPr>
          <w:trHeight w:val="498"/>
        </w:trPr>
        <w:tc>
          <w:tcPr>
            <w:tcW w:w="2504" w:type="dxa"/>
          </w:tcPr>
          <w:p w14:paraId="0E65F411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7850D8C9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50998217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4E56D466" w14:textId="77777777" w:rsidTr="00F366BC">
        <w:trPr>
          <w:trHeight w:val="498"/>
        </w:trPr>
        <w:tc>
          <w:tcPr>
            <w:tcW w:w="2504" w:type="dxa"/>
          </w:tcPr>
          <w:p w14:paraId="7A0A9854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0382C86E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B4FC574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36BDEE26" w14:textId="77777777" w:rsidTr="00F366BC">
        <w:trPr>
          <w:trHeight w:val="498"/>
        </w:trPr>
        <w:tc>
          <w:tcPr>
            <w:tcW w:w="2504" w:type="dxa"/>
          </w:tcPr>
          <w:p w14:paraId="741F1E0D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68D0C01F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2B675894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03C55458" w14:textId="77777777" w:rsidTr="00F366BC">
        <w:trPr>
          <w:trHeight w:val="498"/>
        </w:trPr>
        <w:tc>
          <w:tcPr>
            <w:tcW w:w="2504" w:type="dxa"/>
          </w:tcPr>
          <w:p w14:paraId="2F65ED1D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74464C0C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7E05262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2729FD62" w14:textId="77777777" w:rsidTr="00F366BC">
        <w:trPr>
          <w:trHeight w:val="498"/>
        </w:trPr>
        <w:tc>
          <w:tcPr>
            <w:tcW w:w="2504" w:type="dxa"/>
          </w:tcPr>
          <w:p w14:paraId="4441662C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1BF97449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BEEE73D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717DB2" w:rsidRPr="00717DB2" w14:paraId="212F5C11" w14:textId="77777777" w:rsidTr="00F366BC">
        <w:trPr>
          <w:trHeight w:val="498"/>
        </w:trPr>
        <w:tc>
          <w:tcPr>
            <w:tcW w:w="2504" w:type="dxa"/>
          </w:tcPr>
          <w:p w14:paraId="10EA5380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08920023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641BFFC0" w14:textId="77777777" w:rsidR="00717DB2" w:rsidRPr="00717DB2" w:rsidRDefault="00717DB2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  <w:tr w:rsidR="00F366BC" w:rsidRPr="00717DB2" w14:paraId="44D8C44C" w14:textId="77777777" w:rsidTr="00F366BC">
        <w:trPr>
          <w:trHeight w:val="498"/>
        </w:trPr>
        <w:tc>
          <w:tcPr>
            <w:tcW w:w="2504" w:type="dxa"/>
          </w:tcPr>
          <w:p w14:paraId="6E3EE5BD" w14:textId="77777777" w:rsidR="00F366BC" w:rsidRPr="00717DB2" w:rsidRDefault="00F366BC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162" w:type="dxa"/>
          </w:tcPr>
          <w:p w14:paraId="7E00813D" w14:textId="77777777" w:rsidR="00F366BC" w:rsidRPr="00717DB2" w:rsidRDefault="00F366BC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46AEB7B" w14:textId="77777777" w:rsidR="00F366BC" w:rsidRPr="00717DB2" w:rsidRDefault="00F366BC" w:rsidP="00F366BC">
            <w:pPr>
              <w:tabs>
                <w:tab w:val="left" w:pos="8820"/>
              </w:tabs>
              <w:spacing w:after="160"/>
              <w:rPr>
                <w:rFonts w:eastAsia="Helvetica" w:cs="Times New Roman"/>
                <w:color w:val="auto"/>
                <w:sz w:val="22"/>
                <w:szCs w:val="22"/>
              </w:rPr>
            </w:pPr>
          </w:p>
        </w:tc>
      </w:tr>
    </w:tbl>
    <w:p w14:paraId="64F42562" w14:textId="77777777" w:rsidR="008B0521" w:rsidRDefault="008B0521" w:rsidP="004E6E5F">
      <w:pPr>
        <w:spacing w:after="160" w:line="278" w:lineRule="auto"/>
      </w:pPr>
    </w:p>
    <w:sectPr w:rsidR="008B0521" w:rsidSect="008B05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0E2A" w14:textId="77777777" w:rsidR="003D3D8B" w:rsidRDefault="003D3D8B" w:rsidP="008B0521">
      <w:pPr>
        <w:spacing w:line="240" w:lineRule="auto"/>
      </w:pPr>
      <w:r>
        <w:separator/>
      </w:r>
    </w:p>
  </w:endnote>
  <w:endnote w:type="continuationSeparator" w:id="0">
    <w:p w14:paraId="258AE6ED" w14:textId="77777777" w:rsidR="003D3D8B" w:rsidRDefault="003D3D8B" w:rsidP="008B0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BF6D" w14:textId="77777777" w:rsidR="008B0521" w:rsidRPr="008B0521" w:rsidRDefault="008B0521" w:rsidP="008B052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8B0521">
      <w:rPr>
        <w:rFonts w:eastAsia="Aptos" w:cs="Segoe UI"/>
        <w:b/>
        <w:bCs/>
        <w:color w:val="1E1F21"/>
      </w:rPr>
      <w:t>Montana Department of Commerce</w:t>
    </w:r>
    <w:r w:rsidRPr="008B0521">
      <w:rPr>
        <w:rFonts w:eastAsia="Aptos" w:cs="AdobeClean-Regular"/>
        <w:kern w:val="0"/>
      </w:rPr>
      <w:t xml:space="preserve"> | </w:t>
    </w:r>
    <w:hyperlink r:id="rId1" w:history="1">
      <w:r w:rsidRPr="008B0521">
        <w:rPr>
          <w:rFonts w:eastAsia="Helvetica" w:cs="Times New Roman"/>
          <w:color w:val="2F628F"/>
        </w:rPr>
        <w:t>commerce.mt.gov</w:t>
      </w:r>
    </w:hyperlink>
    <w:r w:rsidRPr="008B0521">
      <w:rPr>
        <w:rFonts w:eastAsia="Helvetica" w:cs="Times New Roman"/>
        <w:color w:val="auto"/>
      </w:rPr>
      <w:t xml:space="preserve"> | </w:t>
    </w:r>
    <w:hyperlink r:id="rId2" w:history="1">
      <w:r w:rsidRPr="008B0521">
        <w:rPr>
          <w:rFonts w:eastAsia="Helvetica" w:cs="Times New Roman"/>
          <w:color w:val="2F628F"/>
        </w:rPr>
        <w:t>montanarelay.mt.gov (711)</w:t>
      </w:r>
    </w:hyperlink>
  </w:p>
  <w:p w14:paraId="7F608A91" w14:textId="77777777" w:rsidR="008B0521" w:rsidRPr="008B0521" w:rsidRDefault="008B0521" w:rsidP="008B052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8B0521">
      <w:rPr>
        <w:rFonts w:eastAsia="Aptos" w:cs="AdobeClean-Regular"/>
        <w:kern w:val="0"/>
      </w:rPr>
      <w:t>P.O. Box 200501 | Helena, MT 59620-0501 | Phone: 406-841-2700 | Fax: 406-841-2701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A5B7" w14:textId="77777777" w:rsidR="008B0521" w:rsidRPr="008B0521" w:rsidRDefault="008B0521" w:rsidP="008B052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8B0521">
      <w:rPr>
        <w:rFonts w:eastAsia="Aptos" w:cs="Segoe UI"/>
        <w:b/>
        <w:bCs/>
        <w:color w:val="1E1F21"/>
      </w:rPr>
      <w:t>Montana Department of Commerce</w:t>
    </w:r>
    <w:r w:rsidRPr="008B0521">
      <w:rPr>
        <w:rFonts w:eastAsia="Aptos" w:cs="AdobeClean-Regular"/>
        <w:kern w:val="0"/>
      </w:rPr>
      <w:t xml:space="preserve"> | </w:t>
    </w:r>
    <w:hyperlink r:id="rId1" w:history="1">
      <w:r w:rsidRPr="008B0521">
        <w:rPr>
          <w:rFonts w:eastAsia="Helvetica" w:cs="Times New Roman"/>
          <w:color w:val="2F628F"/>
        </w:rPr>
        <w:t>commerce.mt.gov</w:t>
      </w:r>
    </w:hyperlink>
    <w:r w:rsidRPr="008B0521">
      <w:rPr>
        <w:rFonts w:eastAsia="Helvetica" w:cs="Times New Roman"/>
        <w:color w:val="auto"/>
      </w:rPr>
      <w:t xml:space="preserve"> | </w:t>
    </w:r>
    <w:hyperlink r:id="rId2" w:history="1">
      <w:r w:rsidRPr="008B0521">
        <w:rPr>
          <w:rFonts w:eastAsia="Helvetica" w:cs="Times New Roman"/>
          <w:color w:val="2F628F"/>
        </w:rPr>
        <w:t>montanarelay.mt.gov (711)</w:t>
      </w:r>
    </w:hyperlink>
  </w:p>
  <w:p w14:paraId="728A5C55" w14:textId="77777777" w:rsidR="008B0521" w:rsidRPr="008B0521" w:rsidRDefault="008B0521" w:rsidP="008B052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8B0521">
      <w:rPr>
        <w:rFonts w:eastAsia="Aptos" w:cs="AdobeClean-Regular"/>
        <w:kern w:val="0"/>
      </w:rPr>
      <w:t>P.O. Box 200501 | Helena, MT 59620-0501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AD48" w14:textId="77777777" w:rsidR="003D3D8B" w:rsidRDefault="003D3D8B" w:rsidP="008B0521">
      <w:pPr>
        <w:spacing w:line="240" w:lineRule="auto"/>
      </w:pPr>
      <w:r>
        <w:separator/>
      </w:r>
    </w:p>
  </w:footnote>
  <w:footnote w:type="continuationSeparator" w:id="0">
    <w:p w14:paraId="54BCF851" w14:textId="77777777" w:rsidR="003D3D8B" w:rsidRDefault="003D3D8B" w:rsidP="008B05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46F8" w14:textId="77777777" w:rsidR="008B0521" w:rsidRPr="008B0521" w:rsidRDefault="008B0521" w:rsidP="008B0521">
    <w:pPr>
      <w:tabs>
        <w:tab w:val="center" w:pos="4680"/>
        <w:tab w:val="right" w:pos="9360"/>
      </w:tabs>
      <w:jc w:val="center"/>
      <w:rPr>
        <w:rFonts w:eastAsia="Helvetica" w:cs="Times New Roman"/>
      </w:rPr>
    </w:pPr>
    <w:r w:rsidRPr="008B0521">
      <w:rPr>
        <w:rFonts w:eastAsia="Helvetica" w:cs="Times New Roman"/>
        <w:noProof/>
      </w:rPr>
      <w:drawing>
        <wp:inline distT="0" distB="0" distL="0" distR="0" wp14:anchorId="114FEB93" wp14:editId="0DCBCF9A">
          <wp:extent cx="1828800" cy="238864"/>
          <wp:effectExtent l="0" t="0" r="0" b="8890"/>
          <wp:docPr id="16993300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6B90CD" w14:textId="77777777" w:rsidR="008B0521" w:rsidRPr="008B0521" w:rsidRDefault="008B0521" w:rsidP="008B0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C85E" w14:textId="77777777" w:rsidR="008B0521" w:rsidRPr="008B0521" w:rsidRDefault="008B0521" w:rsidP="008B0521">
    <w:pPr>
      <w:tabs>
        <w:tab w:val="center" w:pos="4680"/>
        <w:tab w:val="right" w:pos="9360"/>
      </w:tabs>
      <w:jc w:val="center"/>
      <w:rPr>
        <w:rFonts w:eastAsia="Helvetica" w:cs="Times New Roman"/>
      </w:rPr>
    </w:pPr>
    <w:r w:rsidRPr="008B0521">
      <w:rPr>
        <w:rFonts w:eastAsia="Helvetica" w:cs="Times New Roman"/>
        <w:noProof/>
      </w:rPr>
      <w:drawing>
        <wp:inline distT="0" distB="0" distL="0" distR="0" wp14:anchorId="6B1F9D24" wp14:editId="21E94392">
          <wp:extent cx="1828800" cy="238864"/>
          <wp:effectExtent l="0" t="0" r="0" b="8890"/>
          <wp:docPr id="6843114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3114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7D925E" w14:textId="77777777" w:rsidR="008B0521" w:rsidRPr="008B0521" w:rsidRDefault="008B0521" w:rsidP="008B0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F7FCC"/>
    <w:multiLevelType w:val="hybridMultilevel"/>
    <w:tmpl w:val="6CAEBF50"/>
    <w:lvl w:ilvl="0" w:tplc="D6147A72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7F0D3F"/>
    <w:multiLevelType w:val="hybridMultilevel"/>
    <w:tmpl w:val="DDC4328C"/>
    <w:lvl w:ilvl="0" w:tplc="7C0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27583"/>
    <w:multiLevelType w:val="hybridMultilevel"/>
    <w:tmpl w:val="38C2DA58"/>
    <w:lvl w:ilvl="0" w:tplc="15640602">
      <w:start w:val="1"/>
      <w:numFmt w:val="bullet"/>
      <w:pStyle w:val="BulletedListOption2"/>
      <w:lvlText w:val=""/>
      <w:lvlJc w:val="left"/>
      <w:pPr>
        <w:ind w:left="1080" w:hanging="360"/>
      </w:pPr>
      <w:rPr>
        <w:rFonts w:ascii="Symbol" w:hAnsi="Symbol" w:hint="default"/>
        <w:color w:val="F4A60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8684248">
    <w:abstractNumId w:val="3"/>
  </w:num>
  <w:num w:numId="2" w16cid:durableId="675156658">
    <w:abstractNumId w:val="0"/>
  </w:num>
  <w:num w:numId="3" w16cid:durableId="872185455">
    <w:abstractNumId w:val="0"/>
  </w:num>
  <w:num w:numId="4" w16cid:durableId="1266881330">
    <w:abstractNumId w:val="2"/>
  </w:num>
  <w:num w:numId="5" w16cid:durableId="549196641">
    <w:abstractNumId w:val="1"/>
  </w:num>
  <w:num w:numId="6" w16cid:durableId="2146314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B2"/>
    <w:rsid w:val="0004464B"/>
    <w:rsid w:val="000E528B"/>
    <w:rsid w:val="00385DCC"/>
    <w:rsid w:val="003931ED"/>
    <w:rsid w:val="003D3D8B"/>
    <w:rsid w:val="004E43B9"/>
    <w:rsid w:val="004E6E5F"/>
    <w:rsid w:val="005E6C61"/>
    <w:rsid w:val="00717DB2"/>
    <w:rsid w:val="008B0521"/>
    <w:rsid w:val="009D09A7"/>
    <w:rsid w:val="00A07C11"/>
    <w:rsid w:val="00C17E13"/>
    <w:rsid w:val="00E33E10"/>
    <w:rsid w:val="00EE7B18"/>
    <w:rsid w:val="00F27807"/>
    <w:rsid w:val="00F3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FC905"/>
  <w15:chartTrackingRefBased/>
  <w15:docId w15:val="{C38458D7-1636-493C-8F5D-99C64DF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B9"/>
    <w:pPr>
      <w:spacing w:after="0" w:line="360" w:lineRule="auto"/>
    </w:pPr>
    <w:rPr>
      <w:rFonts w:ascii="Helvetica" w:hAnsi="Helvetica"/>
      <w:color w:val="000000"/>
    </w:rPr>
  </w:style>
  <w:style w:type="paragraph" w:styleId="Heading1">
    <w:name w:val="heading 1"/>
    <w:basedOn w:val="Normal"/>
    <w:link w:val="Heading1Char"/>
    <w:autoRedefine/>
    <w:uiPriority w:val="9"/>
    <w:qFormat/>
    <w:rsid w:val="004E43B9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E43B9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4E43B9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4E43B9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4E43B9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E43B9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E43B9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4E43B9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E4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4E43B9"/>
    <w:rPr>
      <w:b/>
      <w:bCs/>
      <w:i/>
      <w:iCs/>
      <w:spacing w:val="5"/>
    </w:rPr>
  </w:style>
  <w:style w:type="paragraph" w:styleId="NormalWeb">
    <w:name w:val="Normal (Web)"/>
    <w:link w:val="NormalWebChar"/>
    <w:uiPriority w:val="99"/>
    <w:unhideWhenUsed/>
    <w:qFormat/>
    <w:rsid w:val="004E43B9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4E43B9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BulletedListOption2">
    <w:name w:val="Bulleted List Option 2"/>
    <w:basedOn w:val="NormalWeb"/>
    <w:qFormat/>
    <w:rsid w:val="008B0521"/>
    <w:pPr>
      <w:numPr>
        <w:numId w:val="6"/>
      </w:numPr>
      <w:tabs>
        <w:tab w:val="left" w:pos="8820"/>
      </w:tabs>
      <w:spacing w:line="360" w:lineRule="auto"/>
      <w:ind w:left="720"/>
    </w:pPr>
  </w:style>
  <w:style w:type="paragraph" w:styleId="Caption">
    <w:name w:val="caption"/>
    <w:basedOn w:val="Normal"/>
    <w:next w:val="Normal"/>
    <w:autoRedefine/>
    <w:uiPriority w:val="35"/>
    <w:unhideWhenUsed/>
    <w:qFormat/>
    <w:rsid w:val="004E43B9"/>
    <w:pPr>
      <w:spacing w:after="200"/>
    </w:pPr>
    <w:rPr>
      <w:i/>
      <w:iCs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4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3B9"/>
    <w:rPr>
      <w:rFonts w:ascii="Helvetica" w:hAnsi="Helvetic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3B9"/>
    <w:rPr>
      <w:rFonts w:ascii="Helvetica" w:hAnsi="Helvetica"/>
      <w:b/>
      <w:bCs/>
      <w:color w:val="000000"/>
      <w:sz w:val="20"/>
      <w:szCs w:val="20"/>
    </w:rPr>
  </w:style>
  <w:style w:type="table" w:customStyle="1" w:styleId="CommerceTableStyle">
    <w:name w:val="Commerce Table Style"/>
    <w:basedOn w:val="TableNormal"/>
    <w:uiPriority w:val="99"/>
    <w:rsid w:val="004E43B9"/>
    <w:pPr>
      <w:spacing w:after="0" w:line="360" w:lineRule="auto"/>
    </w:pPr>
    <w:rPr>
      <w:rFonts w:ascii="Helvetica" w:hAnsi="Helvetica"/>
      <w:color w:val="000000"/>
    </w:r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numbering" w:customStyle="1" w:styleId="CurrentList1">
    <w:name w:val="Current List1"/>
    <w:uiPriority w:val="99"/>
    <w:rsid w:val="004E43B9"/>
  </w:style>
  <w:style w:type="character" w:styleId="Emphasis">
    <w:name w:val="Emphasis"/>
    <w:uiPriority w:val="20"/>
    <w:qFormat/>
    <w:rsid w:val="004E43B9"/>
    <w:rPr>
      <w:rFonts w:ascii="Helvetica" w:hAnsi="Helvetica"/>
      <w:i/>
      <w:iCs/>
    </w:rPr>
  </w:style>
  <w:style w:type="paragraph" w:styleId="Footer">
    <w:name w:val="footer"/>
    <w:basedOn w:val="Normal"/>
    <w:link w:val="FooterChar"/>
    <w:uiPriority w:val="99"/>
    <w:unhideWhenUsed/>
    <w:rsid w:val="004E4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B9"/>
    <w:rPr>
      <w:rFonts w:ascii="Helvetica" w:hAnsi="Helvetica"/>
      <w:color w:val="000000"/>
    </w:rPr>
  </w:style>
  <w:style w:type="table" w:styleId="GridTable1Light">
    <w:name w:val="Grid Table 1 Light"/>
    <w:basedOn w:val="TableNormal"/>
    <w:uiPriority w:val="46"/>
    <w:rsid w:val="004E43B9"/>
    <w:pPr>
      <w:spacing w:after="0" w:line="240" w:lineRule="auto"/>
    </w:pPr>
    <w:rPr>
      <w:rFonts w:ascii="Helvetica" w:hAnsi="Helvetica"/>
      <w:color w:val="00000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E43B9"/>
    <w:pPr>
      <w:spacing w:after="0" w:line="240" w:lineRule="auto"/>
    </w:pPr>
    <w:rPr>
      <w:rFonts w:ascii="Helvetica" w:hAnsi="Helvetica"/>
      <w:color w:val="000000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E4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B9"/>
    <w:rPr>
      <w:rFonts w:ascii="Helvetica" w:hAnsi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E43B9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E43B9"/>
    <w:rPr>
      <w:rFonts w:ascii="Helvetica" w:eastAsia="Times New Roman" w:hAnsi="Helvetica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E43B9"/>
    <w:rPr>
      <w:rFonts w:ascii="Helvetica" w:eastAsiaTheme="majorEastAsia" w:hAnsi="Helvetic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E43B9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E43B9"/>
    <w:rPr>
      <w:rFonts w:ascii="Helvetica" w:eastAsiaTheme="majorEastAsia" w:hAnsi="Helvetic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4E43B9"/>
    <w:rPr>
      <w:rFonts w:ascii="Helvetica" w:eastAsiaTheme="majorEastAsia" w:hAnsi="Helvetic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4E43B9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4E43B9"/>
    <w:rPr>
      <w:rFonts w:ascii="Helvetica" w:eastAsiaTheme="majorEastAsia" w:hAnsi="Helvetic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3B9"/>
    <w:rPr>
      <w:rFonts w:ascii="Helvetica" w:eastAsiaTheme="majorEastAsia" w:hAnsi="Helvetic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qFormat/>
    <w:rsid w:val="004E43B9"/>
    <w:rPr>
      <w:rFonts w:ascii="Helvetica" w:hAnsi="Helvetica"/>
      <w:b w:val="0"/>
      <w:color w:val="2F628F"/>
      <w:u w:val="none"/>
    </w:rPr>
  </w:style>
  <w:style w:type="character" w:styleId="IntenseEmphasis">
    <w:name w:val="Intense Emphasis"/>
    <w:uiPriority w:val="21"/>
    <w:qFormat/>
    <w:rsid w:val="004E43B9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E43B9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3B9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4E43B9"/>
    <w:rPr>
      <w:rFonts w:ascii="Helvetica" w:hAnsi="Helvetica"/>
      <w:b/>
      <w:bCs/>
      <w:smallCaps/>
      <w:color w:val="112F60"/>
      <w:spacing w:val="5"/>
    </w:rPr>
  </w:style>
  <w:style w:type="paragraph" w:styleId="ListBullet">
    <w:name w:val="List Bullet"/>
    <w:basedOn w:val="Normal"/>
    <w:uiPriority w:val="99"/>
    <w:semiHidden/>
    <w:unhideWhenUsed/>
    <w:rsid w:val="004E43B9"/>
    <w:pPr>
      <w:numPr>
        <w:numId w:val="3"/>
      </w:numPr>
      <w:contextualSpacing/>
    </w:pPr>
  </w:style>
  <w:style w:type="paragraph" w:styleId="ListParagraph">
    <w:name w:val="List Paragraph"/>
    <w:basedOn w:val="ListBullet"/>
    <w:next w:val="ListBullet"/>
    <w:autoRedefine/>
    <w:uiPriority w:val="34"/>
    <w:rsid w:val="004E43B9"/>
    <w:pPr>
      <w:numPr>
        <w:numId w:val="4"/>
      </w:numPr>
    </w:pPr>
  </w:style>
  <w:style w:type="paragraph" w:styleId="NoSpacing">
    <w:name w:val="No Spacing"/>
    <w:basedOn w:val="Normal"/>
    <w:link w:val="NoSpacingChar"/>
    <w:autoRedefine/>
    <w:uiPriority w:val="1"/>
    <w:qFormat/>
    <w:rsid w:val="004E43B9"/>
  </w:style>
  <w:style w:type="character" w:customStyle="1" w:styleId="NoSpacingChar">
    <w:name w:val="No Spacing Char"/>
    <w:basedOn w:val="DefaultParagraphFont"/>
    <w:link w:val="NoSpacing"/>
    <w:uiPriority w:val="1"/>
    <w:rsid w:val="004E43B9"/>
    <w:rPr>
      <w:rFonts w:ascii="Helvetica" w:hAnsi="Helvetica"/>
      <w:color w:val="000000"/>
    </w:rPr>
  </w:style>
  <w:style w:type="paragraph" w:customStyle="1" w:styleId="NumberedBulletedList">
    <w:name w:val="Numbered Bulleted List"/>
    <w:basedOn w:val="Normal"/>
    <w:autoRedefine/>
    <w:qFormat/>
    <w:rsid w:val="004E43B9"/>
    <w:pPr>
      <w:numPr>
        <w:numId w:val="5"/>
      </w:numPr>
      <w:tabs>
        <w:tab w:val="left" w:pos="8820"/>
      </w:tabs>
    </w:pPr>
  </w:style>
  <w:style w:type="character" w:styleId="PageNumber">
    <w:name w:val="page number"/>
    <w:basedOn w:val="DefaultParagraphFont"/>
    <w:uiPriority w:val="99"/>
    <w:semiHidden/>
    <w:unhideWhenUsed/>
    <w:rsid w:val="004E43B9"/>
  </w:style>
  <w:style w:type="character" w:styleId="PlaceholderText">
    <w:name w:val="Placeholder Text"/>
    <w:basedOn w:val="DefaultParagraphFont"/>
    <w:uiPriority w:val="99"/>
    <w:semiHidden/>
    <w:rsid w:val="004E43B9"/>
    <w:rPr>
      <w:color w:val="666666"/>
    </w:rPr>
  </w:style>
  <w:style w:type="table" w:styleId="PlainTable1">
    <w:name w:val="Plain Table 1"/>
    <w:basedOn w:val="TableNormal"/>
    <w:uiPriority w:val="41"/>
    <w:rsid w:val="004E43B9"/>
    <w:pPr>
      <w:spacing w:after="0" w:line="240" w:lineRule="auto"/>
    </w:pPr>
    <w:rPr>
      <w:rFonts w:ascii="Helvetica" w:hAnsi="Helvetica"/>
      <w:color w:val="00000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E43B9"/>
    <w:pPr>
      <w:spacing w:after="0" w:line="240" w:lineRule="auto"/>
    </w:pPr>
    <w:rPr>
      <w:rFonts w:ascii="Helvetica" w:hAnsi="Helvetica"/>
      <w:color w:val="00000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E43B9"/>
    <w:pPr>
      <w:spacing w:after="0" w:line="240" w:lineRule="auto"/>
    </w:pPr>
    <w:rPr>
      <w:rFonts w:ascii="Helvetica" w:hAnsi="Helvetica"/>
      <w:color w:val="00000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E43B9"/>
    <w:pPr>
      <w:spacing w:after="0" w:line="240" w:lineRule="auto"/>
    </w:pPr>
    <w:rPr>
      <w:rFonts w:ascii="Helvetica" w:hAnsi="Helvetica"/>
      <w:color w:val="00000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E43B9"/>
    <w:pPr>
      <w:spacing w:after="0" w:line="240" w:lineRule="auto"/>
    </w:pPr>
    <w:rPr>
      <w:rFonts w:ascii="Helvetica" w:hAnsi="Helvetica"/>
      <w:color w:val="00000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E43B9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4E43B9"/>
    <w:rPr>
      <w:rFonts w:ascii="Helvetica" w:hAnsi="Helvetica"/>
      <w:i/>
      <w:iCs/>
      <w:color w:val="2F628F"/>
    </w:rPr>
  </w:style>
  <w:style w:type="character" w:styleId="Strong">
    <w:name w:val="Strong"/>
    <w:uiPriority w:val="22"/>
    <w:qFormat/>
    <w:rsid w:val="004E43B9"/>
    <w:rPr>
      <w:rFonts w:ascii="Helvetica" w:hAnsi="Helvetica"/>
      <w:b/>
      <w:bCs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E43B9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3B9"/>
    <w:rPr>
      <w:rFonts w:ascii="Helvetica" w:eastAsiaTheme="majorEastAsia" w:hAnsi="Helvetica" w:cstheme="majorBidi"/>
      <w:color w:val="2F628F"/>
      <w:spacing w:val="15"/>
      <w:sz w:val="28"/>
      <w:szCs w:val="28"/>
    </w:rPr>
  </w:style>
  <w:style w:type="character" w:styleId="SubtleEmphasis">
    <w:name w:val="Subtle Emphasis"/>
    <w:uiPriority w:val="19"/>
    <w:qFormat/>
    <w:rsid w:val="004E43B9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E43B9"/>
    <w:rPr>
      <w:smallCaps/>
      <w:color w:val="2F628F"/>
    </w:rPr>
  </w:style>
  <w:style w:type="table" w:styleId="TableGrid">
    <w:name w:val="Table Grid"/>
    <w:basedOn w:val="TableNormal"/>
    <w:uiPriority w:val="39"/>
    <w:rsid w:val="004E43B9"/>
    <w:pPr>
      <w:spacing w:after="0" w:line="240" w:lineRule="auto"/>
    </w:pPr>
    <w:rPr>
      <w:rFonts w:ascii="Helvetica" w:hAnsi="Helvetica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E43B9"/>
    <w:pPr>
      <w:spacing w:after="0" w:line="240" w:lineRule="auto"/>
    </w:pPr>
    <w:rPr>
      <w:rFonts w:ascii="Helvetica" w:hAnsi="Helvetica"/>
      <w:color w:val="00000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4E43B9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3B9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qFormat/>
    <w:rsid w:val="004E43B9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E43B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E43B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4E43B9"/>
    <w:pPr>
      <w:tabs>
        <w:tab w:val="right" w:leader="dot" w:pos="9346"/>
      </w:tabs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4E43B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E43B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E43B9"/>
    <w:pPr>
      <w:spacing w:after="100"/>
      <w:ind w:left="14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E43B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4E43B9"/>
    <w:pPr>
      <w:spacing w:before="240"/>
      <w:outlineLvl w:val="9"/>
    </w:pPr>
    <w:rPr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E4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 Scope of Work and Implementation</dc:title>
  <dc:subject/>
  <dc:creator>Russell, Kate</dc:creator>
  <cp:keywords/>
  <dc:description/>
  <cp:lastModifiedBy>Russell, Kate</cp:lastModifiedBy>
  <cp:revision>3</cp:revision>
  <dcterms:created xsi:type="dcterms:W3CDTF">2026-02-10T20:39:00Z</dcterms:created>
  <dcterms:modified xsi:type="dcterms:W3CDTF">2026-02-10T21:15:00Z</dcterms:modified>
</cp:coreProperties>
</file>