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9436485"/>
        <w:docPartObj>
          <w:docPartGallery w:val="Cover Pages"/>
          <w:docPartUnique/>
        </w:docPartObj>
      </w:sdtPr>
      <w:sdtEndPr/>
      <w:sdtContent>
        <w:p w14:paraId="7BF0EE86" w14:textId="01F3D712" w:rsidR="00EE3FD1" w:rsidRPr="00505A19" w:rsidRDefault="00EE3FD1" w:rsidP="00505A19">
          <w:r>
            <w:rPr>
              <w:noProof/>
            </w:rPr>
            <mc:AlternateContent>
              <mc:Choice Requires="wps">
                <w:drawing>
                  <wp:anchor distT="0" distB="0" distL="114300" distR="114300" simplePos="0" relativeHeight="251659264" behindDoc="0" locked="0" layoutInCell="1" allowOverlap="1" wp14:anchorId="364656AC" wp14:editId="4377DC00">
                    <wp:simplePos x="0" y="0"/>
                    <wp:positionH relativeFrom="page">
                      <wp:align>right</wp:align>
                    </wp:positionH>
                    <wp:positionV relativeFrom="page">
                      <wp:posOffset>-45085</wp:posOffset>
                    </wp:positionV>
                    <wp:extent cx="6181725" cy="10020300"/>
                    <wp:effectExtent l="0" t="0" r="28575" b="19050"/>
                    <wp:wrapNone/>
                    <wp:docPr id="77075706" name="Rectangle 1"/>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48578" id="Rectangle 1" o:spid="_x0000_s1026" style="position:absolute;margin-left:435.55pt;margin-top:-3.55pt;width:486.75pt;height:789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Pr>
              <w:noProof/>
            </w:rPr>
            <w:drawing>
              <wp:anchor distT="0" distB="0" distL="114300" distR="114300" simplePos="0" relativeHeight="251662336" behindDoc="1" locked="0" layoutInCell="1" allowOverlap="1" wp14:anchorId="683FCBD5" wp14:editId="727B906E">
                <wp:simplePos x="0" y="0"/>
                <wp:positionH relativeFrom="page">
                  <wp:posOffset>-38100</wp:posOffset>
                </wp:positionH>
                <wp:positionV relativeFrom="page">
                  <wp:posOffset>-28575</wp:posOffset>
                </wp:positionV>
                <wp:extent cx="2066925" cy="10079355"/>
                <wp:effectExtent l="0" t="0" r="9525" b="0"/>
                <wp:wrapNone/>
                <wp:docPr id="17111926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06824" name="Picture 8"/>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FB8A0E" w14:textId="77777777" w:rsidR="00EE3FD1" w:rsidRPr="00505A19" w:rsidRDefault="00EE3FD1" w:rsidP="00505A19"/>
        <w:p w14:paraId="20EC3333" w14:textId="77777777" w:rsidR="00EE3FD1" w:rsidRPr="004D5730" w:rsidRDefault="00EE3FD1" w:rsidP="004D5730">
          <w:pPr>
            <w:rPr>
              <w:rStyle w:val="IntenseReference"/>
              <w:b w:val="0"/>
              <w:bCs w:val="0"/>
              <w:smallCaps w:val="0"/>
              <w:color w:val="auto"/>
            </w:rPr>
          </w:pPr>
          <w:r>
            <w:rPr>
              <w:noProof/>
            </w:rPr>
            <mc:AlternateContent>
              <mc:Choice Requires="wps">
                <w:drawing>
                  <wp:anchor distT="0" distB="0" distL="114300" distR="114300" simplePos="0" relativeHeight="251660288" behindDoc="0" locked="0" layoutInCell="1" allowOverlap="1" wp14:anchorId="0960B4F0" wp14:editId="5E0A2118">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32D9C5C9" w14:textId="24C14E94" w:rsidR="00EE3FD1" w:rsidRPr="0089073E" w:rsidRDefault="00EE3FD1" w:rsidP="00E54845">
                                    <w:pPr>
                                      <w:tabs>
                                        <w:tab w:val="left" w:pos="8820"/>
                                      </w:tabs>
                                      <w:rPr>
                                        <w:color w:val="112F60" w:themeColor="text1"/>
                                        <w:sz w:val="44"/>
                                        <w:szCs w:val="44"/>
                                      </w:rPr>
                                    </w:pPr>
                                    <w:r>
                                      <w:rPr>
                                        <w:color w:val="112F60" w:themeColor="text1"/>
                                        <w:sz w:val="44"/>
                                        <w:szCs w:val="44"/>
                                      </w:rPr>
                                      <w:t>Project Monitoring Checklist</w:t>
                                    </w:r>
                                  </w:p>
                                </w:sdtContent>
                              </w:sdt>
                              <w:p w14:paraId="6785703C" w14:textId="43A1B8C2" w:rsidR="00EE3FD1" w:rsidRDefault="00EE3FD1" w:rsidP="004D5730">
                                <w:pPr>
                                  <w:pStyle w:val="NormalWeb"/>
                                  <w:tabs>
                                    <w:tab w:val="left" w:pos="8820"/>
                                  </w:tabs>
                                  <w:spacing w:line="360" w:lineRule="auto"/>
                                  <w:rPr>
                                    <w:b/>
                                    <w:bCs/>
                                    <w:color w:val="1D305F"/>
                                    <w:sz w:val="32"/>
                                    <w:szCs w:val="32"/>
                                  </w:rPr>
                                </w:pPr>
                                <w:r>
                                  <w:rPr>
                                    <w:b/>
                                    <w:bCs/>
                                    <w:color w:val="1D305F"/>
                                    <w:sz w:val="32"/>
                                    <w:szCs w:val="32"/>
                                  </w:rPr>
                                  <w:t>Community Development Block Grant Program</w:t>
                                </w:r>
                              </w:p>
                              <w:p w14:paraId="052F91D4" w14:textId="6D034E93" w:rsidR="00EE3FD1" w:rsidRPr="00C15767" w:rsidRDefault="00EE3FD1" w:rsidP="00E54845">
                                <w:pPr>
                                  <w:pStyle w:val="NormalWeb"/>
                                  <w:tabs>
                                    <w:tab w:val="left" w:pos="8820"/>
                                  </w:tabs>
                                  <w:rPr>
                                    <w:color w:val="1D305F"/>
                                    <w:sz w:val="32"/>
                                    <w:szCs w:val="32"/>
                                  </w:rPr>
                                </w:pPr>
                                <w:r>
                                  <w:rPr>
                                    <w:color w:val="1D305F"/>
                                    <w:sz w:val="32"/>
                                    <w:szCs w:val="32"/>
                                  </w:rPr>
                                  <w:t>July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0B4F0"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Content>
                            <w:p w14:paraId="32D9C5C9" w14:textId="24C14E94" w:rsidR="00EE3FD1" w:rsidRPr="0089073E" w:rsidRDefault="00EE3FD1" w:rsidP="00E54845">
                              <w:pPr>
                                <w:tabs>
                                  <w:tab w:val="left" w:pos="8820"/>
                                </w:tabs>
                                <w:rPr>
                                  <w:color w:val="112F60" w:themeColor="text1"/>
                                  <w:sz w:val="44"/>
                                  <w:szCs w:val="44"/>
                                </w:rPr>
                              </w:pPr>
                              <w:r>
                                <w:rPr>
                                  <w:color w:val="112F60" w:themeColor="text1"/>
                                  <w:sz w:val="44"/>
                                  <w:szCs w:val="44"/>
                                </w:rPr>
                                <w:t>Project Monitoring Checklist</w:t>
                              </w:r>
                            </w:p>
                          </w:sdtContent>
                        </w:sdt>
                        <w:p w14:paraId="6785703C" w14:textId="43A1B8C2" w:rsidR="00EE3FD1" w:rsidRDefault="00EE3FD1" w:rsidP="004D5730">
                          <w:pPr>
                            <w:pStyle w:val="NormalWeb"/>
                            <w:tabs>
                              <w:tab w:val="left" w:pos="8820"/>
                            </w:tabs>
                            <w:spacing w:line="360" w:lineRule="auto"/>
                            <w:rPr>
                              <w:b/>
                              <w:bCs/>
                              <w:color w:val="1D305F"/>
                              <w:sz w:val="32"/>
                              <w:szCs w:val="32"/>
                            </w:rPr>
                          </w:pPr>
                          <w:r>
                            <w:rPr>
                              <w:b/>
                              <w:bCs/>
                              <w:color w:val="1D305F"/>
                              <w:sz w:val="32"/>
                              <w:szCs w:val="32"/>
                            </w:rPr>
                            <w:t>Community Development Block Grant Program</w:t>
                          </w:r>
                        </w:p>
                        <w:p w14:paraId="052F91D4" w14:textId="6D034E93" w:rsidR="00EE3FD1" w:rsidRPr="00C15767" w:rsidRDefault="00EE3FD1" w:rsidP="00E54845">
                          <w:pPr>
                            <w:pStyle w:val="NormalWeb"/>
                            <w:tabs>
                              <w:tab w:val="left" w:pos="8820"/>
                            </w:tabs>
                            <w:rPr>
                              <w:color w:val="1D305F"/>
                              <w:sz w:val="32"/>
                              <w:szCs w:val="32"/>
                            </w:rPr>
                          </w:pPr>
                          <w:r>
                            <w:rPr>
                              <w:color w:val="1D305F"/>
                              <w:sz w:val="32"/>
                              <w:szCs w:val="32"/>
                            </w:rPr>
                            <w:t>July 2025</w:t>
                          </w:r>
                        </w:p>
                      </w:txbxContent>
                    </v:textbox>
                    <w10:wrap anchory="page"/>
                  </v:shape>
                </w:pict>
              </mc:Fallback>
            </mc:AlternateContent>
          </w:r>
        </w:p>
        <w:p w14:paraId="2074E586" w14:textId="77777777" w:rsidR="00EE3FD1" w:rsidRPr="0062774E" w:rsidRDefault="00EE3FD1" w:rsidP="0062774E">
          <w:pPr>
            <w:spacing w:line="240" w:lineRule="auto"/>
            <w:rPr>
              <w:rFonts w:eastAsiaTheme="majorEastAsia" w:cstheme="majorBidi"/>
              <w:color w:val="112F60"/>
              <w:sz w:val="30"/>
              <w:szCs w:val="28"/>
            </w:rPr>
          </w:pPr>
          <w:r>
            <w:rPr>
              <w:noProof/>
            </w:rPr>
            <mc:AlternateContent>
              <mc:Choice Requires="wps">
                <w:drawing>
                  <wp:anchor distT="0" distB="0" distL="114300" distR="114300" simplePos="0" relativeHeight="251661312" behindDoc="0" locked="0" layoutInCell="1" allowOverlap="1" wp14:anchorId="45A4819E" wp14:editId="530D5374">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764EA3FB" w14:textId="77777777" w:rsidR="00EE3FD1" w:rsidRPr="00683E96"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1F5D55C" w14:textId="77777777" w:rsidR="00EE3FD1"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0F0709F5" w14:textId="77777777" w:rsidR="00EE3FD1"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1C15C62F" w14:textId="77777777" w:rsidR="00EE3FD1"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0A60CC2C" w14:textId="77777777" w:rsidR="00EE3FD1" w:rsidRPr="00683E96"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3E857852" w14:textId="77777777" w:rsidR="00EE3FD1" w:rsidRPr="00683E96"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2165AE71" w14:textId="77777777" w:rsidR="00EE3FD1" w:rsidRDefault="00EE3FD1"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4819E" id="Text Box 1" o:spid="_x0000_s1027" type="#_x0000_t202" style="position:absolute;margin-left:105pt;margin-top:642pt;width:361.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" filled="f" stroked="f" strokeweight=".5pt">
                    <v:textbox>
                      <w:txbxContent>
                        <w:p w14:paraId="764EA3FB" w14:textId="77777777" w:rsidR="00EE3FD1" w:rsidRPr="00683E96"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1F5D55C" w14:textId="77777777" w:rsidR="00EE3FD1"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0F0709F5" w14:textId="77777777" w:rsidR="00EE3FD1"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1C15C62F" w14:textId="77777777" w:rsidR="00EE3FD1"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0A60CC2C" w14:textId="77777777" w:rsidR="00EE3FD1" w:rsidRPr="00683E96"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3E857852" w14:textId="77777777" w:rsidR="00EE3FD1" w:rsidRPr="00683E96" w:rsidRDefault="00EE3FD1"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2165AE71" w14:textId="77777777" w:rsidR="00EE3FD1" w:rsidRDefault="00EE3FD1" w:rsidP="0062774E"/>
                      </w:txbxContent>
                    </v:textbox>
                    <w10:wrap anchory="page"/>
                  </v:shape>
                </w:pict>
              </mc:Fallback>
            </mc:AlternateContent>
          </w:r>
        </w:p>
        <w:p w14:paraId="3F960FC9" w14:textId="77777777" w:rsidR="00EE3FD1" w:rsidRPr="0062774E" w:rsidRDefault="00EE3FD1" w:rsidP="0062774E">
          <w:pPr>
            <w:spacing w:line="240" w:lineRule="auto"/>
          </w:pPr>
        </w:p>
        <w:p w14:paraId="7AE85E25" w14:textId="77777777" w:rsidR="00EE3FD1" w:rsidRPr="005E5678" w:rsidRDefault="00EE3FD1" w:rsidP="00DB06E1">
          <w:pPr>
            <w:spacing w:line="240" w:lineRule="auto"/>
          </w:pPr>
        </w:p>
        <w:p w14:paraId="3F70A043" w14:textId="77777777" w:rsidR="00EE3FD1" w:rsidRPr="005E5678" w:rsidRDefault="00EE3FD1" w:rsidP="00DB06E1">
          <w:pPr>
            <w:spacing w:line="240" w:lineRule="auto"/>
          </w:pPr>
        </w:p>
        <w:p w14:paraId="5EC0F6B1" w14:textId="77777777" w:rsidR="00EE3FD1" w:rsidRPr="00EB0C59" w:rsidRDefault="00EE3FD1" w:rsidP="00AF0756">
          <w:pPr>
            <w:spacing w:line="240" w:lineRule="auto"/>
          </w:pPr>
        </w:p>
        <w:p w14:paraId="2BC4C1AA" w14:textId="77777777" w:rsidR="00EE3FD1" w:rsidRPr="00EB0C59" w:rsidRDefault="00EE3FD1" w:rsidP="00AF0756">
          <w:pPr>
            <w:spacing w:line="240" w:lineRule="auto"/>
          </w:pPr>
        </w:p>
        <w:p w14:paraId="6108071E" w14:textId="77777777" w:rsidR="00EE3FD1" w:rsidRDefault="00EE3FD1">
          <w:pPr>
            <w:spacing w:line="240" w:lineRule="auto"/>
            <w:sectPr w:rsidR="00EE3FD1" w:rsidSect="00EE3FD1">
              <w:headerReference w:type="even" r:id="rId12"/>
              <w:headerReference w:type="default" r:id="rId13"/>
              <w:footerReference w:type="even" r:id="rId14"/>
              <w:footerReference w:type="default" r:id="rId15"/>
              <w:headerReference w:type="first" r:id="rId16"/>
              <w:footerReference w:type="first" r:id="rId17"/>
              <w:pgSz w:w="12240" w:h="15840"/>
              <w:pgMar w:top="1710" w:right="1440" w:bottom="1890" w:left="1440" w:header="720" w:footer="432" w:gutter="0"/>
              <w:pgNumType w:start="0"/>
              <w:cols w:space="720"/>
              <w:titlePg/>
              <w:docGrid w:linePitch="360"/>
            </w:sectPr>
          </w:pPr>
          <w:r>
            <w:br w:type="page"/>
          </w:r>
        </w:p>
        <w:p w14:paraId="78478851" w14:textId="77777777" w:rsidR="00CF683D" w:rsidRDefault="00FA429C" w:rsidP="00CF683D">
          <w:pPr>
            <w:spacing w:line="240" w:lineRule="auto"/>
          </w:pPr>
        </w:p>
      </w:sdtContent>
    </w:sdt>
    <w:p w14:paraId="01220180" w14:textId="2F6CB424" w:rsidR="004B7894" w:rsidRDefault="00EE3FD1" w:rsidP="00CF683D">
      <w:pPr>
        <w:pStyle w:val="Heading1"/>
      </w:pPr>
      <w:r>
        <w:t>Project Monitoring Checklist</w:t>
      </w:r>
    </w:p>
    <w:p w14:paraId="76E2CA2E" w14:textId="23E9E8BE" w:rsidR="00EE3FD1" w:rsidRPr="00F91097" w:rsidRDefault="00EE3FD1" w:rsidP="00EE3FD1">
      <w:r w:rsidRPr="00F91097">
        <w:t>This form is a guide to ensure all project items are included in the project files prior to completion and closeout.</w:t>
      </w:r>
    </w:p>
    <w:tbl>
      <w:tblPr>
        <w:tblStyle w:val="CommerceTableStyle"/>
        <w:tblW w:w="0" w:type="auto"/>
        <w:tblLook w:val="04A0" w:firstRow="1" w:lastRow="0" w:firstColumn="1" w:lastColumn="0" w:noHBand="0" w:noVBand="1"/>
      </w:tblPr>
      <w:tblGrid>
        <w:gridCol w:w="3415"/>
        <w:gridCol w:w="8730"/>
      </w:tblGrid>
      <w:tr w:rsidR="00EE3FD1" w:rsidRPr="00EE3FD1" w14:paraId="23C369C6" w14:textId="77777777" w:rsidTr="00EE3FD1">
        <w:trPr>
          <w:cnfStyle w:val="100000000000" w:firstRow="1" w:lastRow="0" w:firstColumn="0" w:lastColumn="0" w:oddVBand="0" w:evenVBand="0" w:oddHBand="0" w:evenHBand="0" w:firstRowFirstColumn="0" w:firstRowLastColumn="0" w:lastRowFirstColumn="0" w:lastRowLastColumn="0"/>
        </w:trPr>
        <w:tc>
          <w:tcPr>
            <w:tcW w:w="3415" w:type="dxa"/>
          </w:tcPr>
          <w:p w14:paraId="464B0237" w14:textId="7DD85C36" w:rsidR="00EE3FD1" w:rsidRPr="00EE3FD1" w:rsidRDefault="00EE3FD1" w:rsidP="00EE3FD1">
            <w:pPr>
              <w:jc w:val="left"/>
            </w:pPr>
            <w:r w:rsidRPr="00EE3FD1">
              <w:t>Name of grantee</w:t>
            </w:r>
          </w:p>
        </w:tc>
        <w:tc>
          <w:tcPr>
            <w:tcW w:w="8730" w:type="dxa"/>
          </w:tcPr>
          <w:p w14:paraId="46A0D976" w14:textId="77777777" w:rsidR="00EE3FD1" w:rsidRPr="00EE3FD1" w:rsidRDefault="00EE3FD1" w:rsidP="00EE3FD1">
            <w:pPr>
              <w:jc w:val="left"/>
              <w:rPr>
                <w:b w:val="0"/>
                <w:bCs/>
              </w:rPr>
            </w:pPr>
          </w:p>
        </w:tc>
      </w:tr>
      <w:tr w:rsidR="00EE3FD1" w14:paraId="7560E8C7" w14:textId="77777777" w:rsidTr="00EE3FD1">
        <w:trPr>
          <w:cnfStyle w:val="000000100000" w:firstRow="0" w:lastRow="0" w:firstColumn="0" w:lastColumn="0" w:oddVBand="0" w:evenVBand="0" w:oddHBand="1" w:evenHBand="0" w:firstRowFirstColumn="0" w:firstRowLastColumn="0" w:lastRowFirstColumn="0" w:lastRowLastColumn="0"/>
        </w:trPr>
        <w:tc>
          <w:tcPr>
            <w:tcW w:w="3415" w:type="dxa"/>
          </w:tcPr>
          <w:p w14:paraId="1ABD859B" w14:textId="53C7F1A2" w:rsidR="00EE3FD1" w:rsidRPr="00EE3FD1" w:rsidRDefault="00EE3FD1" w:rsidP="00EE3FD1">
            <w:pPr>
              <w:rPr>
                <w:b/>
              </w:rPr>
            </w:pPr>
            <w:r w:rsidRPr="00EE3FD1">
              <w:rPr>
                <w:b/>
              </w:rPr>
              <w:t xml:space="preserve">Grant contract </w:t>
            </w:r>
            <w:r w:rsidR="00C368DD">
              <w:rPr>
                <w:b/>
              </w:rPr>
              <w:t>number</w:t>
            </w:r>
          </w:p>
        </w:tc>
        <w:tc>
          <w:tcPr>
            <w:tcW w:w="8730" w:type="dxa"/>
          </w:tcPr>
          <w:p w14:paraId="73BB5962" w14:textId="5847AA21" w:rsidR="00EE3FD1" w:rsidRDefault="00EE3FD1" w:rsidP="00EE3FD1">
            <w:r>
              <w:t>MT-CDBG-</w:t>
            </w:r>
          </w:p>
        </w:tc>
      </w:tr>
      <w:tr w:rsidR="00EE3FD1" w14:paraId="2769618D" w14:textId="77777777" w:rsidTr="00EE3FD1">
        <w:tc>
          <w:tcPr>
            <w:tcW w:w="3415" w:type="dxa"/>
          </w:tcPr>
          <w:p w14:paraId="21CF14F4" w14:textId="38BB57C3" w:rsidR="00EE3FD1" w:rsidRPr="00EE3FD1" w:rsidRDefault="00EE3FD1" w:rsidP="00EE3FD1">
            <w:pPr>
              <w:rPr>
                <w:b/>
              </w:rPr>
            </w:pPr>
            <w:r w:rsidRPr="00EE3FD1">
              <w:rPr>
                <w:b/>
              </w:rPr>
              <w:t>Subrecipient</w:t>
            </w:r>
            <w:r w:rsidR="00C368DD">
              <w:rPr>
                <w:b/>
              </w:rPr>
              <w:t xml:space="preserve">, </w:t>
            </w:r>
            <w:r w:rsidRPr="00EE3FD1">
              <w:rPr>
                <w:b/>
              </w:rPr>
              <w:t>if applicable</w:t>
            </w:r>
          </w:p>
        </w:tc>
        <w:tc>
          <w:tcPr>
            <w:tcW w:w="8730" w:type="dxa"/>
          </w:tcPr>
          <w:p w14:paraId="20639575" w14:textId="77777777" w:rsidR="00EE3FD1" w:rsidRDefault="00EE3FD1" w:rsidP="00EE3FD1"/>
        </w:tc>
      </w:tr>
      <w:tr w:rsidR="00EE3FD1" w14:paraId="1BF040E0" w14:textId="77777777" w:rsidTr="00EE3FD1">
        <w:trPr>
          <w:cnfStyle w:val="000000100000" w:firstRow="0" w:lastRow="0" w:firstColumn="0" w:lastColumn="0" w:oddVBand="0" w:evenVBand="0" w:oddHBand="1" w:evenHBand="0" w:firstRowFirstColumn="0" w:firstRowLastColumn="0" w:lastRowFirstColumn="0" w:lastRowLastColumn="0"/>
        </w:trPr>
        <w:tc>
          <w:tcPr>
            <w:tcW w:w="3415" w:type="dxa"/>
          </w:tcPr>
          <w:p w14:paraId="10D032F8" w14:textId="7B696495" w:rsidR="00EE3FD1" w:rsidRPr="00EE3FD1" w:rsidRDefault="00EE3FD1" w:rsidP="00EE3FD1">
            <w:pPr>
              <w:rPr>
                <w:b/>
              </w:rPr>
            </w:pPr>
            <w:r w:rsidRPr="00EE3FD1">
              <w:rPr>
                <w:b/>
              </w:rPr>
              <w:t>Project specialist</w:t>
            </w:r>
          </w:p>
        </w:tc>
        <w:tc>
          <w:tcPr>
            <w:tcW w:w="8730" w:type="dxa"/>
          </w:tcPr>
          <w:p w14:paraId="1E401848" w14:textId="77777777" w:rsidR="00EE3FD1" w:rsidRDefault="00EE3FD1" w:rsidP="00EE3FD1"/>
        </w:tc>
      </w:tr>
      <w:tr w:rsidR="00EE3FD1" w14:paraId="4701D641" w14:textId="77777777" w:rsidTr="00EE3FD1">
        <w:tc>
          <w:tcPr>
            <w:tcW w:w="3415" w:type="dxa"/>
          </w:tcPr>
          <w:p w14:paraId="6AF5861F" w14:textId="474942FA" w:rsidR="00EE3FD1" w:rsidRPr="00EE3FD1" w:rsidRDefault="00EE3FD1" w:rsidP="00EE3FD1">
            <w:pPr>
              <w:rPr>
                <w:b/>
              </w:rPr>
            </w:pPr>
            <w:r w:rsidRPr="00EE3FD1">
              <w:rPr>
                <w:b/>
              </w:rPr>
              <w:t>Date of monitoring</w:t>
            </w:r>
          </w:p>
        </w:tc>
        <w:tc>
          <w:tcPr>
            <w:tcW w:w="8730" w:type="dxa"/>
          </w:tcPr>
          <w:p w14:paraId="68274EAB" w14:textId="77777777" w:rsidR="00EE3FD1" w:rsidRDefault="00EE3FD1" w:rsidP="00EE3FD1"/>
        </w:tc>
      </w:tr>
    </w:tbl>
    <w:p w14:paraId="7C03166E" w14:textId="77777777" w:rsidR="00EE3FD1" w:rsidRDefault="00EE3FD1" w:rsidP="00EE3FD1"/>
    <w:tbl>
      <w:tblPr>
        <w:tblStyle w:val="CommerceTableStyle"/>
        <w:tblW w:w="0" w:type="auto"/>
        <w:tblLook w:val="04A0" w:firstRow="1" w:lastRow="0" w:firstColumn="1" w:lastColumn="0" w:noHBand="0" w:noVBand="1"/>
      </w:tblPr>
      <w:tblGrid>
        <w:gridCol w:w="4315"/>
        <w:gridCol w:w="7830"/>
      </w:tblGrid>
      <w:tr w:rsidR="00EE3FD1" w:rsidRPr="00EE3FD1" w14:paraId="413637B7" w14:textId="77777777" w:rsidTr="00EE3FD1">
        <w:trPr>
          <w:cnfStyle w:val="100000000000" w:firstRow="1" w:lastRow="0" w:firstColumn="0" w:lastColumn="0" w:oddVBand="0" w:evenVBand="0" w:oddHBand="0" w:evenHBand="0" w:firstRowFirstColumn="0" w:firstRowLastColumn="0" w:lastRowFirstColumn="0" w:lastRowLastColumn="0"/>
        </w:trPr>
        <w:tc>
          <w:tcPr>
            <w:tcW w:w="12145" w:type="dxa"/>
            <w:gridSpan w:val="2"/>
          </w:tcPr>
          <w:p w14:paraId="1870FA12" w14:textId="35F10612" w:rsidR="00EE3FD1" w:rsidRPr="00E75847" w:rsidRDefault="00EE3FD1" w:rsidP="00C60552">
            <w:pPr>
              <w:pStyle w:val="ListParagraph"/>
              <w:numPr>
                <w:ilvl w:val="0"/>
                <w:numId w:val="17"/>
              </w:numPr>
              <w:jc w:val="left"/>
            </w:pPr>
            <w:r w:rsidRPr="00E75847">
              <w:t>Project Information</w:t>
            </w:r>
          </w:p>
        </w:tc>
      </w:tr>
      <w:tr w:rsidR="00EE3FD1" w14:paraId="36A3D474" w14:textId="77777777" w:rsidTr="00EE3FD1">
        <w:trPr>
          <w:cnfStyle w:val="000000100000" w:firstRow="0" w:lastRow="0" w:firstColumn="0" w:lastColumn="0" w:oddVBand="0" w:evenVBand="0" w:oddHBand="1" w:evenHBand="0" w:firstRowFirstColumn="0" w:firstRowLastColumn="0" w:lastRowFirstColumn="0" w:lastRowLastColumn="0"/>
        </w:trPr>
        <w:tc>
          <w:tcPr>
            <w:tcW w:w="4315" w:type="dxa"/>
          </w:tcPr>
          <w:p w14:paraId="42CEEB6D" w14:textId="1181125A" w:rsidR="00EE3FD1" w:rsidRDefault="00EE3FD1" w:rsidP="00E75847">
            <w:pPr>
              <w:pStyle w:val="ListParagraph"/>
              <w:numPr>
                <w:ilvl w:val="0"/>
                <w:numId w:val="11"/>
              </w:numPr>
            </w:pPr>
            <w:r>
              <w:t>Name of local project manager</w:t>
            </w:r>
          </w:p>
        </w:tc>
        <w:tc>
          <w:tcPr>
            <w:tcW w:w="7830" w:type="dxa"/>
          </w:tcPr>
          <w:p w14:paraId="580443A4" w14:textId="7CB1B348" w:rsidR="00EE3FD1" w:rsidRDefault="00EE3FD1" w:rsidP="00EE3FD1"/>
        </w:tc>
      </w:tr>
      <w:tr w:rsidR="00EE3FD1" w14:paraId="761E487C" w14:textId="77777777" w:rsidTr="00EE3FD1">
        <w:tc>
          <w:tcPr>
            <w:tcW w:w="4315" w:type="dxa"/>
          </w:tcPr>
          <w:p w14:paraId="3A1092F9" w14:textId="46A6EFD1" w:rsidR="00EE3FD1" w:rsidRDefault="00EE3FD1" w:rsidP="00E75847">
            <w:pPr>
              <w:pStyle w:val="ListParagraph"/>
              <w:numPr>
                <w:ilvl w:val="0"/>
                <w:numId w:val="11"/>
              </w:numPr>
            </w:pPr>
            <w:r>
              <w:t>Address</w:t>
            </w:r>
          </w:p>
        </w:tc>
        <w:tc>
          <w:tcPr>
            <w:tcW w:w="7830" w:type="dxa"/>
          </w:tcPr>
          <w:p w14:paraId="461A32DE" w14:textId="29804CD7" w:rsidR="00EE3FD1" w:rsidRDefault="00EE3FD1" w:rsidP="00EE3FD1"/>
        </w:tc>
      </w:tr>
    </w:tbl>
    <w:p w14:paraId="24D660D1" w14:textId="77777777" w:rsidR="00EE3FD1" w:rsidRDefault="00EE3FD1" w:rsidP="00EE3FD1"/>
    <w:tbl>
      <w:tblPr>
        <w:tblStyle w:val="CommerceTableStyle"/>
        <w:tblW w:w="12960" w:type="dxa"/>
        <w:tblInd w:w="-455" w:type="dxa"/>
        <w:tblLook w:val="04A0" w:firstRow="1" w:lastRow="0" w:firstColumn="1" w:lastColumn="0" w:noHBand="0" w:noVBand="1"/>
      </w:tblPr>
      <w:tblGrid>
        <w:gridCol w:w="5940"/>
        <w:gridCol w:w="1890"/>
        <w:gridCol w:w="5130"/>
      </w:tblGrid>
      <w:tr w:rsidR="00EE3FD1" w:rsidRPr="00EE3FD1" w14:paraId="56EC3C4D" w14:textId="77777777" w:rsidTr="00EE3FD1">
        <w:trPr>
          <w:cnfStyle w:val="100000000000" w:firstRow="1" w:lastRow="0" w:firstColumn="0" w:lastColumn="0" w:oddVBand="0" w:evenVBand="0" w:oddHBand="0" w:evenHBand="0" w:firstRowFirstColumn="0" w:firstRowLastColumn="0" w:lastRowFirstColumn="0" w:lastRowLastColumn="0"/>
        </w:trPr>
        <w:tc>
          <w:tcPr>
            <w:tcW w:w="12960" w:type="dxa"/>
            <w:gridSpan w:val="3"/>
          </w:tcPr>
          <w:p w14:paraId="588A9112" w14:textId="5F1073C2" w:rsidR="00EE3FD1" w:rsidRPr="00EE3FD1" w:rsidRDefault="00EE3FD1" w:rsidP="00C60552">
            <w:pPr>
              <w:pStyle w:val="ListParagraph"/>
              <w:numPr>
                <w:ilvl w:val="0"/>
                <w:numId w:val="17"/>
              </w:numPr>
              <w:jc w:val="left"/>
            </w:pPr>
            <w:r w:rsidRPr="00EE3FD1">
              <w:t>Project documentation and financial management</w:t>
            </w:r>
          </w:p>
        </w:tc>
      </w:tr>
      <w:tr w:rsidR="00EE3FD1" w:rsidRPr="00EE3FD1" w14:paraId="1965FD5C"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3FD22ADE" w14:textId="38C90CCB" w:rsidR="00EE3FD1" w:rsidRPr="00EE3FD1" w:rsidRDefault="00EE3FD1" w:rsidP="00EE3FD1">
            <w:pPr>
              <w:jc w:val="center"/>
              <w:rPr>
                <w:b/>
                <w:bCs/>
              </w:rPr>
            </w:pPr>
            <w:r w:rsidRPr="00EE3FD1">
              <w:rPr>
                <w:b/>
                <w:bCs/>
              </w:rPr>
              <w:t xml:space="preserve">Are items in the project case file </w:t>
            </w:r>
            <w:r w:rsidR="00C368DD">
              <w:rPr>
                <w:b/>
                <w:bCs/>
              </w:rPr>
              <w:br/>
            </w:r>
            <w:r w:rsidRPr="00EE3FD1">
              <w:rPr>
                <w:b/>
                <w:bCs/>
              </w:rPr>
              <w:t>or questions answered</w:t>
            </w:r>
            <w:r w:rsidR="00C368DD">
              <w:rPr>
                <w:b/>
                <w:bCs/>
              </w:rPr>
              <w:t>?</w:t>
            </w:r>
          </w:p>
        </w:tc>
        <w:tc>
          <w:tcPr>
            <w:tcW w:w="1890" w:type="dxa"/>
          </w:tcPr>
          <w:p w14:paraId="7CC358C4" w14:textId="062294CE" w:rsidR="00EE3FD1" w:rsidRPr="00EE3FD1" w:rsidRDefault="00EE3FD1" w:rsidP="00EE3FD1">
            <w:pPr>
              <w:jc w:val="center"/>
              <w:rPr>
                <w:b/>
                <w:bCs/>
              </w:rPr>
            </w:pPr>
            <w:r w:rsidRPr="00EE3FD1">
              <w:rPr>
                <w:b/>
                <w:bCs/>
              </w:rPr>
              <w:t>Yes / No / N</w:t>
            </w:r>
            <w:r w:rsidR="00C368DD">
              <w:rPr>
                <w:b/>
                <w:bCs/>
              </w:rPr>
              <w:t>/</w:t>
            </w:r>
            <w:r w:rsidRPr="00EE3FD1">
              <w:rPr>
                <w:b/>
                <w:bCs/>
              </w:rPr>
              <w:t>A</w:t>
            </w:r>
          </w:p>
        </w:tc>
        <w:tc>
          <w:tcPr>
            <w:tcW w:w="5130" w:type="dxa"/>
          </w:tcPr>
          <w:p w14:paraId="6D315A66" w14:textId="40533F12" w:rsidR="00EE3FD1" w:rsidRPr="00EE3FD1" w:rsidRDefault="00EE3FD1" w:rsidP="00EE3FD1">
            <w:pPr>
              <w:jc w:val="center"/>
              <w:rPr>
                <w:b/>
                <w:bCs/>
              </w:rPr>
            </w:pPr>
            <w:r w:rsidRPr="00EE3FD1">
              <w:rPr>
                <w:b/>
                <w:bCs/>
              </w:rPr>
              <w:t>Notes</w:t>
            </w:r>
          </w:p>
        </w:tc>
      </w:tr>
      <w:tr w:rsidR="00EE3FD1" w14:paraId="57BD6E69" w14:textId="77777777" w:rsidTr="00EE3FD1">
        <w:tc>
          <w:tcPr>
            <w:tcW w:w="5940" w:type="dxa"/>
          </w:tcPr>
          <w:p w14:paraId="1C8305CA" w14:textId="2B95E9E9" w:rsidR="00EE3FD1" w:rsidRDefault="00EE3FD1" w:rsidP="00E75847">
            <w:pPr>
              <w:pStyle w:val="ListParagraph"/>
              <w:numPr>
                <w:ilvl w:val="0"/>
                <w:numId w:val="12"/>
              </w:numPr>
            </w:pPr>
            <w:r>
              <w:t>Copy of original application</w:t>
            </w:r>
          </w:p>
        </w:tc>
        <w:tc>
          <w:tcPr>
            <w:tcW w:w="1890" w:type="dxa"/>
          </w:tcPr>
          <w:p w14:paraId="6981D911" w14:textId="77777777" w:rsidR="00EE3FD1" w:rsidRDefault="00EE3FD1" w:rsidP="00EE3FD1"/>
        </w:tc>
        <w:tc>
          <w:tcPr>
            <w:tcW w:w="5130" w:type="dxa"/>
          </w:tcPr>
          <w:p w14:paraId="35715457" w14:textId="77777777" w:rsidR="00EE3FD1" w:rsidRDefault="00EE3FD1" w:rsidP="00EE3FD1"/>
        </w:tc>
      </w:tr>
      <w:tr w:rsidR="00EE3FD1" w14:paraId="3642DE16"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1941A610" w14:textId="272ECA32" w:rsidR="00EE3FD1" w:rsidRDefault="00EE3FD1" w:rsidP="00E75847">
            <w:pPr>
              <w:pStyle w:val="ListParagraph"/>
              <w:numPr>
                <w:ilvl w:val="0"/>
                <w:numId w:val="12"/>
              </w:numPr>
            </w:pPr>
            <w:r>
              <w:t>Grant CDBG contract(s)</w:t>
            </w:r>
          </w:p>
        </w:tc>
        <w:tc>
          <w:tcPr>
            <w:tcW w:w="1890" w:type="dxa"/>
          </w:tcPr>
          <w:p w14:paraId="068C6738" w14:textId="77777777" w:rsidR="00EE3FD1" w:rsidRDefault="00EE3FD1" w:rsidP="00EE3FD1"/>
        </w:tc>
        <w:tc>
          <w:tcPr>
            <w:tcW w:w="5130" w:type="dxa"/>
          </w:tcPr>
          <w:p w14:paraId="536073AF" w14:textId="77777777" w:rsidR="00EE3FD1" w:rsidRDefault="00EE3FD1" w:rsidP="00EE3FD1"/>
        </w:tc>
      </w:tr>
      <w:tr w:rsidR="00EE3FD1" w14:paraId="09D27E65" w14:textId="77777777" w:rsidTr="00EE3FD1">
        <w:tc>
          <w:tcPr>
            <w:tcW w:w="5940" w:type="dxa"/>
          </w:tcPr>
          <w:p w14:paraId="3E4EBFD8" w14:textId="352E04F5" w:rsidR="00EE3FD1" w:rsidRDefault="00EE3FD1" w:rsidP="00E75847">
            <w:pPr>
              <w:pStyle w:val="ListParagraph"/>
              <w:numPr>
                <w:ilvl w:val="0"/>
                <w:numId w:val="12"/>
              </w:numPr>
            </w:pPr>
            <w:r>
              <w:lastRenderedPageBreak/>
              <w:t>Sub-recipient agreement or loan documents</w:t>
            </w:r>
            <w:r w:rsidR="00C368DD">
              <w:t>, i</w:t>
            </w:r>
            <w:r>
              <w:t>f applicable</w:t>
            </w:r>
          </w:p>
        </w:tc>
        <w:tc>
          <w:tcPr>
            <w:tcW w:w="1890" w:type="dxa"/>
          </w:tcPr>
          <w:p w14:paraId="6E2290BE" w14:textId="77777777" w:rsidR="00EE3FD1" w:rsidRDefault="00EE3FD1" w:rsidP="00EE3FD1"/>
        </w:tc>
        <w:tc>
          <w:tcPr>
            <w:tcW w:w="5130" w:type="dxa"/>
          </w:tcPr>
          <w:p w14:paraId="3F17A99B" w14:textId="77777777" w:rsidR="00EE3FD1" w:rsidRDefault="00EE3FD1" w:rsidP="00EE3FD1"/>
        </w:tc>
      </w:tr>
      <w:tr w:rsidR="00EE3FD1" w14:paraId="4ECCFE5C"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2338486F" w14:textId="5891B9C3" w:rsidR="00EE3FD1" w:rsidRDefault="00EE3FD1" w:rsidP="00E75847">
            <w:pPr>
              <w:pStyle w:val="ListParagraph"/>
              <w:numPr>
                <w:ilvl w:val="0"/>
                <w:numId w:val="12"/>
              </w:numPr>
            </w:pPr>
            <w:r>
              <w:t>Management plan</w:t>
            </w:r>
          </w:p>
        </w:tc>
        <w:tc>
          <w:tcPr>
            <w:tcW w:w="1890" w:type="dxa"/>
          </w:tcPr>
          <w:p w14:paraId="413F98D9" w14:textId="77777777" w:rsidR="00EE3FD1" w:rsidRDefault="00EE3FD1" w:rsidP="00EE3FD1"/>
        </w:tc>
        <w:tc>
          <w:tcPr>
            <w:tcW w:w="5130" w:type="dxa"/>
          </w:tcPr>
          <w:p w14:paraId="3FD7A475" w14:textId="77777777" w:rsidR="00EE3FD1" w:rsidRDefault="00EE3FD1" w:rsidP="00EE3FD1"/>
        </w:tc>
      </w:tr>
      <w:tr w:rsidR="00EE3FD1" w14:paraId="2B9AD308" w14:textId="77777777" w:rsidTr="00EE3FD1">
        <w:tc>
          <w:tcPr>
            <w:tcW w:w="5940" w:type="dxa"/>
          </w:tcPr>
          <w:p w14:paraId="393A041C" w14:textId="1E9321D5" w:rsidR="00EE3FD1" w:rsidRDefault="00EE3FD1" w:rsidP="00E75847">
            <w:pPr>
              <w:pStyle w:val="ListParagraph"/>
              <w:numPr>
                <w:ilvl w:val="0"/>
                <w:numId w:val="12"/>
              </w:numPr>
            </w:pPr>
            <w:r>
              <w:t>Original local survey(s)</w:t>
            </w:r>
            <w:r w:rsidR="00C368DD">
              <w:t xml:space="preserve">, </w:t>
            </w:r>
            <w:r>
              <w:t xml:space="preserve">only if LMI </w:t>
            </w:r>
            <w:proofErr w:type="gramStart"/>
            <w:r>
              <w:t>benefit is</w:t>
            </w:r>
            <w:proofErr w:type="gramEnd"/>
            <w:r>
              <w:t xml:space="preserve"> from survey</w:t>
            </w:r>
          </w:p>
        </w:tc>
        <w:tc>
          <w:tcPr>
            <w:tcW w:w="1890" w:type="dxa"/>
          </w:tcPr>
          <w:p w14:paraId="01BC80D7" w14:textId="77777777" w:rsidR="00EE3FD1" w:rsidRDefault="00EE3FD1" w:rsidP="00EE3FD1"/>
        </w:tc>
        <w:tc>
          <w:tcPr>
            <w:tcW w:w="5130" w:type="dxa"/>
          </w:tcPr>
          <w:p w14:paraId="37A76357" w14:textId="77777777" w:rsidR="00EE3FD1" w:rsidRDefault="00EE3FD1" w:rsidP="00EE3FD1"/>
        </w:tc>
      </w:tr>
      <w:tr w:rsidR="00EE3FD1" w14:paraId="6AD2463E"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2A947C10" w14:textId="1E67AD33" w:rsidR="00EE3FD1" w:rsidRDefault="00EE3FD1" w:rsidP="00E75847">
            <w:pPr>
              <w:pStyle w:val="ListParagraph"/>
              <w:numPr>
                <w:ilvl w:val="0"/>
                <w:numId w:val="12"/>
              </w:numPr>
            </w:pPr>
            <w:r>
              <w:t>Documentation of insurance and workman’s compensation</w:t>
            </w:r>
          </w:p>
        </w:tc>
        <w:tc>
          <w:tcPr>
            <w:tcW w:w="1890" w:type="dxa"/>
          </w:tcPr>
          <w:p w14:paraId="1D682BF6" w14:textId="77777777" w:rsidR="00EE3FD1" w:rsidRDefault="00EE3FD1" w:rsidP="00EE3FD1"/>
        </w:tc>
        <w:tc>
          <w:tcPr>
            <w:tcW w:w="5130" w:type="dxa"/>
          </w:tcPr>
          <w:p w14:paraId="406B2E0C" w14:textId="77777777" w:rsidR="00EE3FD1" w:rsidRDefault="00EE3FD1" w:rsidP="00EE3FD1"/>
        </w:tc>
      </w:tr>
      <w:tr w:rsidR="00EE3FD1" w14:paraId="4A41910F" w14:textId="77777777" w:rsidTr="00EE3FD1">
        <w:tc>
          <w:tcPr>
            <w:tcW w:w="5940" w:type="dxa"/>
          </w:tcPr>
          <w:p w14:paraId="34F1CD60" w14:textId="2D8B149C" w:rsidR="00EE3FD1" w:rsidRDefault="00EE3FD1" w:rsidP="00E75847">
            <w:pPr>
              <w:pStyle w:val="ListParagraph"/>
              <w:numPr>
                <w:ilvl w:val="0"/>
                <w:numId w:val="12"/>
              </w:numPr>
            </w:pPr>
            <w:r>
              <w:t xml:space="preserve">Is the grantee in compliance with auditing and annual financial report requirements? </w:t>
            </w:r>
            <w:r w:rsidRPr="00C368DD">
              <w:t>CDBG team:</w:t>
            </w:r>
            <w:r w:rsidR="00C368DD">
              <w:t xml:space="preserve"> C</w:t>
            </w:r>
            <w:r w:rsidRPr="00C368DD">
              <w:t xml:space="preserve">heck with </w:t>
            </w:r>
            <w:r w:rsidR="00C368DD" w:rsidRPr="00C368DD">
              <w:t>local government services</w:t>
            </w:r>
            <w:r w:rsidR="00C368DD">
              <w:t>.</w:t>
            </w:r>
          </w:p>
        </w:tc>
        <w:tc>
          <w:tcPr>
            <w:tcW w:w="1890" w:type="dxa"/>
          </w:tcPr>
          <w:p w14:paraId="3B60B81D" w14:textId="77777777" w:rsidR="00EE3FD1" w:rsidRDefault="00EE3FD1" w:rsidP="00EE3FD1"/>
        </w:tc>
        <w:tc>
          <w:tcPr>
            <w:tcW w:w="5130" w:type="dxa"/>
          </w:tcPr>
          <w:p w14:paraId="0883FB05" w14:textId="77777777" w:rsidR="00EE3FD1" w:rsidRDefault="00EE3FD1" w:rsidP="00EE3FD1"/>
        </w:tc>
      </w:tr>
      <w:tr w:rsidR="00EE3FD1" w14:paraId="1D9536E9"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28C5566B" w14:textId="33A87B97" w:rsidR="00EE3FD1" w:rsidRDefault="00EE3FD1" w:rsidP="00E75847">
            <w:pPr>
              <w:pStyle w:val="ListParagraph"/>
              <w:numPr>
                <w:ilvl w:val="0"/>
                <w:numId w:val="12"/>
              </w:numPr>
            </w:pPr>
            <w:r>
              <w:t>Are there any findings in the audits? Are there any findings or issues concerning the financial management of CDBG funds</w:t>
            </w:r>
            <w:r w:rsidR="00C368DD">
              <w:t>?</w:t>
            </w:r>
          </w:p>
        </w:tc>
        <w:tc>
          <w:tcPr>
            <w:tcW w:w="1890" w:type="dxa"/>
          </w:tcPr>
          <w:p w14:paraId="35911399" w14:textId="77777777" w:rsidR="00EE3FD1" w:rsidRDefault="00EE3FD1" w:rsidP="00EE3FD1"/>
        </w:tc>
        <w:tc>
          <w:tcPr>
            <w:tcW w:w="5130" w:type="dxa"/>
          </w:tcPr>
          <w:p w14:paraId="19A9AE6C" w14:textId="77777777" w:rsidR="00EE3FD1" w:rsidRDefault="00EE3FD1" w:rsidP="00EE3FD1"/>
        </w:tc>
      </w:tr>
      <w:tr w:rsidR="00EE3FD1" w14:paraId="6D40C2CD" w14:textId="77777777" w:rsidTr="00EE3FD1">
        <w:tc>
          <w:tcPr>
            <w:tcW w:w="5940" w:type="dxa"/>
          </w:tcPr>
          <w:p w14:paraId="63FCD996" w14:textId="69F1885C" w:rsidR="00EE3FD1" w:rsidRDefault="00EE3FD1" w:rsidP="00E75847">
            <w:pPr>
              <w:pStyle w:val="ListParagraph"/>
              <w:numPr>
                <w:ilvl w:val="0"/>
                <w:numId w:val="12"/>
              </w:numPr>
            </w:pPr>
            <w:r>
              <w:t xml:space="preserve">Has the grantee established a financial accounting system that can properly account for grant funds according to generally accepted accounting principles? </w:t>
            </w:r>
            <w:r w:rsidR="00C368DD">
              <w:br/>
            </w:r>
            <w:r w:rsidRPr="00C368DD">
              <w:t xml:space="preserve">Subgrantee </w:t>
            </w:r>
            <w:r w:rsidR="00C368DD" w:rsidRPr="00C368DD">
              <w:t xml:space="preserve">tribal </w:t>
            </w:r>
            <w:r w:rsidRPr="00C368DD">
              <w:t>governments must comply with auditing and reporting requirements provided for in OMB Circular A-133.</w:t>
            </w:r>
          </w:p>
        </w:tc>
        <w:tc>
          <w:tcPr>
            <w:tcW w:w="1890" w:type="dxa"/>
          </w:tcPr>
          <w:p w14:paraId="763437A4" w14:textId="77777777" w:rsidR="00EE3FD1" w:rsidRDefault="00EE3FD1" w:rsidP="00EE3FD1"/>
        </w:tc>
        <w:tc>
          <w:tcPr>
            <w:tcW w:w="5130" w:type="dxa"/>
          </w:tcPr>
          <w:p w14:paraId="4C477AD9" w14:textId="77777777" w:rsidR="00EE3FD1" w:rsidRDefault="00EE3FD1" w:rsidP="00EE3FD1"/>
        </w:tc>
      </w:tr>
      <w:tr w:rsidR="00EE3FD1" w14:paraId="29ADB731"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77345D68" w14:textId="5060A209" w:rsidR="00EE3FD1" w:rsidRDefault="00CF683D" w:rsidP="00E75847">
            <w:pPr>
              <w:pStyle w:val="ListParagraph"/>
              <w:numPr>
                <w:ilvl w:val="0"/>
                <w:numId w:val="12"/>
              </w:numPr>
            </w:pPr>
            <w:r>
              <w:lastRenderedPageBreak/>
              <w:t>Has the grantee officially adopted a budget for expenditure of the CDBG grant by resolution and in accordance with the CDBG contract?</w:t>
            </w:r>
          </w:p>
        </w:tc>
        <w:tc>
          <w:tcPr>
            <w:tcW w:w="1890" w:type="dxa"/>
          </w:tcPr>
          <w:p w14:paraId="2EF06428" w14:textId="77777777" w:rsidR="00EE3FD1" w:rsidRDefault="00EE3FD1" w:rsidP="00EE3FD1"/>
        </w:tc>
        <w:tc>
          <w:tcPr>
            <w:tcW w:w="5130" w:type="dxa"/>
          </w:tcPr>
          <w:p w14:paraId="573F124B" w14:textId="77777777" w:rsidR="00EE3FD1" w:rsidRDefault="00EE3FD1" w:rsidP="00EE3FD1"/>
        </w:tc>
      </w:tr>
      <w:tr w:rsidR="00EE3FD1" w14:paraId="113EEB3C" w14:textId="77777777" w:rsidTr="00EE3FD1">
        <w:tc>
          <w:tcPr>
            <w:tcW w:w="5940" w:type="dxa"/>
          </w:tcPr>
          <w:p w14:paraId="5A90C86A" w14:textId="10DCB4A8" w:rsidR="00EE3FD1" w:rsidRDefault="00CF683D" w:rsidP="00E75847">
            <w:pPr>
              <w:pStyle w:val="ListParagraph"/>
              <w:numPr>
                <w:ilvl w:val="0"/>
                <w:numId w:val="12"/>
              </w:numPr>
            </w:pPr>
            <w:r>
              <w:t>Were all changes in budget expenditures and project activities approved by Commerce in advance?</w:t>
            </w:r>
          </w:p>
        </w:tc>
        <w:tc>
          <w:tcPr>
            <w:tcW w:w="1890" w:type="dxa"/>
          </w:tcPr>
          <w:p w14:paraId="7F658037" w14:textId="77777777" w:rsidR="00EE3FD1" w:rsidRDefault="00EE3FD1" w:rsidP="00EE3FD1"/>
        </w:tc>
        <w:tc>
          <w:tcPr>
            <w:tcW w:w="5130" w:type="dxa"/>
          </w:tcPr>
          <w:p w14:paraId="73F4CBE4" w14:textId="77777777" w:rsidR="00EE3FD1" w:rsidRDefault="00EE3FD1" w:rsidP="00EE3FD1"/>
        </w:tc>
      </w:tr>
      <w:tr w:rsidR="00EE3FD1" w14:paraId="17788B6E"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34D2978D" w14:textId="030AD130" w:rsidR="00EE3FD1" w:rsidRDefault="00CF683D" w:rsidP="00E75847">
            <w:pPr>
              <w:pStyle w:val="ListParagraph"/>
              <w:numPr>
                <w:ilvl w:val="0"/>
                <w:numId w:val="12"/>
              </w:numPr>
            </w:pPr>
            <w:r>
              <w:t>Are the budget line items within the local accounting records recorded by the grantee consistent with the budget line items in the CDBG contract?</w:t>
            </w:r>
          </w:p>
        </w:tc>
        <w:tc>
          <w:tcPr>
            <w:tcW w:w="1890" w:type="dxa"/>
          </w:tcPr>
          <w:p w14:paraId="0E0CC2E2" w14:textId="77777777" w:rsidR="00EE3FD1" w:rsidRDefault="00EE3FD1" w:rsidP="00EE3FD1"/>
        </w:tc>
        <w:tc>
          <w:tcPr>
            <w:tcW w:w="5130" w:type="dxa"/>
          </w:tcPr>
          <w:p w14:paraId="1A9D1698" w14:textId="77777777" w:rsidR="00EE3FD1" w:rsidRDefault="00EE3FD1" w:rsidP="00EE3FD1"/>
        </w:tc>
      </w:tr>
      <w:tr w:rsidR="00EE3FD1" w14:paraId="65BF6881" w14:textId="77777777" w:rsidTr="00EE3FD1">
        <w:tc>
          <w:tcPr>
            <w:tcW w:w="5940" w:type="dxa"/>
          </w:tcPr>
          <w:p w14:paraId="38D0CB19" w14:textId="652C1F85" w:rsidR="00EE3FD1" w:rsidRDefault="00B93EFD" w:rsidP="00E75847">
            <w:pPr>
              <w:pStyle w:val="ListParagraph"/>
              <w:numPr>
                <w:ilvl w:val="0"/>
                <w:numId w:val="12"/>
              </w:numPr>
            </w:pPr>
            <w:r>
              <w:t>Is the grant within the direct control of the city, town or county and included in their financial statements?</w:t>
            </w:r>
          </w:p>
        </w:tc>
        <w:tc>
          <w:tcPr>
            <w:tcW w:w="1890" w:type="dxa"/>
          </w:tcPr>
          <w:p w14:paraId="3D0C4531" w14:textId="77777777" w:rsidR="00EE3FD1" w:rsidRDefault="00EE3FD1" w:rsidP="00EE3FD1"/>
        </w:tc>
        <w:tc>
          <w:tcPr>
            <w:tcW w:w="5130" w:type="dxa"/>
          </w:tcPr>
          <w:p w14:paraId="1AC72ABE" w14:textId="77777777" w:rsidR="00EE3FD1" w:rsidRDefault="00EE3FD1" w:rsidP="00EE3FD1"/>
        </w:tc>
      </w:tr>
      <w:tr w:rsidR="00CF683D" w14:paraId="61C129B7"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170F9E52" w14:textId="77777777" w:rsidR="00EE3FD1" w:rsidRDefault="00B93EFD" w:rsidP="00E75847">
            <w:pPr>
              <w:pStyle w:val="ListParagraph"/>
              <w:numPr>
                <w:ilvl w:val="0"/>
                <w:numId w:val="12"/>
              </w:numPr>
            </w:pPr>
            <w:r>
              <w:t xml:space="preserve">What financial system does the grantee use? </w:t>
            </w:r>
          </w:p>
          <w:p w14:paraId="7A77749E" w14:textId="74AE46EA" w:rsidR="00B93EFD" w:rsidRPr="00B93EFD" w:rsidRDefault="00FA429C" w:rsidP="00B93EFD">
            <w:pPr>
              <w:pStyle w:val="ListBullet"/>
              <w:numPr>
                <w:ilvl w:val="0"/>
                <w:numId w:val="0"/>
              </w:numPr>
              <w:ind w:left="360"/>
            </w:pPr>
            <w:sdt>
              <w:sdtPr>
                <w:id w:val="1381977512"/>
                <w14:checkbox>
                  <w14:checked w14:val="0"/>
                  <w14:checkedState w14:val="2612" w14:font="MS Gothic"/>
                  <w14:uncheckedState w14:val="2610" w14:font="MS Gothic"/>
                </w14:checkbox>
              </w:sdtPr>
              <w:sdtEndPr/>
              <w:sdtContent>
                <w:r w:rsidR="00B93EFD">
                  <w:rPr>
                    <w:rFonts w:ascii="MS Gothic" w:eastAsia="MS Gothic" w:hAnsi="MS Gothic" w:hint="eastAsia"/>
                  </w:rPr>
                  <w:t>☐</w:t>
                </w:r>
              </w:sdtContent>
            </w:sdt>
            <w:r w:rsidR="00C368DD">
              <w:t xml:space="preserve"> </w:t>
            </w:r>
            <w:r w:rsidR="00B93EFD">
              <w:t xml:space="preserve">BARS      </w:t>
            </w:r>
            <w:sdt>
              <w:sdtPr>
                <w:id w:val="1289240785"/>
                <w14:checkbox>
                  <w14:checked w14:val="0"/>
                  <w14:checkedState w14:val="2612" w14:font="MS Gothic"/>
                  <w14:uncheckedState w14:val="2610" w14:font="MS Gothic"/>
                </w14:checkbox>
              </w:sdtPr>
              <w:sdtEndPr/>
              <w:sdtContent>
                <w:r w:rsidR="00B93EFD">
                  <w:rPr>
                    <w:rFonts w:ascii="MS Gothic" w:eastAsia="MS Gothic" w:hAnsi="MS Gothic" w:hint="eastAsia"/>
                  </w:rPr>
                  <w:t>☐</w:t>
                </w:r>
              </w:sdtContent>
            </w:sdt>
            <w:r w:rsidR="00C368DD">
              <w:t xml:space="preserve"> </w:t>
            </w:r>
            <w:r w:rsidR="00B93EFD">
              <w:t xml:space="preserve">TAS     </w:t>
            </w:r>
            <w:sdt>
              <w:sdtPr>
                <w:id w:val="-1080909683"/>
                <w14:checkbox>
                  <w14:checked w14:val="0"/>
                  <w14:checkedState w14:val="2612" w14:font="MS Gothic"/>
                  <w14:uncheckedState w14:val="2610" w14:font="MS Gothic"/>
                </w14:checkbox>
              </w:sdtPr>
              <w:sdtEndPr/>
              <w:sdtContent>
                <w:r w:rsidR="00B93EFD">
                  <w:rPr>
                    <w:rFonts w:ascii="MS Gothic" w:eastAsia="MS Gothic" w:hAnsi="MS Gothic" w:hint="eastAsia"/>
                  </w:rPr>
                  <w:t>☐</w:t>
                </w:r>
              </w:sdtContent>
            </w:sdt>
            <w:r w:rsidR="00C368DD">
              <w:t xml:space="preserve"> </w:t>
            </w:r>
            <w:r w:rsidR="00B93EFD">
              <w:t>Other</w:t>
            </w:r>
          </w:p>
        </w:tc>
        <w:tc>
          <w:tcPr>
            <w:tcW w:w="1890" w:type="dxa"/>
          </w:tcPr>
          <w:p w14:paraId="53C1C5E9" w14:textId="77777777" w:rsidR="00EE3FD1" w:rsidRDefault="00EE3FD1" w:rsidP="00EE3FD1"/>
        </w:tc>
        <w:tc>
          <w:tcPr>
            <w:tcW w:w="5130" w:type="dxa"/>
          </w:tcPr>
          <w:p w14:paraId="4BD266DE" w14:textId="77777777" w:rsidR="00EE3FD1" w:rsidRDefault="00EE3FD1" w:rsidP="00EE3FD1"/>
        </w:tc>
      </w:tr>
      <w:tr w:rsidR="00EE3FD1" w14:paraId="080C9E46" w14:textId="77777777" w:rsidTr="00EE3FD1">
        <w:tc>
          <w:tcPr>
            <w:tcW w:w="5940" w:type="dxa"/>
          </w:tcPr>
          <w:p w14:paraId="317C317F" w14:textId="48262D00" w:rsidR="00EE3FD1" w:rsidRDefault="00B93EFD" w:rsidP="00E75847">
            <w:pPr>
              <w:pStyle w:val="ListParagraph"/>
              <w:numPr>
                <w:ilvl w:val="0"/>
                <w:numId w:val="12"/>
              </w:numPr>
            </w:pPr>
            <w:r>
              <w:t>Is the bank account that CDBG funds are deposited into interest bearing? Not applicable if CDBG funds are used to reimburse grantee.</w:t>
            </w:r>
          </w:p>
        </w:tc>
        <w:tc>
          <w:tcPr>
            <w:tcW w:w="1890" w:type="dxa"/>
          </w:tcPr>
          <w:p w14:paraId="0483AA1C" w14:textId="77777777" w:rsidR="00EE3FD1" w:rsidRDefault="00EE3FD1" w:rsidP="00EE3FD1"/>
        </w:tc>
        <w:tc>
          <w:tcPr>
            <w:tcW w:w="5130" w:type="dxa"/>
          </w:tcPr>
          <w:p w14:paraId="4A21A6E6" w14:textId="77777777" w:rsidR="00EE3FD1" w:rsidRDefault="00EE3FD1" w:rsidP="00EE3FD1"/>
        </w:tc>
      </w:tr>
      <w:tr w:rsidR="00EE3FD1" w14:paraId="75D59870"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15C01E39" w14:textId="67D8B194" w:rsidR="00EE3FD1" w:rsidRDefault="00B93EFD" w:rsidP="00E75847">
            <w:pPr>
              <w:pStyle w:val="ListParagraph"/>
              <w:numPr>
                <w:ilvl w:val="0"/>
                <w:numId w:val="12"/>
              </w:numPr>
            </w:pPr>
            <w:r>
              <w:t>Has the grantee established a separate special revenue fund for CDBG grant funds?</w:t>
            </w:r>
          </w:p>
        </w:tc>
        <w:tc>
          <w:tcPr>
            <w:tcW w:w="1890" w:type="dxa"/>
          </w:tcPr>
          <w:p w14:paraId="06543220" w14:textId="77777777" w:rsidR="00EE3FD1" w:rsidRDefault="00EE3FD1" w:rsidP="00EE3FD1"/>
        </w:tc>
        <w:tc>
          <w:tcPr>
            <w:tcW w:w="5130" w:type="dxa"/>
          </w:tcPr>
          <w:p w14:paraId="671398B0" w14:textId="77777777" w:rsidR="00EE3FD1" w:rsidRDefault="00EE3FD1" w:rsidP="00EE3FD1"/>
        </w:tc>
      </w:tr>
      <w:tr w:rsidR="00B93EFD" w14:paraId="69D9A649" w14:textId="77777777" w:rsidTr="00EE3FD1">
        <w:tc>
          <w:tcPr>
            <w:tcW w:w="5940" w:type="dxa"/>
          </w:tcPr>
          <w:p w14:paraId="4DF5E9EC" w14:textId="3AE84F1B" w:rsidR="00B93EFD" w:rsidRDefault="00B93EFD" w:rsidP="00E75847">
            <w:pPr>
              <w:pStyle w:val="ListParagraph"/>
              <w:numPr>
                <w:ilvl w:val="0"/>
                <w:numId w:val="12"/>
              </w:numPr>
            </w:pPr>
            <w:r>
              <w:lastRenderedPageBreak/>
              <w:t>Are CDBG grant funds drawn down and CDBG program income receipted for in the same manner as other grantee revenue</w:t>
            </w:r>
            <w:r w:rsidR="00C368DD">
              <w:t>,</w:t>
            </w:r>
            <w:r>
              <w:t xml:space="preserve"> or are there special procedures used for CDBG funds?</w:t>
            </w:r>
          </w:p>
        </w:tc>
        <w:tc>
          <w:tcPr>
            <w:tcW w:w="1890" w:type="dxa"/>
          </w:tcPr>
          <w:p w14:paraId="6E1BD933" w14:textId="77777777" w:rsidR="00B93EFD" w:rsidRDefault="00B93EFD" w:rsidP="00EE3FD1"/>
        </w:tc>
        <w:tc>
          <w:tcPr>
            <w:tcW w:w="5130" w:type="dxa"/>
          </w:tcPr>
          <w:p w14:paraId="3D686AE5" w14:textId="77777777" w:rsidR="00B93EFD" w:rsidRDefault="00B93EFD" w:rsidP="00EE3FD1"/>
        </w:tc>
      </w:tr>
      <w:tr w:rsidR="00B93EFD" w14:paraId="1DAE0BFC"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301D1305" w14:textId="7653448F" w:rsidR="00B93EFD" w:rsidRDefault="00B93EFD" w:rsidP="00E75847">
            <w:pPr>
              <w:pStyle w:val="ListParagraph"/>
              <w:numPr>
                <w:ilvl w:val="0"/>
                <w:numId w:val="12"/>
              </w:numPr>
            </w:pPr>
            <w:r>
              <w:t>Are CDBG expenditures processed in the same manner as other grantee expenditures?</w:t>
            </w:r>
          </w:p>
        </w:tc>
        <w:tc>
          <w:tcPr>
            <w:tcW w:w="1890" w:type="dxa"/>
          </w:tcPr>
          <w:p w14:paraId="666F7FD4" w14:textId="77777777" w:rsidR="00B93EFD" w:rsidRDefault="00B93EFD" w:rsidP="00EE3FD1"/>
        </w:tc>
        <w:tc>
          <w:tcPr>
            <w:tcW w:w="5130" w:type="dxa"/>
          </w:tcPr>
          <w:p w14:paraId="5E87E020" w14:textId="77777777" w:rsidR="00B93EFD" w:rsidRDefault="00B93EFD" w:rsidP="00EE3FD1"/>
        </w:tc>
      </w:tr>
      <w:tr w:rsidR="00B93EFD" w14:paraId="4D066DAE" w14:textId="77777777" w:rsidTr="00EE3FD1">
        <w:tc>
          <w:tcPr>
            <w:tcW w:w="5940" w:type="dxa"/>
          </w:tcPr>
          <w:p w14:paraId="32A2D707" w14:textId="0ACD3F49" w:rsidR="00B93EFD" w:rsidRDefault="00B93EFD" w:rsidP="00E75847">
            <w:pPr>
              <w:pStyle w:val="ListParagraph"/>
              <w:numPr>
                <w:ilvl w:val="0"/>
                <w:numId w:val="12"/>
              </w:numPr>
            </w:pPr>
            <w:r>
              <w:t>Who compares expenditures against budgeted line items?</w:t>
            </w:r>
          </w:p>
        </w:tc>
        <w:tc>
          <w:tcPr>
            <w:tcW w:w="1890" w:type="dxa"/>
          </w:tcPr>
          <w:p w14:paraId="2C2004E8" w14:textId="77777777" w:rsidR="00B93EFD" w:rsidRDefault="00B93EFD" w:rsidP="00EE3FD1"/>
        </w:tc>
        <w:tc>
          <w:tcPr>
            <w:tcW w:w="5130" w:type="dxa"/>
          </w:tcPr>
          <w:p w14:paraId="6368F831" w14:textId="77777777" w:rsidR="00B93EFD" w:rsidRDefault="00B93EFD" w:rsidP="00EE3FD1"/>
        </w:tc>
      </w:tr>
      <w:tr w:rsidR="00B93EFD" w14:paraId="3AA1BBDF"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64CC1213" w14:textId="0DE41C4E" w:rsidR="00B93EFD" w:rsidRDefault="00B93EFD" w:rsidP="00E75847">
            <w:pPr>
              <w:pStyle w:val="ListParagraph"/>
              <w:numPr>
                <w:ilvl w:val="0"/>
                <w:numId w:val="12"/>
              </w:numPr>
            </w:pPr>
            <w:r>
              <w:t>Which individuals validate/authorize claims for payment for the grantee?</w:t>
            </w:r>
          </w:p>
        </w:tc>
        <w:tc>
          <w:tcPr>
            <w:tcW w:w="1890" w:type="dxa"/>
          </w:tcPr>
          <w:p w14:paraId="03DE47D6" w14:textId="77777777" w:rsidR="00B93EFD" w:rsidRDefault="00B93EFD" w:rsidP="00EE3FD1"/>
        </w:tc>
        <w:tc>
          <w:tcPr>
            <w:tcW w:w="5130" w:type="dxa"/>
          </w:tcPr>
          <w:p w14:paraId="0176838F" w14:textId="77777777" w:rsidR="00B93EFD" w:rsidRDefault="00B93EFD" w:rsidP="00EE3FD1"/>
        </w:tc>
      </w:tr>
      <w:tr w:rsidR="00B93EFD" w14:paraId="7E8D007E" w14:textId="77777777" w:rsidTr="00EE3FD1">
        <w:tc>
          <w:tcPr>
            <w:tcW w:w="5940" w:type="dxa"/>
          </w:tcPr>
          <w:p w14:paraId="24ABB6EF" w14:textId="0749C83B" w:rsidR="00B93EFD" w:rsidRDefault="00B93EFD" w:rsidP="00E75847">
            <w:pPr>
              <w:pStyle w:val="ListParagraph"/>
              <w:numPr>
                <w:ilvl w:val="0"/>
                <w:numId w:val="12"/>
              </w:numPr>
            </w:pPr>
            <w:r>
              <w:t>Which individuals prepare warrants for the grantee?</w:t>
            </w:r>
          </w:p>
        </w:tc>
        <w:tc>
          <w:tcPr>
            <w:tcW w:w="1890" w:type="dxa"/>
          </w:tcPr>
          <w:p w14:paraId="6A95B2A2" w14:textId="77777777" w:rsidR="00B93EFD" w:rsidRDefault="00B93EFD" w:rsidP="00EE3FD1"/>
        </w:tc>
        <w:tc>
          <w:tcPr>
            <w:tcW w:w="5130" w:type="dxa"/>
          </w:tcPr>
          <w:p w14:paraId="0BF2D974" w14:textId="77777777" w:rsidR="00B93EFD" w:rsidRDefault="00B93EFD" w:rsidP="00EE3FD1"/>
        </w:tc>
      </w:tr>
      <w:tr w:rsidR="00B93EFD" w14:paraId="781836FA"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0287FE3A" w14:textId="65AD212B" w:rsidR="00B93EFD" w:rsidRDefault="00B93EFD" w:rsidP="00E75847">
            <w:pPr>
              <w:pStyle w:val="ListParagraph"/>
              <w:numPr>
                <w:ilvl w:val="0"/>
                <w:numId w:val="12"/>
              </w:numPr>
            </w:pPr>
            <w:r>
              <w:t xml:space="preserve">Are the public officials and employees involved in managing CDBG funds </w:t>
            </w:r>
            <w:proofErr w:type="gramStart"/>
            <w:r>
              <w:t>bonded</w:t>
            </w:r>
            <w:proofErr w:type="gramEnd"/>
            <w:r>
              <w:t xml:space="preserve"> as required by Montana law</w:t>
            </w:r>
            <w:r w:rsidR="00C368DD">
              <w:t xml:space="preserve">, </w:t>
            </w:r>
            <w:r>
              <w:t>2-9-701 and 2-9-801, MCA? Under A-87m</w:t>
            </w:r>
            <w:r w:rsidR="00C368DD">
              <w:t>,</w:t>
            </w:r>
            <w:r>
              <w:t xml:space="preserve"> any losses due to failure to bond local officials and employees are ineligible CDBG expenses. </w:t>
            </w:r>
          </w:p>
        </w:tc>
        <w:tc>
          <w:tcPr>
            <w:tcW w:w="1890" w:type="dxa"/>
          </w:tcPr>
          <w:p w14:paraId="36309AAA" w14:textId="77777777" w:rsidR="00B93EFD" w:rsidRDefault="00B93EFD" w:rsidP="00EE3FD1"/>
        </w:tc>
        <w:tc>
          <w:tcPr>
            <w:tcW w:w="5130" w:type="dxa"/>
          </w:tcPr>
          <w:p w14:paraId="01AA29F4" w14:textId="77777777" w:rsidR="00B93EFD" w:rsidRDefault="00B93EFD" w:rsidP="00EE3FD1"/>
        </w:tc>
      </w:tr>
      <w:tr w:rsidR="00B93EFD" w14:paraId="19E007E2" w14:textId="77777777" w:rsidTr="00EE3FD1">
        <w:tc>
          <w:tcPr>
            <w:tcW w:w="5940" w:type="dxa"/>
          </w:tcPr>
          <w:p w14:paraId="7636B281" w14:textId="54A31FA7" w:rsidR="00B93EFD" w:rsidRDefault="00B93EFD" w:rsidP="00E75847">
            <w:pPr>
              <w:pStyle w:val="ListParagraph"/>
              <w:numPr>
                <w:ilvl w:val="0"/>
                <w:numId w:val="12"/>
              </w:numPr>
            </w:pPr>
            <w:r>
              <w:lastRenderedPageBreak/>
              <w:t>Does the balance remaining in the grant for Commerce’s records match the grantee’s records?</w:t>
            </w:r>
          </w:p>
        </w:tc>
        <w:tc>
          <w:tcPr>
            <w:tcW w:w="1890" w:type="dxa"/>
          </w:tcPr>
          <w:p w14:paraId="2B6AF6E6" w14:textId="77777777" w:rsidR="00B93EFD" w:rsidRDefault="00B93EFD" w:rsidP="00EE3FD1"/>
        </w:tc>
        <w:tc>
          <w:tcPr>
            <w:tcW w:w="5130" w:type="dxa"/>
          </w:tcPr>
          <w:p w14:paraId="418EAF18" w14:textId="77777777" w:rsidR="00B93EFD" w:rsidRDefault="00B93EFD" w:rsidP="00EE3FD1"/>
        </w:tc>
      </w:tr>
      <w:tr w:rsidR="00B93EFD" w14:paraId="606DB3C0"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114F75E3" w14:textId="531C89C6" w:rsidR="00B93EFD" w:rsidRPr="00B93EFD" w:rsidRDefault="00B93EFD" w:rsidP="00E75847">
            <w:pPr>
              <w:pStyle w:val="ListParagraph"/>
              <w:numPr>
                <w:ilvl w:val="0"/>
                <w:numId w:val="12"/>
              </w:numPr>
            </w:pPr>
            <w:r>
              <w:t xml:space="preserve">Date of </w:t>
            </w:r>
            <w:r w:rsidR="00C368DD">
              <w:t>a</w:t>
            </w:r>
            <w:r>
              <w:t xml:space="preserve">ward </w:t>
            </w:r>
            <w:r w:rsidR="00C368DD">
              <w:t>letter – C</w:t>
            </w:r>
            <w:r w:rsidRPr="00B93EFD">
              <w:t xml:space="preserve">DBG authorization to incur </w:t>
            </w:r>
            <w:r w:rsidR="00C368DD" w:rsidRPr="00B93EFD">
              <w:t>administrative costs</w:t>
            </w:r>
          </w:p>
        </w:tc>
        <w:tc>
          <w:tcPr>
            <w:tcW w:w="1890" w:type="dxa"/>
          </w:tcPr>
          <w:p w14:paraId="306A387E" w14:textId="77777777" w:rsidR="00B93EFD" w:rsidRDefault="00B93EFD" w:rsidP="00EE3FD1"/>
        </w:tc>
        <w:tc>
          <w:tcPr>
            <w:tcW w:w="5130" w:type="dxa"/>
          </w:tcPr>
          <w:p w14:paraId="760607FF" w14:textId="77777777" w:rsidR="00B93EFD" w:rsidRDefault="00B93EFD" w:rsidP="00EE3FD1"/>
        </w:tc>
      </w:tr>
      <w:tr w:rsidR="00B93EFD" w14:paraId="6867EE55" w14:textId="77777777" w:rsidTr="00EE3FD1">
        <w:tc>
          <w:tcPr>
            <w:tcW w:w="5940" w:type="dxa"/>
          </w:tcPr>
          <w:p w14:paraId="7680F6DF" w14:textId="5770C5D0" w:rsidR="00B93EFD" w:rsidRDefault="00B93EFD" w:rsidP="00E75847">
            <w:pPr>
              <w:pStyle w:val="ListParagraph"/>
              <w:numPr>
                <w:ilvl w:val="0"/>
                <w:numId w:val="12"/>
              </w:numPr>
            </w:pPr>
            <w:r>
              <w:t xml:space="preserve">Date of CDBG </w:t>
            </w:r>
            <w:r w:rsidR="00C368DD">
              <w:t xml:space="preserve">environmental release of funds </w:t>
            </w:r>
            <w:r w:rsidR="00C368DD" w:rsidRPr="00C368DD">
              <w:t>letters</w:t>
            </w:r>
            <w:r w:rsidR="00C368DD">
              <w:t xml:space="preserve"> – </w:t>
            </w:r>
            <w:r w:rsidRPr="00C368DD">
              <w:t xml:space="preserve">CDBG’s authorization to incur </w:t>
            </w:r>
            <w:r w:rsidR="00C368DD" w:rsidRPr="00C368DD">
              <w:t>activity costs</w:t>
            </w:r>
          </w:p>
        </w:tc>
        <w:tc>
          <w:tcPr>
            <w:tcW w:w="1890" w:type="dxa"/>
          </w:tcPr>
          <w:p w14:paraId="4C8BB5A8" w14:textId="77777777" w:rsidR="00B93EFD" w:rsidRDefault="00B93EFD" w:rsidP="00EE3FD1"/>
        </w:tc>
        <w:tc>
          <w:tcPr>
            <w:tcW w:w="5130" w:type="dxa"/>
          </w:tcPr>
          <w:p w14:paraId="26C4D68F" w14:textId="77777777" w:rsidR="00B93EFD" w:rsidRDefault="00B93EFD" w:rsidP="00EE3FD1"/>
        </w:tc>
      </w:tr>
      <w:tr w:rsidR="00B93EFD" w14:paraId="7D17900B"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2B2DFC1E" w14:textId="03F5E55C" w:rsidR="00B93EFD" w:rsidRDefault="00B93EFD" w:rsidP="00E75847">
            <w:pPr>
              <w:pStyle w:val="ListParagraph"/>
              <w:numPr>
                <w:ilvl w:val="0"/>
                <w:numId w:val="12"/>
              </w:numPr>
            </w:pPr>
            <w:r>
              <w:t>Were any ineligible expenditures charged against the grant for the period between the authorization to incur administrative costs and the release of funds?</w:t>
            </w:r>
          </w:p>
        </w:tc>
        <w:tc>
          <w:tcPr>
            <w:tcW w:w="1890" w:type="dxa"/>
          </w:tcPr>
          <w:p w14:paraId="1E2DDB4D" w14:textId="77777777" w:rsidR="00B93EFD" w:rsidRDefault="00B93EFD" w:rsidP="00EE3FD1"/>
        </w:tc>
        <w:tc>
          <w:tcPr>
            <w:tcW w:w="5130" w:type="dxa"/>
          </w:tcPr>
          <w:p w14:paraId="6042C8A0" w14:textId="77777777" w:rsidR="00B93EFD" w:rsidRDefault="00B93EFD" w:rsidP="00EE3FD1"/>
        </w:tc>
      </w:tr>
      <w:tr w:rsidR="00B93EFD" w14:paraId="0BD41EE0" w14:textId="77777777" w:rsidTr="00EE3FD1">
        <w:tc>
          <w:tcPr>
            <w:tcW w:w="5940" w:type="dxa"/>
          </w:tcPr>
          <w:p w14:paraId="22AF2F06" w14:textId="6062B704" w:rsidR="00B93EFD" w:rsidRDefault="00B93EFD" w:rsidP="00E75847">
            <w:pPr>
              <w:pStyle w:val="ListParagraph"/>
              <w:numPr>
                <w:ilvl w:val="0"/>
                <w:numId w:val="12"/>
              </w:numPr>
            </w:pPr>
            <w:r>
              <w:t xml:space="preserve">Were any ineligible </w:t>
            </w:r>
            <w:proofErr w:type="gramStart"/>
            <w:r>
              <w:t>expenditures</w:t>
            </w:r>
            <w:proofErr w:type="gramEnd"/>
            <w:r>
              <w:t xml:space="preserve"> charged against the grant during the period following Commerce’s release of funds?</w:t>
            </w:r>
          </w:p>
        </w:tc>
        <w:tc>
          <w:tcPr>
            <w:tcW w:w="1890" w:type="dxa"/>
          </w:tcPr>
          <w:p w14:paraId="35ABC801" w14:textId="77777777" w:rsidR="00B93EFD" w:rsidRDefault="00B93EFD" w:rsidP="00EE3FD1"/>
        </w:tc>
        <w:tc>
          <w:tcPr>
            <w:tcW w:w="5130" w:type="dxa"/>
          </w:tcPr>
          <w:p w14:paraId="1A24AB80" w14:textId="77777777" w:rsidR="00B93EFD" w:rsidRDefault="00B93EFD" w:rsidP="00EE3FD1"/>
        </w:tc>
      </w:tr>
      <w:tr w:rsidR="00B93EFD" w14:paraId="4312CC2D"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75BD5D07" w14:textId="664AD50F" w:rsidR="00B93EFD" w:rsidRDefault="00B93EFD" w:rsidP="00E75847">
            <w:pPr>
              <w:pStyle w:val="ListParagraph"/>
              <w:numPr>
                <w:ilvl w:val="0"/>
                <w:numId w:val="12"/>
              </w:numPr>
            </w:pPr>
            <w:r>
              <w:t>Were expenditures supported by adequate source documentation</w:t>
            </w:r>
            <w:r w:rsidR="00C368DD">
              <w:t xml:space="preserve"> such as </w:t>
            </w:r>
            <w:r>
              <w:t>invoices, contracts, purchase orders, etc.?</w:t>
            </w:r>
          </w:p>
        </w:tc>
        <w:tc>
          <w:tcPr>
            <w:tcW w:w="1890" w:type="dxa"/>
          </w:tcPr>
          <w:p w14:paraId="7CA6BC1E" w14:textId="77777777" w:rsidR="00B93EFD" w:rsidRDefault="00B93EFD" w:rsidP="00EE3FD1"/>
        </w:tc>
        <w:tc>
          <w:tcPr>
            <w:tcW w:w="5130" w:type="dxa"/>
          </w:tcPr>
          <w:p w14:paraId="238BBE5D" w14:textId="77777777" w:rsidR="00B93EFD" w:rsidRDefault="00B93EFD" w:rsidP="00EE3FD1"/>
        </w:tc>
      </w:tr>
      <w:tr w:rsidR="00B93EFD" w14:paraId="1BBC8313" w14:textId="77777777" w:rsidTr="00EE3FD1">
        <w:tc>
          <w:tcPr>
            <w:tcW w:w="5940" w:type="dxa"/>
          </w:tcPr>
          <w:p w14:paraId="07527D5A" w14:textId="25F75CDA" w:rsidR="00B93EFD" w:rsidRDefault="00B93EFD" w:rsidP="00E75847">
            <w:pPr>
              <w:pStyle w:val="ListParagraph"/>
              <w:numPr>
                <w:ilvl w:val="0"/>
                <w:numId w:val="12"/>
              </w:numPr>
            </w:pPr>
            <w:r>
              <w:t xml:space="preserve">Based upon review of receipt and disbursement of CDBG funds, were there any </w:t>
            </w:r>
            <w:r>
              <w:lastRenderedPageBreak/>
              <w:t>instances of violation of HUD’s $5,000/</w:t>
            </w:r>
            <w:r w:rsidR="00C368DD">
              <w:t>three-</w:t>
            </w:r>
            <w:r>
              <w:t>day policy?</w:t>
            </w:r>
          </w:p>
        </w:tc>
        <w:tc>
          <w:tcPr>
            <w:tcW w:w="1890" w:type="dxa"/>
          </w:tcPr>
          <w:p w14:paraId="029FA670" w14:textId="77777777" w:rsidR="00B93EFD" w:rsidRDefault="00B93EFD" w:rsidP="00EE3FD1"/>
        </w:tc>
        <w:tc>
          <w:tcPr>
            <w:tcW w:w="5130" w:type="dxa"/>
          </w:tcPr>
          <w:p w14:paraId="41C0C7C4" w14:textId="77777777" w:rsidR="00B93EFD" w:rsidRDefault="00B93EFD" w:rsidP="00EE3FD1"/>
        </w:tc>
      </w:tr>
      <w:tr w:rsidR="00B93EFD" w14:paraId="6655AF21" w14:textId="77777777" w:rsidTr="00EE3FD1">
        <w:trPr>
          <w:cnfStyle w:val="000000100000" w:firstRow="0" w:lastRow="0" w:firstColumn="0" w:lastColumn="0" w:oddVBand="0" w:evenVBand="0" w:oddHBand="1" w:evenHBand="0" w:firstRowFirstColumn="0" w:firstRowLastColumn="0" w:lastRowFirstColumn="0" w:lastRowLastColumn="0"/>
        </w:trPr>
        <w:tc>
          <w:tcPr>
            <w:tcW w:w="5940" w:type="dxa"/>
          </w:tcPr>
          <w:p w14:paraId="4B95C748" w14:textId="20A64BAC" w:rsidR="00B93EFD" w:rsidRDefault="00B93EFD" w:rsidP="00E75847">
            <w:pPr>
              <w:pStyle w:val="ListParagraph"/>
              <w:numPr>
                <w:ilvl w:val="0"/>
                <w:numId w:val="12"/>
              </w:numPr>
            </w:pPr>
            <w:r>
              <w:t>If yes to #29</w:t>
            </w:r>
            <w:r w:rsidR="00C368DD">
              <w:t>,</w:t>
            </w:r>
            <w:r>
              <w:t xml:space="preserve"> can the grantee justify each instance of </w:t>
            </w:r>
            <w:r w:rsidR="00C368DD">
              <w:t xml:space="preserve">a </w:t>
            </w:r>
            <w:r>
              <w:t>violation of the HUD $5,000/</w:t>
            </w:r>
            <w:r w:rsidR="00C368DD">
              <w:t>three</w:t>
            </w:r>
            <w:r>
              <w:t>-day policy?</w:t>
            </w:r>
          </w:p>
        </w:tc>
        <w:tc>
          <w:tcPr>
            <w:tcW w:w="1890" w:type="dxa"/>
          </w:tcPr>
          <w:p w14:paraId="4C0AE76D" w14:textId="77777777" w:rsidR="00B93EFD" w:rsidRDefault="00B93EFD" w:rsidP="00EE3FD1"/>
        </w:tc>
        <w:tc>
          <w:tcPr>
            <w:tcW w:w="5130" w:type="dxa"/>
          </w:tcPr>
          <w:p w14:paraId="595D2B5F" w14:textId="77777777" w:rsidR="00B93EFD" w:rsidRDefault="00B93EFD" w:rsidP="00EE3FD1"/>
        </w:tc>
      </w:tr>
      <w:tr w:rsidR="00B93EFD" w14:paraId="6C15EA1A" w14:textId="77777777" w:rsidTr="00EE3FD1">
        <w:tc>
          <w:tcPr>
            <w:tcW w:w="5940" w:type="dxa"/>
          </w:tcPr>
          <w:p w14:paraId="4A5ECDEF" w14:textId="588DD03F" w:rsidR="00B93EFD" w:rsidRDefault="00B93EFD" w:rsidP="00E75847">
            <w:pPr>
              <w:pStyle w:val="ListParagraph"/>
              <w:numPr>
                <w:ilvl w:val="0"/>
                <w:numId w:val="12"/>
              </w:numPr>
            </w:pPr>
            <w:r>
              <w:t xml:space="preserve">Were </w:t>
            </w:r>
            <w:proofErr w:type="gramStart"/>
            <w:r>
              <w:t>salaries</w:t>
            </w:r>
            <w:proofErr w:type="gramEnd"/>
            <w:r>
              <w:t xml:space="preserve"> and wages of local government staff charged against the grant? If so, is it supported by adequate payroll records </w:t>
            </w:r>
            <w:r w:rsidR="00C368DD">
              <w:t xml:space="preserve">such as </w:t>
            </w:r>
            <w:r>
              <w:t>timesheets, prorated for a partial work on CDBG activities, and adequate documents to justify the use of public employees?</w:t>
            </w:r>
          </w:p>
        </w:tc>
        <w:tc>
          <w:tcPr>
            <w:tcW w:w="1890" w:type="dxa"/>
          </w:tcPr>
          <w:p w14:paraId="320F2743" w14:textId="77777777" w:rsidR="00B93EFD" w:rsidRDefault="00B93EFD" w:rsidP="00EE3FD1"/>
        </w:tc>
        <w:tc>
          <w:tcPr>
            <w:tcW w:w="5130" w:type="dxa"/>
          </w:tcPr>
          <w:p w14:paraId="0A61FC3A" w14:textId="77777777" w:rsidR="00B93EFD" w:rsidRDefault="00B93EFD" w:rsidP="00EE3FD1"/>
        </w:tc>
      </w:tr>
    </w:tbl>
    <w:p w14:paraId="57AFA80F" w14:textId="77777777" w:rsidR="00EE3FD1" w:rsidRDefault="00EE3FD1" w:rsidP="00EE3FD1"/>
    <w:tbl>
      <w:tblPr>
        <w:tblStyle w:val="CommerceTableStyle"/>
        <w:tblW w:w="12960" w:type="dxa"/>
        <w:tblInd w:w="-455" w:type="dxa"/>
        <w:tblLook w:val="04A0" w:firstRow="1" w:lastRow="0" w:firstColumn="1" w:lastColumn="0" w:noHBand="0" w:noVBand="1"/>
      </w:tblPr>
      <w:tblGrid>
        <w:gridCol w:w="5940"/>
        <w:gridCol w:w="1890"/>
        <w:gridCol w:w="5130"/>
      </w:tblGrid>
      <w:tr w:rsidR="00B93EFD" w:rsidRPr="00EE3FD1" w14:paraId="49626B54" w14:textId="77777777" w:rsidTr="00BC3BD8">
        <w:trPr>
          <w:cnfStyle w:val="100000000000" w:firstRow="1" w:lastRow="0" w:firstColumn="0" w:lastColumn="0" w:oddVBand="0" w:evenVBand="0" w:oddHBand="0" w:evenHBand="0" w:firstRowFirstColumn="0" w:firstRowLastColumn="0" w:lastRowFirstColumn="0" w:lastRowLastColumn="0"/>
        </w:trPr>
        <w:tc>
          <w:tcPr>
            <w:tcW w:w="12960" w:type="dxa"/>
            <w:gridSpan w:val="3"/>
          </w:tcPr>
          <w:p w14:paraId="4A8AC989" w14:textId="2846E16E" w:rsidR="00B93EFD" w:rsidRPr="00EE3FD1" w:rsidRDefault="00A31260" w:rsidP="00C60552">
            <w:pPr>
              <w:pStyle w:val="ListParagraph"/>
              <w:numPr>
                <w:ilvl w:val="0"/>
                <w:numId w:val="17"/>
              </w:numPr>
              <w:jc w:val="left"/>
            </w:pPr>
            <w:r>
              <w:t>Civil Rights</w:t>
            </w:r>
          </w:p>
        </w:tc>
      </w:tr>
      <w:tr w:rsidR="00B93EFD" w:rsidRPr="00EE3FD1" w14:paraId="0407D84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5FBC5832" w14:textId="2C2DB7F8" w:rsidR="00B93EFD" w:rsidRPr="00EE3FD1" w:rsidRDefault="00B93EFD" w:rsidP="00BC3BD8">
            <w:pPr>
              <w:jc w:val="center"/>
              <w:rPr>
                <w:b/>
                <w:bCs/>
              </w:rPr>
            </w:pPr>
            <w:r w:rsidRPr="00EE3FD1">
              <w:rPr>
                <w:b/>
                <w:bCs/>
              </w:rPr>
              <w:t xml:space="preserve">Are items in the project case file </w:t>
            </w:r>
            <w:r w:rsidR="00C368DD">
              <w:rPr>
                <w:b/>
                <w:bCs/>
              </w:rPr>
              <w:br/>
            </w:r>
            <w:r w:rsidRPr="00EE3FD1">
              <w:rPr>
                <w:b/>
                <w:bCs/>
              </w:rPr>
              <w:t>or questions answered</w:t>
            </w:r>
            <w:r w:rsidR="00C368DD">
              <w:rPr>
                <w:b/>
                <w:bCs/>
              </w:rPr>
              <w:t>?</w:t>
            </w:r>
          </w:p>
        </w:tc>
        <w:tc>
          <w:tcPr>
            <w:tcW w:w="1890" w:type="dxa"/>
          </w:tcPr>
          <w:p w14:paraId="57905878" w14:textId="537AE657" w:rsidR="00B93EFD" w:rsidRPr="00EE3FD1" w:rsidRDefault="00B93EFD" w:rsidP="00BC3BD8">
            <w:pPr>
              <w:jc w:val="center"/>
              <w:rPr>
                <w:b/>
                <w:bCs/>
              </w:rPr>
            </w:pPr>
            <w:r w:rsidRPr="00EE3FD1">
              <w:rPr>
                <w:b/>
                <w:bCs/>
              </w:rPr>
              <w:t>Yes / No / N</w:t>
            </w:r>
            <w:r w:rsidR="00C368DD">
              <w:rPr>
                <w:b/>
                <w:bCs/>
              </w:rPr>
              <w:t>/</w:t>
            </w:r>
            <w:r w:rsidRPr="00EE3FD1">
              <w:rPr>
                <w:b/>
                <w:bCs/>
              </w:rPr>
              <w:t>A</w:t>
            </w:r>
          </w:p>
        </w:tc>
        <w:tc>
          <w:tcPr>
            <w:tcW w:w="5130" w:type="dxa"/>
          </w:tcPr>
          <w:p w14:paraId="579ED96C" w14:textId="77777777" w:rsidR="00B93EFD" w:rsidRPr="00EE3FD1" w:rsidRDefault="00B93EFD" w:rsidP="00BC3BD8">
            <w:pPr>
              <w:jc w:val="center"/>
              <w:rPr>
                <w:b/>
                <w:bCs/>
              </w:rPr>
            </w:pPr>
            <w:r w:rsidRPr="00EE3FD1">
              <w:rPr>
                <w:b/>
                <w:bCs/>
              </w:rPr>
              <w:t>Notes</w:t>
            </w:r>
          </w:p>
        </w:tc>
      </w:tr>
      <w:tr w:rsidR="00B93EFD" w14:paraId="2A9979CC" w14:textId="77777777" w:rsidTr="00BC3BD8">
        <w:tc>
          <w:tcPr>
            <w:tcW w:w="5940" w:type="dxa"/>
          </w:tcPr>
          <w:p w14:paraId="3C01FA88" w14:textId="3E30D129" w:rsidR="00B93EFD" w:rsidRDefault="00A31260" w:rsidP="00E75847">
            <w:pPr>
              <w:pStyle w:val="ListParagraph"/>
              <w:numPr>
                <w:ilvl w:val="0"/>
                <w:numId w:val="13"/>
              </w:numPr>
            </w:pPr>
            <w:r>
              <w:t>Did the Montana Human Rights Commission notify Commerce/CDBG of any prior or current allegations of discrimination against the grantee?</w:t>
            </w:r>
          </w:p>
        </w:tc>
        <w:tc>
          <w:tcPr>
            <w:tcW w:w="1890" w:type="dxa"/>
          </w:tcPr>
          <w:p w14:paraId="32F51736" w14:textId="77777777" w:rsidR="00B93EFD" w:rsidRDefault="00B93EFD" w:rsidP="00BC3BD8"/>
        </w:tc>
        <w:tc>
          <w:tcPr>
            <w:tcW w:w="5130" w:type="dxa"/>
          </w:tcPr>
          <w:p w14:paraId="7F884A5B" w14:textId="77777777" w:rsidR="00B93EFD" w:rsidRDefault="00B93EFD" w:rsidP="00BC3BD8"/>
        </w:tc>
      </w:tr>
      <w:tr w:rsidR="00B93EFD" w14:paraId="4E9FF86C"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5CE260F2" w14:textId="190F8DDA" w:rsidR="00B93EFD" w:rsidRDefault="00A31260" w:rsidP="00E75847">
            <w:pPr>
              <w:pStyle w:val="ListParagraph"/>
              <w:numPr>
                <w:ilvl w:val="0"/>
                <w:numId w:val="13"/>
              </w:numPr>
            </w:pPr>
            <w:r>
              <w:lastRenderedPageBreak/>
              <w:t xml:space="preserve">Were there any complaints of discrimination </w:t>
            </w:r>
            <w:r w:rsidR="00C368DD">
              <w:t xml:space="preserve">in </w:t>
            </w:r>
            <w:r>
              <w:t>association with CDBG-funded activities, for which affirmative action was required to overcome the effects?</w:t>
            </w:r>
          </w:p>
        </w:tc>
        <w:tc>
          <w:tcPr>
            <w:tcW w:w="1890" w:type="dxa"/>
          </w:tcPr>
          <w:p w14:paraId="73AE1BF2" w14:textId="77777777" w:rsidR="00B93EFD" w:rsidRDefault="00B93EFD" w:rsidP="00BC3BD8"/>
        </w:tc>
        <w:tc>
          <w:tcPr>
            <w:tcW w:w="5130" w:type="dxa"/>
          </w:tcPr>
          <w:p w14:paraId="797312AA" w14:textId="77777777" w:rsidR="00B93EFD" w:rsidRDefault="00B93EFD" w:rsidP="00BC3BD8"/>
        </w:tc>
      </w:tr>
      <w:tr w:rsidR="00B93EFD" w14:paraId="42DA45E9" w14:textId="77777777" w:rsidTr="00BC3BD8">
        <w:tc>
          <w:tcPr>
            <w:tcW w:w="5940" w:type="dxa"/>
          </w:tcPr>
          <w:p w14:paraId="6A0A1A07" w14:textId="6F497D26" w:rsidR="00B93EFD" w:rsidRDefault="00C042C9" w:rsidP="00E75847">
            <w:pPr>
              <w:pStyle w:val="ListParagraph"/>
              <w:numPr>
                <w:ilvl w:val="0"/>
                <w:numId w:val="13"/>
              </w:numPr>
            </w:pPr>
            <w:r>
              <w:t>Does the grantee have an adopted nondiscrimination</w:t>
            </w:r>
            <w:r w:rsidR="00C368DD">
              <w:t xml:space="preserve">/equal employment opportunity </w:t>
            </w:r>
            <w:r>
              <w:t>policy?</w:t>
            </w:r>
          </w:p>
        </w:tc>
        <w:tc>
          <w:tcPr>
            <w:tcW w:w="1890" w:type="dxa"/>
          </w:tcPr>
          <w:p w14:paraId="209573BC" w14:textId="77777777" w:rsidR="00B93EFD" w:rsidRDefault="00B93EFD" w:rsidP="00BC3BD8"/>
        </w:tc>
        <w:tc>
          <w:tcPr>
            <w:tcW w:w="5130" w:type="dxa"/>
          </w:tcPr>
          <w:p w14:paraId="2085AA12" w14:textId="77777777" w:rsidR="00B93EFD" w:rsidRDefault="00B93EFD" w:rsidP="00BC3BD8"/>
        </w:tc>
      </w:tr>
      <w:tr w:rsidR="00B93EFD" w14:paraId="31B84232"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AB8DF86" w14:textId="71531BC1" w:rsidR="00B93EFD" w:rsidRDefault="00C042C9" w:rsidP="00E75847">
            <w:pPr>
              <w:pStyle w:val="ListParagraph"/>
              <w:numPr>
                <w:ilvl w:val="0"/>
                <w:numId w:val="13"/>
              </w:numPr>
            </w:pPr>
            <w:r>
              <w:t>Has the grantee made its EEO policy clearly known to all staff involved in hiring, promotion and salary decisions?</w:t>
            </w:r>
          </w:p>
        </w:tc>
        <w:tc>
          <w:tcPr>
            <w:tcW w:w="1890" w:type="dxa"/>
          </w:tcPr>
          <w:p w14:paraId="3163F664" w14:textId="77777777" w:rsidR="00B93EFD" w:rsidRDefault="00B93EFD" w:rsidP="00BC3BD8"/>
        </w:tc>
        <w:tc>
          <w:tcPr>
            <w:tcW w:w="5130" w:type="dxa"/>
          </w:tcPr>
          <w:p w14:paraId="62F02495" w14:textId="77777777" w:rsidR="00B93EFD" w:rsidRDefault="00B93EFD" w:rsidP="00BC3BD8"/>
        </w:tc>
      </w:tr>
      <w:tr w:rsidR="00B93EFD" w14:paraId="692F7845" w14:textId="77777777" w:rsidTr="00BC3BD8">
        <w:tc>
          <w:tcPr>
            <w:tcW w:w="5940" w:type="dxa"/>
          </w:tcPr>
          <w:p w14:paraId="04D03862" w14:textId="7F504177" w:rsidR="00B93EFD" w:rsidRDefault="00BA7332" w:rsidP="00E75847">
            <w:pPr>
              <w:pStyle w:val="ListParagraph"/>
              <w:numPr>
                <w:ilvl w:val="0"/>
                <w:numId w:val="13"/>
              </w:numPr>
            </w:pPr>
            <w:r>
              <w:t>Does the grantee display EEO posters in conspicuous places?</w:t>
            </w:r>
          </w:p>
        </w:tc>
        <w:tc>
          <w:tcPr>
            <w:tcW w:w="1890" w:type="dxa"/>
          </w:tcPr>
          <w:p w14:paraId="430FAE44" w14:textId="77777777" w:rsidR="00B93EFD" w:rsidRDefault="00B93EFD" w:rsidP="00BC3BD8"/>
        </w:tc>
        <w:tc>
          <w:tcPr>
            <w:tcW w:w="5130" w:type="dxa"/>
          </w:tcPr>
          <w:p w14:paraId="4B9D360D" w14:textId="77777777" w:rsidR="00B93EFD" w:rsidRDefault="00B93EFD" w:rsidP="00BC3BD8"/>
        </w:tc>
      </w:tr>
      <w:tr w:rsidR="00B93EFD" w14:paraId="6AE432C9"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5D25F051" w14:textId="0BB0AD2A" w:rsidR="00B93EFD" w:rsidRDefault="00BA7332" w:rsidP="00E75847">
            <w:pPr>
              <w:pStyle w:val="ListParagraph"/>
              <w:numPr>
                <w:ilvl w:val="0"/>
                <w:numId w:val="13"/>
              </w:numPr>
            </w:pPr>
            <w:r>
              <w:t>Has an individual been designated to oversee civil rights compliance for the local government?</w:t>
            </w:r>
          </w:p>
        </w:tc>
        <w:tc>
          <w:tcPr>
            <w:tcW w:w="1890" w:type="dxa"/>
          </w:tcPr>
          <w:p w14:paraId="138139EE" w14:textId="77777777" w:rsidR="00B93EFD" w:rsidRDefault="00B93EFD" w:rsidP="00BC3BD8"/>
        </w:tc>
        <w:tc>
          <w:tcPr>
            <w:tcW w:w="5130" w:type="dxa"/>
          </w:tcPr>
          <w:p w14:paraId="5F982584" w14:textId="77777777" w:rsidR="00B93EFD" w:rsidRDefault="00B93EFD" w:rsidP="00BC3BD8"/>
        </w:tc>
      </w:tr>
      <w:tr w:rsidR="00B93EFD" w14:paraId="6B84F7E1" w14:textId="77777777" w:rsidTr="00BC3BD8">
        <w:tc>
          <w:tcPr>
            <w:tcW w:w="5940" w:type="dxa"/>
          </w:tcPr>
          <w:p w14:paraId="4F7D3032" w14:textId="1B8544EE" w:rsidR="00B93EFD" w:rsidRDefault="00BA7332" w:rsidP="00E75847">
            <w:pPr>
              <w:pStyle w:val="ListParagraph"/>
              <w:numPr>
                <w:ilvl w:val="0"/>
                <w:numId w:val="13"/>
              </w:numPr>
            </w:pPr>
            <w:r>
              <w:t>Has the grantee hired any staff using CDBG funds for work on CDBG-related activities?</w:t>
            </w:r>
          </w:p>
        </w:tc>
        <w:tc>
          <w:tcPr>
            <w:tcW w:w="1890" w:type="dxa"/>
          </w:tcPr>
          <w:p w14:paraId="10AECCA7" w14:textId="77777777" w:rsidR="00B93EFD" w:rsidRDefault="00B93EFD" w:rsidP="00BC3BD8"/>
        </w:tc>
        <w:tc>
          <w:tcPr>
            <w:tcW w:w="5130" w:type="dxa"/>
          </w:tcPr>
          <w:p w14:paraId="1CEDD805" w14:textId="77777777" w:rsidR="00B93EFD" w:rsidRDefault="00B93EFD" w:rsidP="00BC3BD8"/>
        </w:tc>
      </w:tr>
      <w:tr w:rsidR="00B93EFD" w14:paraId="2F7DBDB4"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7265830" w14:textId="55EC9B76" w:rsidR="00B93EFD" w:rsidRDefault="00BA7332" w:rsidP="00E75847">
            <w:pPr>
              <w:pStyle w:val="ListParagraph"/>
              <w:numPr>
                <w:ilvl w:val="0"/>
                <w:numId w:val="13"/>
              </w:numPr>
            </w:pPr>
            <w:bookmarkStart w:id="0" w:name="_Hlk201750454"/>
            <w:r w:rsidRPr="00BA7332">
              <w:t xml:space="preserve">If yes to #7, </w:t>
            </w:r>
            <w:r w:rsidR="00F91097" w:rsidRPr="00F91097">
              <w:t xml:space="preserve">were all EEO guidelines followed in hiring, including a job announcement listing the grantee is an EEO employer; notifying </w:t>
            </w:r>
            <w:r w:rsidR="00F91097" w:rsidRPr="00F91097">
              <w:lastRenderedPageBreak/>
              <w:t xml:space="preserve">target agencies for EEO employment recruitment; advertising positions in </w:t>
            </w:r>
            <w:r w:rsidR="00191B65">
              <w:t>minority</w:t>
            </w:r>
            <w:r w:rsidR="00F91097" w:rsidRPr="00F91097">
              <w:t xml:space="preserve"> newspapers published in the area; publishing Section 3 public notice at the time of bidding; and maintaining record of a summary of applicants and reasons for hiring decisions?</w:t>
            </w:r>
          </w:p>
        </w:tc>
        <w:tc>
          <w:tcPr>
            <w:tcW w:w="1890" w:type="dxa"/>
          </w:tcPr>
          <w:p w14:paraId="4512278B" w14:textId="77777777" w:rsidR="00B93EFD" w:rsidRDefault="00B93EFD" w:rsidP="00BC3BD8"/>
        </w:tc>
        <w:tc>
          <w:tcPr>
            <w:tcW w:w="5130" w:type="dxa"/>
          </w:tcPr>
          <w:p w14:paraId="6483CDDF" w14:textId="77777777" w:rsidR="00B93EFD" w:rsidRDefault="00B93EFD" w:rsidP="00BC3BD8"/>
        </w:tc>
      </w:tr>
      <w:bookmarkEnd w:id="0"/>
      <w:tr w:rsidR="00B93EFD" w14:paraId="085D5517" w14:textId="77777777" w:rsidTr="00BC3BD8">
        <w:tc>
          <w:tcPr>
            <w:tcW w:w="5940" w:type="dxa"/>
          </w:tcPr>
          <w:p w14:paraId="05E36621" w14:textId="3E5CD1FA" w:rsidR="00B93EFD" w:rsidRDefault="00BA7332" w:rsidP="00E75847">
            <w:pPr>
              <w:pStyle w:val="ListParagraph"/>
              <w:numPr>
                <w:ilvl w:val="0"/>
                <w:numId w:val="13"/>
              </w:numPr>
            </w:pPr>
            <w:r w:rsidRPr="00BA7332">
              <w:t xml:space="preserve">Does the </w:t>
            </w:r>
            <w:r>
              <w:t>g</w:t>
            </w:r>
            <w:r w:rsidRPr="00BA7332">
              <w:t>rantee keep direct benefit data? Based on available data, does there appear to be any deficiency in providing benefits to any group?</w:t>
            </w:r>
          </w:p>
        </w:tc>
        <w:tc>
          <w:tcPr>
            <w:tcW w:w="1890" w:type="dxa"/>
          </w:tcPr>
          <w:p w14:paraId="7FD1BB41" w14:textId="77777777" w:rsidR="00B93EFD" w:rsidRDefault="00B93EFD" w:rsidP="00BC3BD8"/>
        </w:tc>
        <w:tc>
          <w:tcPr>
            <w:tcW w:w="5130" w:type="dxa"/>
          </w:tcPr>
          <w:p w14:paraId="2C09A074" w14:textId="77777777" w:rsidR="00B93EFD" w:rsidRDefault="00B93EFD" w:rsidP="00BC3BD8"/>
        </w:tc>
      </w:tr>
      <w:tr w:rsidR="00B93EFD" w14:paraId="27A3DD8A"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F9609C0" w14:textId="45AD36D6" w:rsidR="00B93EFD" w:rsidRDefault="00BA7332" w:rsidP="00E75847">
            <w:pPr>
              <w:pStyle w:val="ListParagraph"/>
              <w:numPr>
                <w:ilvl w:val="0"/>
                <w:numId w:val="13"/>
              </w:numPr>
            </w:pPr>
            <w:r>
              <w:t>Does the grantee follow policies and procedures to ensure nondiscrimination in the provision of grants, loans or other CDBG assistance to beneficiaries?</w:t>
            </w:r>
          </w:p>
        </w:tc>
        <w:tc>
          <w:tcPr>
            <w:tcW w:w="1890" w:type="dxa"/>
          </w:tcPr>
          <w:p w14:paraId="3A010602" w14:textId="77777777" w:rsidR="00B93EFD" w:rsidRDefault="00B93EFD" w:rsidP="00BC3BD8"/>
        </w:tc>
        <w:tc>
          <w:tcPr>
            <w:tcW w:w="5130" w:type="dxa"/>
          </w:tcPr>
          <w:p w14:paraId="54504CEC" w14:textId="77777777" w:rsidR="00B93EFD" w:rsidRDefault="00B93EFD" w:rsidP="00BC3BD8"/>
        </w:tc>
      </w:tr>
      <w:tr w:rsidR="00B93EFD" w14:paraId="5CA412DC" w14:textId="77777777" w:rsidTr="00BC3BD8">
        <w:tc>
          <w:tcPr>
            <w:tcW w:w="5940" w:type="dxa"/>
          </w:tcPr>
          <w:p w14:paraId="5476CEDF" w14:textId="1B4143B6" w:rsidR="00B93EFD" w:rsidRDefault="00BA7332" w:rsidP="00E75847">
            <w:pPr>
              <w:pStyle w:val="ListParagraph"/>
              <w:numPr>
                <w:ilvl w:val="0"/>
                <w:numId w:val="13"/>
              </w:numPr>
            </w:pPr>
            <w:r>
              <w:t>Does the grantee have any local or state-specific fair housing resolutions or ordinances? For example, does the grantee have a fair housing resolution?</w:t>
            </w:r>
          </w:p>
        </w:tc>
        <w:tc>
          <w:tcPr>
            <w:tcW w:w="1890" w:type="dxa"/>
          </w:tcPr>
          <w:p w14:paraId="6CEB35BF" w14:textId="77777777" w:rsidR="00B93EFD" w:rsidRDefault="00B93EFD" w:rsidP="00BC3BD8"/>
        </w:tc>
        <w:tc>
          <w:tcPr>
            <w:tcW w:w="5130" w:type="dxa"/>
          </w:tcPr>
          <w:p w14:paraId="1679E071" w14:textId="77777777" w:rsidR="00B93EFD" w:rsidRDefault="00B93EFD" w:rsidP="00BC3BD8"/>
        </w:tc>
      </w:tr>
      <w:tr w:rsidR="00B93EFD" w14:paraId="2096165B"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1D746A86" w14:textId="7A0DDF07" w:rsidR="00B93EFD" w:rsidRDefault="00BA7332" w:rsidP="00E75847">
            <w:pPr>
              <w:pStyle w:val="ListParagraph"/>
              <w:numPr>
                <w:ilvl w:val="0"/>
                <w:numId w:val="13"/>
              </w:numPr>
            </w:pPr>
            <w:r>
              <w:t xml:space="preserve">Describe </w:t>
            </w:r>
            <w:proofErr w:type="gramStart"/>
            <w:r>
              <w:t>grantee</w:t>
            </w:r>
            <w:proofErr w:type="gramEnd"/>
            <w:r>
              <w:t xml:space="preserve"> efforts to affirmatively further fair housing.</w:t>
            </w:r>
          </w:p>
        </w:tc>
        <w:tc>
          <w:tcPr>
            <w:tcW w:w="1890" w:type="dxa"/>
          </w:tcPr>
          <w:p w14:paraId="1627600A" w14:textId="77777777" w:rsidR="00B93EFD" w:rsidRDefault="00B93EFD" w:rsidP="00BC3BD8"/>
        </w:tc>
        <w:tc>
          <w:tcPr>
            <w:tcW w:w="5130" w:type="dxa"/>
          </w:tcPr>
          <w:p w14:paraId="7F9C0C70" w14:textId="77777777" w:rsidR="00B93EFD" w:rsidRDefault="00B93EFD" w:rsidP="00BC3BD8"/>
        </w:tc>
      </w:tr>
      <w:tr w:rsidR="00B93EFD" w14:paraId="0FA94376" w14:textId="77777777" w:rsidTr="00BC3BD8">
        <w:tc>
          <w:tcPr>
            <w:tcW w:w="5940" w:type="dxa"/>
          </w:tcPr>
          <w:p w14:paraId="38E469AA" w14:textId="1A5A99D4" w:rsidR="00B93EFD" w:rsidRDefault="00BA7332" w:rsidP="00E75847">
            <w:pPr>
              <w:pStyle w:val="ListParagraph"/>
              <w:numPr>
                <w:ilvl w:val="0"/>
                <w:numId w:val="13"/>
              </w:numPr>
            </w:pPr>
            <w:r>
              <w:lastRenderedPageBreak/>
              <w:t>Are fair housing and equal opportunity language and logos included in advertisements for project activities and applications?</w:t>
            </w:r>
          </w:p>
        </w:tc>
        <w:tc>
          <w:tcPr>
            <w:tcW w:w="1890" w:type="dxa"/>
          </w:tcPr>
          <w:p w14:paraId="2DB678F9" w14:textId="77777777" w:rsidR="00B93EFD" w:rsidRDefault="00B93EFD" w:rsidP="00BC3BD8"/>
        </w:tc>
        <w:tc>
          <w:tcPr>
            <w:tcW w:w="5130" w:type="dxa"/>
          </w:tcPr>
          <w:p w14:paraId="4C4BB69B" w14:textId="77777777" w:rsidR="00B93EFD" w:rsidRDefault="00B93EFD" w:rsidP="00BC3BD8"/>
        </w:tc>
      </w:tr>
      <w:tr w:rsidR="00B93EFD" w14:paraId="6C3B91C9"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1194F161" w14:textId="286DBDF0" w:rsidR="00B93EFD" w:rsidRDefault="00BA7332" w:rsidP="00E75847">
            <w:pPr>
              <w:pStyle w:val="ListParagraph"/>
              <w:numPr>
                <w:ilvl w:val="0"/>
                <w:numId w:val="13"/>
              </w:numPr>
            </w:pPr>
            <w:r>
              <w:t>Is the fair housing poster displayed in the project/rental office or other publicly accessible area?</w:t>
            </w:r>
          </w:p>
        </w:tc>
        <w:tc>
          <w:tcPr>
            <w:tcW w:w="1890" w:type="dxa"/>
          </w:tcPr>
          <w:p w14:paraId="19FCE18B" w14:textId="77777777" w:rsidR="00B93EFD" w:rsidRDefault="00B93EFD" w:rsidP="00BC3BD8"/>
        </w:tc>
        <w:tc>
          <w:tcPr>
            <w:tcW w:w="5130" w:type="dxa"/>
          </w:tcPr>
          <w:p w14:paraId="15655A08" w14:textId="77777777" w:rsidR="00B93EFD" w:rsidRDefault="00B93EFD" w:rsidP="00BC3BD8"/>
        </w:tc>
      </w:tr>
      <w:tr w:rsidR="00B93EFD" w14:paraId="79CDF004" w14:textId="77777777" w:rsidTr="00BC3BD8">
        <w:tc>
          <w:tcPr>
            <w:tcW w:w="5940" w:type="dxa"/>
          </w:tcPr>
          <w:p w14:paraId="4454C4A7" w14:textId="7722125B" w:rsidR="00B93EFD" w:rsidRDefault="00BA7332" w:rsidP="00E75847">
            <w:pPr>
              <w:pStyle w:val="ListParagraph"/>
              <w:numPr>
                <w:ilvl w:val="0"/>
                <w:numId w:val="13"/>
              </w:numPr>
            </w:pPr>
            <w:r>
              <w:t>Has the grantee received any FHEO complaints? If yes, has the grantee taken adequate remedial actions?</w:t>
            </w:r>
          </w:p>
        </w:tc>
        <w:tc>
          <w:tcPr>
            <w:tcW w:w="1890" w:type="dxa"/>
          </w:tcPr>
          <w:p w14:paraId="03092598" w14:textId="77777777" w:rsidR="00B93EFD" w:rsidRDefault="00B93EFD" w:rsidP="00BC3BD8"/>
        </w:tc>
        <w:tc>
          <w:tcPr>
            <w:tcW w:w="5130" w:type="dxa"/>
          </w:tcPr>
          <w:p w14:paraId="10F3F36A" w14:textId="77777777" w:rsidR="00B93EFD" w:rsidRDefault="00B93EFD" w:rsidP="00BC3BD8"/>
        </w:tc>
      </w:tr>
      <w:tr w:rsidR="00B93EFD" w14:paraId="1932442C"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C7DB75F" w14:textId="0902F04A" w:rsidR="00B93EFD" w:rsidRDefault="00BA7332" w:rsidP="00E75847">
            <w:pPr>
              <w:pStyle w:val="ListParagraph"/>
              <w:numPr>
                <w:ilvl w:val="0"/>
                <w:numId w:val="13"/>
              </w:numPr>
            </w:pPr>
            <w:r>
              <w:t>Has the grantee received determination of past discrimination?</w:t>
            </w:r>
          </w:p>
        </w:tc>
        <w:tc>
          <w:tcPr>
            <w:tcW w:w="1890" w:type="dxa"/>
          </w:tcPr>
          <w:p w14:paraId="2DF0A356" w14:textId="77777777" w:rsidR="00B93EFD" w:rsidRDefault="00B93EFD" w:rsidP="00BC3BD8"/>
        </w:tc>
        <w:tc>
          <w:tcPr>
            <w:tcW w:w="5130" w:type="dxa"/>
          </w:tcPr>
          <w:p w14:paraId="03B6DC68" w14:textId="77777777" w:rsidR="00B93EFD" w:rsidRDefault="00B93EFD" w:rsidP="00BC3BD8"/>
        </w:tc>
      </w:tr>
      <w:tr w:rsidR="00B93EFD" w14:paraId="0606C217" w14:textId="77777777" w:rsidTr="00BC3BD8">
        <w:tc>
          <w:tcPr>
            <w:tcW w:w="5940" w:type="dxa"/>
          </w:tcPr>
          <w:p w14:paraId="386DFCEA" w14:textId="5823B18E" w:rsidR="00B93EFD" w:rsidRDefault="00BA7332" w:rsidP="00E75847">
            <w:pPr>
              <w:pStyle w:val="ListParagraph"/>
              <w:numPr>
                <w:ilvl w:val="0"/>
                <w:numId w:val="13"/>
              </w:numPr>
            </w:pPr>
            <w:r>
              <w:t>Does the grantee have an adopted policy regarding compliance with the federal Hatch Act?</w:t>
            </w:r>
          </w:p>
        </w:tc>
        <w:tc>
          <w:tcPr>
            <w:tcW w:w="1890" w:type="dxa"/>
          </w:tcPr>
          <w:p w14:paraId="6E8C67EF" w14:textId="77777777" w:rsidR="00B93EFD" w:rsidRDefault="00B93EFD" w:rsidP="00BC3BD8"/>
        </w:tc>
        <w:tc>
          <w:tcPr>
            <w:tcW w:w="5130" w:type="dxa"/>
          </w:tcPr>
          <w:p w14:paraId="1B7C2E3E" w14:textId="77777777" w:rsidR="00B93EFD" w:rsidRDefault="00B93EFD" w:rsidP="00BC3BD8"/>
        </w:tc>
      </w:tr>
      <w:tr w:rsidR="00B93EFD" w14:paraId="1C576C12"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C509D5C" w14:textId="17B1F906" w:rsidR="00B93EFD" w:rsidRDefault="00BA7332" w:rsidP="00E75847">
            <w:pPr>
              <w:pStyle w:val="ListParagraph"/>
              <w:numPr>
                <w:ilvl w:val="0"/>
                <w:numId w:val="13"/>
              </w:numPr>
            </w:pPr>
            <w:r>
              <w:t>Who manages Hatch Act compliance for the grantee?</w:t>
            </w:r>
          </w:p>
        </w:tc>
        <w:tc>
          <w:tcPr>
            <w:tcW w:w="1890" w:type="dxa"/>
          </w:tcPr>
          <w:p w14:paraId="4BB1A451" w14:textId="77777777" w:rsidR="00B93EFD" w:rsidRDefault="00B93EFD" w:rsidP="00BC3BD8"/>
        </w:tc>
        <w:tc>
          <w:tcPr>
            <w:tcW w:w="5130" w:type="dxa"/>
          </w:tcPr>
          <w:p w14:paraId="78F9A5B8" w14:textId="77777777" w:rsidR="00B93EFD" w:rsidRDefault="00B93EFD" w:rsidP="00BC3BD8"/>
        </w:tc>
      </w:tr>
      <w:tr w:rsidR="00B93EFD" w14:paraId="5BA70A9E" w14:textId="77777777" w:rsidTr="00BC3BD8">
        <w:tc>
          <w:tcPr>
            <w:tcW w:w="5940" w:type="dxa"/>
          </w:tcPr>
          <w:p w14:paraId="60D9BB7D" w14:textId="328D9853" w:rsidR="00B93EFD" w:rsidRDefault="00BA7332" w:rsidP="00E75847">
            <w:pPr>
              <w:pStyle w:val="ListParagraph"/>
              <w:numPr>
                <w:ilvl w:val="0"/>
                <w:numId w:val="13"/>
              </w:numPr>
            </w:pPr>
            <w:r>
              <w:t xml:space="preserve">Does the grantee have a copy of the ADA </w:t>
            </w:r>
            <w:r w:rsidR="00570F7E">
              <w:t>self-evaluation and transition plan</w:t>
            </w:r>
            <w:r>
              <w:t>?</w:t>
            </w:r>
          </w:p>
        </w:tc>
        <w:tc>
          <w:tcPr>
            <w:tcW w:w="1890" w:type="dxa"/>
          </w:tcPr>
          <w:p w14:paraId="1BFA9928" w14:textId="77777777" w:rsidR="00B93EFD" w:rsidRDefault="00B93EFD" w:rsidP="00BC3BD8"/>
        </w:tc>
        <w:tc>
          <w:tcPr>
            <w:tcW w:w="5130" w:type="dxa"/>
          </w:tcPr>
          <w:p w14:paraId="77D258D6" w14:textId="77777777" w:rsidR="00B93EFD" w:rsidRDefault="00B93EFD" w:rsidP="00BC3BD8"/>
        </w:tc>
      </w:tr>
      <w:tr w:rsidR="00B93EFD" w14:paraId="4B9B5D97"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1BEA3D26" w14:textId="77777777" w:rsidR="00B93EFD" w:rsidRDefault="00BA7332" w:rsidP="00E75847">
            <w:pPr>
              <w:pStyle w:val="ListParagraph"/>
              <w:numPr>
                <w:ilvl w:val="0"/>
                <w:numId w:val="13"/>
              </w:numPr>
            </w:pPr>
            <w:r>
              <w:t>How has the grantee addressed each of the following areas of ADA compliance?</w:t>
            </w:r>
          </w:p>
          <w:p w14:paraId="5112C93E" w14:textId="77777777" w:rsidR="00BA7332" w:rsidRDefault="00BA7332" w:rsidP="00BA7332">
            <w:pPr>
              <w:pStyle w:val="ListBullet"/>
              <w:tabs>
                <w:tab w:val="clear" w:pos="360"/>
              </w:tabs>
              <w:ind w:left="1058"/>
            </w:pPr>
            <w:r>
              <w:lastRenderedPageBreak/>
              <w:t>Communications</w:t>
            </w:r>
          </w:p>
          <w:p w14:paraId="4B7C6229" w14:textId="77777777" w:rsidR="00BA7332" w:rsidRDefault="00BA7332" w:rsidP="00BA7332">
            <w:pPr>
              <w:pStyle w:val="ListBullet"/>
              <w:tabs>
                <w:tab w:val="clear" w:pos="360"/>
              </w:tabs>
              <w:ind w:left="1058"/>
            </w:pPr>
            <w:r>
              <w:t>Public meetings</w:t>
            </w:r>
          </w:p>
          <w:p w14:paraId="0E103F13" w14:textId="77777777" w:rsidR="00BA7332" w:rsidRDefault="00BA7332" w:rsidP="00BA7332">
            <w:pPr>
              <w:pStyle w:val="ListBullet"/>
              <w:tabs>
                <w:tab w:val="clear" w:pos="360"/>
              </w:tabs>
              <w:ind w:left="1058"/>
            </w:pPr>
            <w:r>
              <w:t>Employment opportunities</w:t>
            </w:r>
          </w:p>
          <w:p w14:paraId="4BACD634" w14:textId="77777777" w:rsidR="00BA7332" w:rsidRDefault="00BA7332" w:rsidP="00BA7332">
            <w:pPr>
              <w:pStyle w:val="ListBullet"/>
              <w:tabs>
                <w:tab w:val="clear" w:pos="360"/>
              </w:tabs>
              <w:ind w:left="1058"/>
            </w:pPr>
            <w:r>
              <w:t>Program benefits</w:t>
            </w:r>
          </w:p>
          <w:p w14:paraId="324F396C" w14:textId="50A8185E" w:rsidR="00BA7332" w:rsidRPr="00BA7332" w:rsidRDefault="00BA7332" w:rsidP="00BA7332">
            <w:pPr>
              <w:pStyle w:val="ListBullet"/>
              <w:tabs>
                <w:tab w:val="clear" w:pos="360"/>
              </w:tabs>
              <w:ind w:left="1058"/>
            </w:pPr>
            <w:r>
              <w:t>Physically accessible housing</w:t>
            </w:r>
          </w:p>
        </w:tc>
        <w:tc>
          <w:tcPr>
            <w:tcW w:w="1890" w:type="dxa"/>
          </w:tcPr>
          <w:p w14:paraId="245ABEE6" w14:textId="77777777" w:rsidR="00B93EFD" w:rsidRDefault="00B93EFD" w:rsidP="00BC3BD8"/>
        </w:tc>
        <w:tc>
          <w:tcPr>
            <w:tcW w:w="5130" w:type="dxa"/>
          </w:tcPr>
          <w:p w14:paraId="485A4F27" w14:textId="77777777" w:rsidR="00B93EFD" w:rsidRDefault="00B93EFD" w:rsidP="00BC3BD8"/>
        </w:tc>
      </w:tr>
    </w:tbl>
    <w:p w14:paraId="0DAD0084" w14:textId="77777777" w:rsidR="00EE3FD1" w:rsidRDefault="00EE3FD1" w:rsidP="00EE3FD1"/>
    <w:tbl>
      <w:tblPr>
        <w:tblStyle w:val="CommerceTableStyle"/>
        <w:tblW w:w="12960" w:type="dxa"/>
        <w:tblInd w:w="-455" w:type="dxa"/>
        <w:tblLook w:val="04A0" w:firstRow="1" w:lastRow="0" w:firstColumn="1" w:lastColumn="0" w:noHBand="0" w:noVBand="1"/>
      </w:tblPr>
      <w:tblGrid>
        <w:gridCol w:w="6390"/>
        <w:gridCol w:w="1440"/>
        <w:gridCol w:w="5130"/>
      </w:tblGrid>
      <w:tr w:rsidR="00BA7332" w:rsidRPr="00EE3FD1" w14:paraId="1289E4AF" w14:textId="77777777" w:rsidTr="00BC3BD8">
        <w:trPr>
          <w:cnfStyle w:val="100000000000" w:firstRow="1" w:lastRow="0" w:firstColumn="0" w:lastColumn="0" w:oddVBand="0" w:evenVBand="0" w:oddHBand="0" w:evenHBand="0" w:firstRowFirstColumn="0" w:firstRowLastColumn="0" w:lastRowFirstColumn="0" w:lastRowLastColumn="0"/>
        </w:trPr>
        <w:tc>
          <w:tcPr>
            <w:tcW w:w="12960" w:type="dxa"/>
            <w:gridSpan w:val="3"/>
          </w:tcPr>
          <w:p w14:paraId="7DB136A2" w14:textId="69DCA043" w:rsidR="00BA7332" w:rsidRPr="00EE3FD1" w:rsidRDefault="00BA7332" w:rsidP="00C60552">
            <w:pPr>
              <w:pStyle w:val="ListParagraph"/>
              <w:numPr>
                <w:ilvl w:val="0"/>
                <w:numId w:val="17"/>
              </w:numPr>
              <w:jc w:val="left"/>
            </w:pPr>
            <w:r>
              <w:t>Environmental</w:t>
            </w:r>
          </w:p>
        </w:tc>
      </w:tr>
      <w:tr w:rsidR="00BA7332" w:rsidRPr="00EE3FD1" w14:paraId="1C455CB1" w14:textId="77777777" w:rsidTr="000610A0">
        <w:trPr>
          <w:cnfStyle w:val="000000100000" w:firstRow="0" w:lastRow="0" w:firstColumn="0" w:lastColumn="0" w:oddVBand="0" w:evenVBand="0" w:oddHBand="1" w:evenHBand="0" w:firstRowFirstColumn="0" w:firstRowLastColumn="0" w:lastRowFirstColumn="0" w:lastRowLastColumn="0"/>
        </w:trPr>
        <w:tc>
          <w:tcPr>
            <w:tcW w:w="6390" w:type="dxa"/>
          </w:tcPr>
          <w:p w14:paraId="4F16BC8E" w14:textId="55608D2C" w:rsidR="00BA7332" w:rsidRPr="00EE3FD1" w:rsidRDefault="00E75847" w:rsidP="00BC3BD8">
            <w:pPr>
              <w:jc w:val="center"/>
              <w:rPr>
                <w:b/>
                <w:bCs/>
              </w:rPr>
            </w:pPr>
            <w:r>
              <w:rPr>
                <w:b/>
                <w:bCs/>
              </w:rPr>
              <w:t>Questions/</w:t>
            </w:r>
            <w:r w:rsidR="00570F7E">
              <w:rPr>
                <w:b/>
                <w:bCs/>
              </w:rPr>
              <w:t>i</w:t>
            </w:r>
            <w:r>
              <w:rPr>
                <w:b/>
                <w:bCs/>
              </w:rPr>
              <w:t>tems</w:t>
            </w:r>
          </w:p>
        </w:tc>
        <w:tc>
          <w:tcPr>
            <w:tcW w:w="1440" w:type="dxa"/>
          </w:tcPr>
          <w:p w14:paraId="364C6928" w14:textId="7414A354" w:rsidR="00BA7332" w:rsidRPr="00EE3FD1" w:rsidRDefault="00BA7332" w:rsidP="00BC3BD8">
            <w:pPr>
              <w:jc w:val="center"/>
              <w:rPr>
                <w:b/>
                <w:bCs/>
              </w:rPr>
            </w:pPr>
            <w:r w:rsidRPr="00EE3FD1">
              <w:rPr>
                <w:b/>
                <w:bCs/>
              </w:rPr>
              <w:t>Yes / No / N</w:t>
            </w:r>
            <w:r w:rsidR="00570F7E">
              <w:rPr>
                <w:b/>
                <w:bCs/>
              </w:rPr>
              <w:t>/</w:t>
            </w:r>
            <w:r w:rsidRPr="00EE3FD1">
              <w:rPr>
                <w:b/>
                <w:bCs/>
              </w:rPr>
              <w:t>A</w:t>
            </w:r>
          </w:p>
        </w:tc>
        <w:tc>
          <w:tcPr>
            <w:tcW w:w="5130" w:type="dxa"/>
          </w:tcPr>
          <w:p w14:paraId="2C6AE7A5" w14:textId="77777777" w:rsidR="00BA7332" w:rsidRPr="00EE3FD1" w:rsidRDefault="00BA7332" w:rsidP="00BC3BD8">
            <w:pPr>
              <w:jc w:val="center"/>
              <w:rPr>
                <w:b/>
                <w:bCs/>
              </w:rPr>
            </w:pPr>
            <w:r w:rsidRPr="00EE3FD1">
              <w:rPr>
                <w:b/>
                <w:bCs/>
              </w:rPr>
              <w:t>Notes</w:t>
            </w:r>
          </w:p>
        </w:tc>
      </w:tr>
      <w:tr w:rsidR="00BA7332" w14:paraId="60347F16" w14:textId="77777777" w:rsidTr="000610A0">
        <w:tc>
          <w:tcPr>
            <w:tcW w:w="6390" w:type="dxa"/>
          </w:tcPr>
          <w:p w14:paraId="2C01AB2C" w14:textId="31E87FFD" w:rsidR="00BA7332" w:rsidRDefault="000610A0" w:rsidP="00E75847">
            <w:pPr>
              <w:pStyle w:val="ListParagraph"/>
              <w:numPr>
                <w:ilvl w:val="0"/>
                <w:numId w:val="14"/>
              </w:numPr>
            </w:pPr>
            <w:r>
              <w:t xml:space="preserve">Does the grantee maintain a copy of the project’s </w:t>
            </w:r>
            <w:r w:rsidR="00570F7E">
              <w:t xml:space="preserve">environmental review record, including the </w:t>
            </w:r>
            <w:r>
              <w:t xml:space="preserve">FONSI, proof of publication, </w:t>
            </w:r>
            <w:r w:rsidR="00570F7E">
              <w:t>statutory checklist and</w:t>
            </w:r>
            <w:r>
              <w:t xml:space="preserve"> letters to agencies requesting comment?</w:t>
            </w:r>
          </w:p>
        </w:tc>
        <w:tc>
          <w:tcPr>
            <w:tcW w:w="1440" w:type="dxa"/>
          </w:tcPr>
          <w:p w14:paraId="57108BA7" w14:textId="77777777" w:rsidR="00BA7332" w:rsidRDefault="00BA7332" w:rsidP="00BC3BD8"/>
        </w:tc>
        <w:tc>
          <w:tcPr>
            <w:tcW w:w="5130" w:type="dxa"/>
          </w:tcPr>
          <w:p w14:paraId="30CA6940" w14:textId="77777777" w:rsidR="00BA7332" w:rsidRDefault="00BA7332" w:rsidP="00BC3BD8"/>
        </w:tc>
      </w:tr>
      <w:tr w:rsidR="00BA7332" w14:paraId="5723D231" w14:textId="77777777" w:rsidTr="000610A0">
        <w:trPr>
          <w:cnfStyle w:val="000000100000" w:firstRow="0" w:lastRow="0" w:firstColumn="0" w:lastColumn="0" w:oddVBand="0" w:evenVBand="0" w:oddHBand="1" w:evenHBand="0" w:firstRowFirstColumn="0" w:firstRowLastColumn="0" w:lastRowFirstColumn="0" w:lastRowLastColumn="0"/>
        </w:trPr>
        <w:tc>
          <w:tcPr>
            <w:tcW w:w="6390" w:type="dxa"/>
          </w:tcPr>
          <w:p w14:paraId="58FC49BB" w14:textId="20EECFEA" w:rsidR="00BA7332" w:rsidRDefault="000610A0" w:rsidP="00E75847">
            <w:pPr>
              <w:pStyle w:val="ListParagraph"/>
              <w:numPr>
                <w:ilvl w:val="0"/>
                <w:numId w:val="14"/>
              </w:numPr>
            </w:pPr>
            <w:r>
              <w:t xml:space="preserve">Does the local project file include a copy of the </w:t>
            </w:r>
            <w:r w:rsidR="00570F7E">
              <w:t>environmental release of funds letter</w:t>
            </w:r>
            <w:r>
              <w:t>?</w:t>
            </w:r>
          </w:p>
        </w:tc>
        <w:tc>
          <w:tcPr>
            <w:tcW w:w="1440" w:type="dxa"/>
          </w:tcPr>
          <w:p w14:paraId="61A5637F" w14:textId="77777777" w:rsidR="00BA7332" w:rsidRDefault="00BA7332" w:rsidP="00BC3BD8"/>
        </w:tc>
        <w:tc>
          <w:tcPr>
            <w:tcW w:w="5130" w:type="dxa"/>
          </w:tcPr>
          <w:p w14:paraId="20E6F3CD" w14:textId="77777777" w:rsidR="00BA7332" w:rsidRDefault="00BA7332" w:rsidP="00BC3BD8"/>
        </w:tc>
      </w:tr>
      <w:tr w:rsidR="00BA7332" w14:paraId="0D57FD09" w14:textId="77777777" w:rsidTr="000610A0">
        <w:tc>
          <w:tcPr>
            <w:tcW w:w="6390" w:type="dxa"/>
          </w:tcPr>
          <w:p w14:paraId="14439006" w14:textId="53CB0668" w:rsidR="00BA7332" w:rsidRDefault="000610A0" w:rsidP="00E75847">
            <w:pPr>
              <w:pStyle w:val="ListParagraph"/>
              <w:numPr>
                <w:ilvl w:val="0"/>
                <w:numId w:val="14"/>
              </w:numPr>
            </w:pPr>
            <w:r>
              <w:t>Have any environmentally related complaints been received by the grantee or CDBG because of project activities?</w:t>
            </w:r>
          </w:p>
        </w:tc>
        <w:tc>
          <w:tcPr>
            <w:tcW w:w="1440" w:type="dxa"/>
          </w:tcPr>
          <w:p w14:paraId="7EF8F112" w14:textId="77777777" w:rsidR="00BA7332" w:rsidRDefault="00BA7332" w:rsidP="00BC3BD8"/>
        </w:tc>
        <w:tc>
          <w:tcPr>
            <w:tcW w:w="5130" w:type="dxa"/>
          </w:tcPr>
          <w:p w14:paraId="2F4536E7" w14:textId="77777777" w:rsidR="00BA7332" w:rsidRDefault="00BA7332" w:rsidP="00BC3BD8"/>
        </w:tc>
      </w:tr>
      <w:tr w:rsidR="00BA7332" w14:paraId="33E98050" w14:textId="77777777" w:rsidTr="000610A0">
        <w:trPr>
          <w:cnfStyle w:val="000000100000" w:firstRow="0" w:lastRow="0" w:firstColumn="0" w:lastColumn="0" w:oddVBand="0" w:evenVBand="0" w:oddHBand="1" w:evenHBand="0" w:firstRowFirstColumn="0" w:firstRowLastColumn="0" w:lastRowFirstColumn="0" w:lastRowLastColumn="0"/>
        </w:trPr>
        <w:tc>
          <w:tcPr>
            <w:tcW w:w="6390" w:type="dxa"/>
          </w:tcPr>
          <w:p w14:paraId="0392EFD4" w14:textId="0D3E3A3C" w:rsidR="00BA7332" w:rsidRDefault="000610A0" w:rsidP="00E75847">
            <w:pPr>
              <w:pStyle w:val="ListParagraph"/>
              <w:numPr>
                <w:ilvl w:val="0"/>
                <w:numId w:val="14"/>
              </w:numPr>
            </w:pPr>
            <w:r>
              <w:t>Are there any concerns regarding environmental review procedures used?</w:t>
            </w:r>
          </w:p>
        </w:tc>
        <w:tc>
          <w:tcPr>
            <w:tcW w:w="1440" w:type="dxa"/>
          </w:tcPr>
          <w:p w14:paraId="37075C47" w14:textId="77777777" w:rsidR="00BA7332" w:rsidRDefault="00BA7332" w:rsidP="00BC3BD8"/>
        </w:tc>
        <w:tc>
          <w:tcPr>
            <w:tcW w:w="5130" w:type="dxa"/>
          </w:tcPr>
          <w:p w14:paraId="306BD57A" w14:textId="77777777" w:rsidR="00BA7332" w:rsidRDefault="00BA7332" w:rsidP="00BC3BD8"/>
        </w:tc>
      </w:tr>
      <w:tr w:rsidR="00BA7332" w14:paraId="4B7DEA26" w14:textId="77777777" w:rsidTr="000610A0">
        <w:tc>
          <w:tcPr>
            <w:tcW w:w="6390" w:type="dxa"/>
          </w:tcPr>
          <w:p w14:paraId="1FEC527C" w14:textId="0D3D1494" w:rsidR="00BA7332" w:rsidRDefault="000610A0" w:rsidP="00E75847">
            <w:pPr>
              <w:pStyle w:val="ListParagraph"/>
              <w:numPr>
                <w:ilvl w:val="0"/>
                <w:numId w:val="14"/>
              </w:numPr>
            </w:pPr>
            <w:r>
              <w:lastRenderedPageBreak/>
              <w:t xml:space="preserve">Does onsite monitoring of the project area reveal the existence of any hazardous sites or other environmental concerns that would </w:t>
            </w:r>
            <w:r w:rsidR="00EF575D">
              <w:t xml:space="preserve">call into </w:t>
            </w:r>
            <w:r>
              <w:t>question the validity of the environmental review or that may require mitigating measures during project implementation?</w:t>
            </w:r>
          </w:p>
        </w:tc>
        <w:tc>
          <w:tcPr>
            <w:tcW w:w="1440" w:type="dxa"/>
          </w:tcPr>
          <w:p w14:paraId="48251538" w14:textId="77777777" w:rsidR="00BA7332" w:rsidRDefault="00BA7332" w:rsidP="00BC3BD8"/>
        </w:tc>
        <w:tc>
          <w:tcPr>
            <w:tcW w:w="5130" w:type="dxa"/>
          </w:tcPr>
          <w:p w14:paraId="51ABEBB2" w14:textId="77777777" w:rsidR="00BA7332" w:rsidRDefault="00BA7332" w:rsidP="00BC3BD8"/>
        </w:tc>
      </w:tr>
      <w:tr w:rsidR="00BA7332" w14:paraId="0D07BCE5" w14:textId="77777777" w:rsidTr="000610A0">
        <w:trPr>
          <w:cnfStyle w:val="000000100000" w:firstRow="0" w:lastRow="0" w:firstColumn="0" w:lastColumn="0" w:oddVBand="0" w:evenVBand="0" w:oddHBand="1" w:evenHBand="0" w:firstRowFirstColumn="0" w:firstRowLastColumn="0" w:lastRowFirstColumn="0" w:lastRowLastColumn="0"/>
        </w:trPr>
        <w:tc>
          <w:tcPr>
            <w:tcW w:w="6390" w:type="dxa"/>
          </w:tcPr>
          <w:p w14:paraId="388C8F85" w14:textId="7B4B32F3" w:rsidR="00BA7332" w:rsidRDefault="000610A0" w:rsidP="00E75847">
            <w:pPr>
              <w:pStyle w:val="ListParagraph"/>
              <w:numPr>
                <w:ilvl w:val="0"/>
                <w:numId w:val="14"/>
              </w:numPr>
            </w:pPr>
            <w:r>
              <w:t>Were there any substantial changes in the circumstances, magnitude or extent of the project that did or would necessitate further environmental review, or a change in the level of finding of the review?</w:t>
            </w:r>
          </w:p>
        </w:tc>
        <w:tc>
          <w:tcPr>
            <w:tcW w:w="1440" w:type="dxa"/>
          </w:tcPr>
          <w:p w14:paraId="036AA162" w14:textId="77777777" w:rsidR="00BA7332" w:rsidRDefault="00BA7332" w:rsidP="00BC3BD8"/>
        </w:tc>
        <w:tc>
          <w:tcPr>
            <w:tcW w:w="5130" w:type="dxa"/>
          </w:tcPr>
          <w:p w14:paraId="2CBDEBB1" w14:textId="77777777" w:rsidR="00BA7332" w:rsidRDefault="00BA7332" w:rsidP="00BC3BD8"/>
        </w:tc>
      </w:tr>
      <w:tr w:rsidR="00BA7332" w14:paraId="713879E3" w14:textId="77777777" w:rsidTr="000610A0">
        <w:tc>
          <w:tcPr>
            <w:tcW w:w="6390" w:type="dxa"/>
          </w:tcPr>
          <w:p w14:paraId="7CE65DA0" w14:textId="03D11B7D" w:rsidR="00BA7332" w:rsidRDefault="000610A0" w:rsidP="00E75847">
            <w:pPr>
              <w:pStyle w:val="ListParagraph"/>
              <w:numPr>
                <w:ilvl w:val="0"/>
                <w:numId w:val="14"/>
              </w:numPr>
            </w:pPr>
            <w:r>
              <w:t>Does onsite</w:t>
            </w:r>
            <w:r w:rsidR="00E75847">
              <w:t xml:space="preserve"> monitoring of the project indicate any noncompliance with state or federal environmental laws, hazardous sites or other environmental concerns that would question the validity of the environmental review and require mitigation?</w:t>
            </w:r>
          </w:p>
        </w:tc>
        <w:tc>
          <w:tcPr>
            <w:tcW w:w="1440" w:type="dxa"/>
          </w:tcPr>
          <w:p w14:paraId="2CA2CB6C" w14:textId="77777777" w:rsidR="00BA7332" w:rsidRDefault="00BA7332" w:rsidP="00BC3BD8"/>
        </w:tc>
        <w:tc>
          <w:tcPr>
            <w:tcW w:w="5130" w:type="dxa"/>
          </w:tcPr>
          <w:p w14:paraId="7C62B14B" w14:textId="77777777" w:rsidR="00BA7332" w:rsidRDefault="00BA7332" w:rsidP="00BC3BD8"/>
        </w:tc>
      </w:tr>
    </w:tbl>
    <w:p w14:paraId="3CD8E9F4" w14:textId="77777777" w:rsidR="00EE3FD1" w:rsidRDefault="00EE3FD1" w:rsidP="00EE3FD1"/>
    <w:tbl>
      <w:tblPr>
        <w:tblStyle w:val="CommerceTableStyle"/>
        <w:tblW w:w="12960" w:type="dxa"/>
        <w:tblInd w:w="-455" w:type="dxa"/>
        <w:tblLook w:val="04A0" w:firstRow="1" w:lastRow="0" w:firstColumn="1" w:lastColumn="0" w:noHBand="0" w:noVBand="1"/>
      </w:tblPr>
      <w:tblGrid>
        <w:gridCol w:w="5940"/>
        <w:gridCol w:w="1890"/>
        <w:gridCol w:w="5130"/>
      </w:tblGrid>
      <w:tr w:rsidR="000610A0" w:rsidRPr="00EE3FD1" w14:paraId="44FADC7A" w14:textId="77777777" w:rsidTr="00BC3BD8">
        <w:trPr>
          <w:cnfStyle w:val="100000000000" w:firstRow="1" w:lastRow="0" w:firstColumn="0" w:lastColumn="0" w:oddVBand="0" w:evenVBand="0" w:oddHBand="0" w:evenHBand="0" w:firstRowFirstColumn="0" w:firstRowLastColumn="0" w:lastRowFirstColumn="0" w:lastRowLastColumn="0"/>
        </w:trPr>
        <w:tc>
          <w:tcPr>
            <w:tcW w:w="12960" w:type="dxa"/>
            <w:gridSpan w:val="3"/>
          </w:tcPr>
          <w:p w14:paraId="274CB650" w14:textId="1B177CD8" w:rsidR="000610A0" w:rsidRPr="00EE3FD1" w:rsidRDefault="00E75847" w:rsidP="00E75847">
            <w:pPr>
              <w:pStyle w:val="ListParagraph"/>
              <w:numPr>
                <w:ilvl w:val="0"/>
                <w:numId w:val="17"/>
              </w:numPr>
              <w:jc w:val="left"/>
            </w:pPr>
            <w:r>
              <w:t xml:space="preserve">Sample </w:t>
            </w:r>
            <w:r w:rsidR="00A21A2E">
              <w:t xml:space="preserve">procurement </w:t>
            </w:r>
            <w:r>
              <w:t>(non-construction services)</w:t>
            </w:r>
          </w:p>
        </w:tc>
      </w:tr>
      <w:tr w:rsidR="000610A0" w:rsidRPr="00EE3FD1" w14:paraId="314CEDF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6E8FDBF" w14:textId="71EB429E" w:rsidR="000610A0" w:rsidRPr="00EE3FD1" w:rsidRDefault="00E75847" w:rsidP="00BC3BD8">
            <w:pPr>
              <w:jc w:val="center"/>
              <w:rPr>
                <w:b/>
                <w:bCs/>
              </w:rPr>
            </w:pPr>
            <w:r>
              <w:rPr>
                <w:b/>
                <w:bCs/>
              </w:rPr>
              <w:t>Questions/</w:t>
            </w:r>
            <w:r w:rsidR="00EF575D">
              <w:rPr>
                <w:b/>
                <w:bCs/>
              </w:rPr>
              <w:t>i</w:t>
            </w:r>
            <w:r>
              <w:rPr>
                <w:b/>
                <w:bCs/>
              </w:rPr>
              <w:t>tems</w:t>
            </w:r>
          </w:p>
        </w:tc>
        <w:tc>
          <w:tcPr>
            <w:tcW w:w="1890" w:type="dxa"/>
          </w:tcPr>
          <w:p w14:paraId="135B88E4" w14:textId="69679AC9" w:rsidR="000610A0" w:rsidRPr="00EE3FD1" w:rsidRDefault="000610A0" w:rsidP="00BC3BD8">
            <w:pPr>
              <w:jc w:val="center"/>
              <w:rPr>
                <w:b/>
                <w:bCs/>
              </w:rPr>
            </w:pPr>
            <w:r w:rsidRPr="00EE3FD1">
              <w:rPr>
                <w:b/>
                <w:bCs/>
              </w:rPr>
              <w:t>Yes / No / N</w:t>
            </w:r>
            <w:r w:rsidR="00EF575D">
              <w:rPr>
                <w:b/>
                <w:bCs/>
              </w:rPr>
              <w:t>/</w:t>
            </w:r>
            <w:r w:rsidRPr="00EE3FD1">
              <w:rPr>
                <w:b/>
                <w:bCs/>
              </w:rPr>
              <w:t>A</w:t>
            </w:r>
          </w:p>
        </w:tc>
        <w:tc>
          <w:tcPr>
            <w:tcW w:w="5130" w:type="dxa"/>
          </w:tcPr>
          <w:p w14:paraId="399F5A03" w14:textId="77777777" w:rsidR="000610A0" w:rsidRPr="00EE3FD1" w:rsidRDefault="000610A0" w:rsidP="00BC3BD8">
            <w:pPr>
              <w:jc w:val="center"/>
              <w:rPr>
                <w:b/>
                <w:bCs/>
              </w:rPr>
            </w:pPr>
            <w:r w:rsidRPr="00EE3FD1">
              <w:rPr>
                <w:b/>
                <w:bCs/>
              </w:rPr>
              <w:t>Notes</w:t>
            </w:r>
          </w:p>
        </w:tc>
      </w:tr>
      <w:tr w:rsidR="000610A0" w14:paraId="2586EF7B" w14:textId="77777777" w:rsidTr="00BC3BD8">
        <w:tc>
          <w:tcPr>
            <w:tcW w:w="5940" w:type="dxa"/>
          </w:tcPr>
          <w:p w14:paraId="6F531F5C" w14:textId="1E2897F1" w:rsidR="000610A0" w:rsidRDefault="00E75847" w:rsidP="00E75847">
            <w:pPr>
              <w:pStyle w:val="ListParagraph"/>
              <w:numPr>
                <w:ilvl w:val="0"/>
                <w:numId w:val="15"/>
              </w:numPr>
            </w:pPr>
            <w:r>
              <w:t>Name of firm/contractor</w:t>
            </w:r>
          </w:p>
        </w:tc>
        <w:tc>
          <w:tcPr>
            <w:tcW w:w="1890" w:type="dxa"/>
          </w:tcPr>
          <w:p w14:paraId="62E6F073" w14:textId="77777777" w:rsidR="000610A0" w:rsidRDefault="000610A0" w:rsidP="00BC3BD8"/>
        </w:tc>
        <w:tc>
          <w:tcPr>
            <w:tcW w:w="5130" w:type="dxa"/>
          </w:tcPr>
          <w:p w14:paraId="50A3587F" w14:textId="77777777" w:rsidR="000610A0" w:rsidRDefault="000610A0" w:rsidP="00BC3BD8"/>
        </w:tc>
      </w:tr>
      <w:tr w:rsidR="000610A0" w14:paraId="1FB14CB4"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49E1860" w14:textId="54C7952E" w:rsidR="000610A0" w:rsidRDefault="00E75847" w:rsidP="00E75847">
            <w:pPr>
              <w:pStyle w:val="ListParagraph"/>
              <w:numPr>
                <w:ilvl w:val="0"/>
                <w:numId w:val="15"/>
              </w:numPr>
            </w:pPr>
            <w:r>
              <w:lastRenderedPageBreak/>
              <w:t>Purpose of contract</w:t>
            </w:r>
          </w:p>
        </w:tc>
        <w:tc>
          <w:tcPr>
            <w:tcW w:w="1890" w:type="dxa"/>
          </w:tcPr>
          <w:p w14:paraId="0019FACA" w14:textId="77777777" w:rsidR="000610A0" w:rsidRDefault="000610A0" w:rsidP="00BC3BD8"/>
        </w:tc>
        <w:tc>
          <w:tcPr>
            <w:tcW w:w="5130" w:type="dxa"/>
          </w:tcPr>
          <w:p w14:paraId="7FB6B7AC" w14:textId="77777777" w:rsidR="000610A0" w:rsidRDefault="000610A0" w:rsidP="00BC3BD8"/>
        </w:tc>
      </w:tr>
      <w:tr w:rsidR="000610A0" w14:paraId="0CAE0FF1" w14:textId="77777777" w:rsidTr="00BC3BD8">
        <w:tc>
          <w:tcPr>
            <w:tcW w:w="5940" w:type="dxa"/>
          </w:tcPr>
          <w:p w14:paraId="6FD86962" w14:textId="3676D7CF" w:rsidR="00E75847" w:rsidRPr="00E75847" w:rsidRDefault="00E75847" w:rsidP="00EF575D">
            <w:pPr>
              <w:pStyle w:val="ListParagraph"/>
              <w:numPr>
                <w:ilvl w:val="0"/>
                <w:numId w:val="15"/>
              </w:numPr>
            </w:pPr>
            <w:r>
              <w:t>Is there a copy of the executed contract?</w:t>
            </w:r>
            <w:r w:rsidR="00EF575D">
              <w:br/>
            </w:r>
            <w:r>
              <w:t>Date:</w:t>
            </w:r>
            <w:r w:rsidR="00EF575D">
              <w:br/>
            </w:r>
            <w:r>
              <w:t>Amount: $</w:t>
            </w:r>
          </w:p>
        </w:tc>
        <w:tc>
          <w:tcPr>
            <w:tcW w:w="1890" w:type="dxa"/>
          </w:tcPr>
          <w:p w14:paraId="5C4FC631" w14:textId="77777777" w:rsidR="000610A0" w:rsidRDefault="000610A0" w:rsidP="00BC3BD8"/>
        </w:tc>
        <w:tc>
          <w:tcPr>
            <w:tcW w:w="5130" w:type="dxa"/>
          </w:tcPr>
          <w:p w14:paraId="7B732DB9" w14:textId="77777777" w:rsidR="000610A0" w:rsidRDefault="000610A0" w:rsidP="00BC3BD8"/>
        </w:tc>
      </w:tr>
      <w:tr w:rsidR="000610A0" w14:paraId="095672A7"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0CA63C3D" w14:textId="45BB4897" w:rsidR="000610A0" w:rsidRDefault="00E75847" w:rsidP="00E75847">
            <w:pPr>
              <w:pStyle w:val="ListParagraph"/>
              <w:numPr>
                <w:ilvl w:val="0"/>
                <w:numId w:val="15"/>
              </w:numPr>
            </w:pPr>
            <w:r>
              <w:t>Is there adequate written documentation of the procedures followed for procurement?</w:t>
            </w:r>
          </w:p>
        </w:tc>
        <w:tc>
          <w:tcPr>
            <w:tcW w:w="1890" w:type="dxa"/>
          </w:tcPr>
          <w:p w14:paraId="60619FAA" w14:textId="77777777" w:rsidR="000610A0" w:rsidRDefault="000610A0" w:rsidP="00BC3BD8"/>
        </w:tc>
        <w:tc>
          <w:tcPr>
            <w:tcW w:w="5130" w:type="dxa"/>
          </w:tcPr>
          <w:p w14:paraId="1C371CBE" w14:textId="77777777" w:rsidR="000610A0" w:rsidRDefault="000610A0" w:rsidP="00BC3BD8"/>
        </w:tc>
      </w:tr>
      <w:tr w:rsidR="000610A0" w14:paraId="56B3AAFA" w14:textId="77777777" w:rsidTr="00BC3BD8">
        <w:tc>
          <w:tcPr>
            <w:tcW w:w="5940" w:type="dxa"/>
          </w:tcPr>
          <w:p w14:paraId="54792B09" w14:textId="18D30AC5" w:rsidR="000610A0" w:rsidRDefault="00E75847" w:rsidP="00E75847">
            <w:pPr>
              <w:pStyle w:val="ListParagraph"/>
              <w:numPr>
                <w:ilvl w:val="0"/>
                <w:numId w:val="15"/>
              </w:numPr>
            </w:pPr>
            <w:r>
              <w:t>What type of procurement was completed</w:t>
            </w:r>
            <w:r w:rsidR="00EF575D">
              <w:t xml:space="preserve"> – small </w:t>
            </w:r>
            <w:r>
              <w:t>purchase, RFP, RFQ</w:t>
            </w:r>
            <w:r w:rsidR="00EF575D">
              <w:t xml:space="preserve"> or</w:t>
            </w:r>
            <w:r>
              <w:t xml:space="preserve"> </w:t>
            </w:r>
            <w:r w:rsidR="00EF575D">
              <w:t>sole sourc</w:t>
            </w:r>
            <w:r>
              <w:t>e?</w:t>
            </w:r>
          </w:p>
        </w:tc>
        <w:tc>
          <w:tcPr>
            <w:tcW w:w="1890" w:type="dxa"/>
          </w:tcPr>
          <w:p w14:paraId="4774E537" w14:textId="77777777" w:rsidR="000610A0" w:rsidRDefault="000610A0" w:rsidP="00BC3BD8"/>
        </w:tc>
        <w:tc>
          <w:tcPr>
            <w:tcW w:w="5130" w:type="dxa"/>
          </w:tcPr>
          <w:p w14:paraId="6A8A4CDD" w14:textId="77777777" w:rsidR="000610A0" w:rsidRDefault="000610A0" w:rsidP="00BC3BD8"/>
        </w:tc>
      </w:tr>
      <w:tr w:rsidR="000610A0" w14:paraId="2329B45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5B319DA" w14:textId="0B5CFFA6" w:rsidR="000610A0" w:rsidRDefault="00E75847" w:rsidP="00E75847">
            <w:pPr>
              <w:pStyle w:val="ListParagraph"/>
              <w:numPr>
                <w:ilvl w:val="0"/>
                <w:numId w:val="15"/>
              </w:numPr>
            </w:pPr>
            <w:r>
              <w:t>How many proposals were received from qualified sources?</w:t>
            </w:r>
          </w:p>
        </w:tc>
        <w:tc>
          <w:tcPr>
            <w:tcW w:w="1890" w:type="dxa"/>
          </w:tcPr>
          <w:p w14:paraId="02F3A2A8" w14:textId="77777777" w:rsidR="000610A0" w:rsidRDefault="000610A0" w:rsidP="00BC3BD8"/>
        </w:tc>
        <w:tc>
          <w:tcPr>
            <w:tcW w:w="5130" w:type="dxa"/>
          </w:tcPr>
          <w:p w14:paraId="57B3AE11" w14:textId="77777777" w:rsidR="000610A0" w:rsidRDefault="000610A0" w:rsidP="00BC3BD8"/>
        </w:tc>
      </w:tr>
      <w:tr w:rsidR="000610A0" w14:paraId="5447E323" w14:textId="77777777" w:rsidTr="00BC3BD8">
        <w:tc>
          <w:tcPr>
            <w:tcW w:w="5940" w:type="dxa"/>
          </w:tcPr>
          <w:p w14:paraId="11F9641A" w14:textId="395A7DEF" w:rsidR="000610A0" w:rsidRDefault="00E75847" w:rsidP="00E75847">
            <w:pPr>
              <w:pStyle w:val="ListParagraph"/>
              <w:numPr>
                <w:ilvl w:val="0"/>
                <w:numId w:val="15"/>
              </w:numPr>
            </w:pPr>
            <w:r>
              <w:t xml:space="preserve">Did the grantee contact </w:t>
            </w:r>
            <w:r w:rsidR="00EF575D">
              <w:t xml:space="preserve">disadvantaged business, women-owned and/or minority-owned enterprises </w:t>
            </w:r>
            <w:r>
              <w:t>for proposals?</w:t>
            </w:r>
          </w:p>
        </w:tc>
        <w:tc>
          <w:tcPr>
            <w:tcW w:w="1890" w:type="dxa"/>
          </w:tcPr>
          <w:p w14:paraId="2781E6C7" w14:textId="77777777" w:rsidR="000610A0" w:rsidRDefault="000610A0" w:rsidP="00BC3BD8"/>
        </w:tc>
        <w:tc>
          <w:tcPr>
            <w:tcW w:w="5130" w:type="dxa"/>
          </w:tcPr>
          <w:p w14:paraId="3D7F3603" w14:textId="77777777" w:rsidR="000610A0" w:rsidRDefault="000610A0" w:rsidP="00BC3BD8"/>
        </w:tc>
      </w:tr>
      <w:tr w:rsidR="000610A0" w14:paraId="51F95EA0"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4E18B95" w14:textId="4BD5BB65" w:rsidR="000610A0" w:rsidRDefault="00E75847" w:rsidP="00E75847">
            <w:pPr>
              <w:pStyle w:val="ListParagraph"/>
              <w:numPr>
                <w:ilvl w:val="0"/>
                <w:numId w:val="15"/>
              </w:numPr>
            </w:pPr>
            <w:r>
              <w:t>Did the grantee publish the Section 3/DBE/MBE/WBE notice in their advertisement?</w:t>
            </w:r>
          </w:p>
        </w:tc>
        <w:tc>
          <w:tcPr>
            <w:tcW w:w="1890" w:type="dxa"/>
          </w:tcPr>
          <w:p w14:paraId="3BB4B31D" w14:textId="77777777" w:rsidR="000610A0" w:rsidRDefault="000610A0" w:rsidP="00BC3BD8"/>
        </w:tc>
        <w:tc>
          <w:tcPr>
            <w:tcW w:w="5130" w:type="dxa"/>
          </w:tcPr>
          <w:p w14:paraId="1E482D2A" w14:textId="77777777" w:rsidR="000610A0" w:rsidRDefault="000610A0" w:rsidP="00BC3BD8"/>
        </w:tc>
      </w:tr>
      <w:tr w:rsidR="000610A0" w14:paraId="367EF921" w14:textId="77777777" w:rsidTr="00BC3BD8">
        <w:tc>
          <w:tcPr>
            <w:tcW w:w="5940" w:type="dxa"/>
          </w:tcPr>
          <w:p w14:paraId="66B00D12" w14:textId="042A2B2D" w:rsidR="000610A0" w:rsidRDefault="00E75847" w:rsidP="00E75847">
            <w:pPr>
              <w:pStyle w:val="ListParagraph"/>
              <w:numPr>
                <w:ilvl w:val="0"/>
                <w:numId w:val="15"/>
              </w:numPr>
            </w:pPr>
            <w:r>
              <w:t>Did the RFP/RFQ identify all the major factors used to evaluate the responses and their relative weight?</w:t>
            </w:r>
          </w:p>
        </w:tc>
        <w:tc>
          <w:tcPr>
            <w:tcW w:w="1890" w:type="dxa"/>
          </w:tcPr>
          <w:p w14:paraId="0AF2496E" w14:textId="77777777" w:rsidR="000610A0" w:rsidRDefault="000610A0" w:rsidP="00BC3BD8"/>
        </w:tc>
        <w:tc>
          <w:tcPr>
            <w:tcW w:w="5130" w:type="dxa"/>
          </w:tcPr>
          <w:p w14:paraId="0BF7A4EE" w14:textId="77777777" w:rsidR="000610A0" w:rsidRDefault="000610A0" w:rsidP="00BC3BD8"/>
        </w:tc>
      </w:tr>
      <w:tr w:rsidR="000610A0" w14:paraId="63A0270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0284972" w14:textId="65D4C70B" w:rsidR="000610A0" w:rsidRDefault="00E75847" w:rsidP="00E75847">
            <w:pPr>
              <w:pStyle w:val="ListParagraph"/>
              <w:numPr>
                <w:ilvl w:val="0"/>
                <w:numId w:val="15"/>
              </w:numPr>
            </w:pPr>
            <w:r>
              <w:lastRenderedPageBreak/>
              <w:t xml:space="preserve">Has the grantee ensured that no conflict of interest to any contract </w:t>
            </w:r>
            <w:r w:rsidR="00191B65">
              <w:t xml:space="preserve">was </w:t>
            </w:r>
            <w:r>
              <w:t>supported by grant funds?</w:t>
            </w:r>
          </w:p>
        </w:tc>
        <w:tc>
          <w:tcPr>
            <w:tcW w:w="1890" w:type="dxa"/>
          </w:tcPr>
          <w:p w14:paraId="649667D0" w14:textId="77777777" w:rsidR="000610A0" w:rsidRDefault="000610A0" w:rsidP="00BC3BD8"/>
        </w:tc>
        <w:tc>
          <w:tcPr>
            <w:tcW w:w="5130" w:type="dxa"/>
          </w:tcPr>
          <w:p w14:paraId="791988C0" w14:textId="77777777" w:rsidR="000610A0" w:rsidRDefault="000610A0" w:rsidP="00BC3BD8"/>
        </w:tc>
      </w:tr>
      <w:tr w:rsidR="000610A0" w14:paraId="2295E929" w14:textId="77777777" w:rsidTr="00BC3BD8">
        <w:tc>
          <w:tcPr>
            <w:tcW w:w="5940" w:type="dxa"/>
          </w:tcPr>
          <w:p w14:paraId="1207474A" w14:textId="6B5EBC9D" w:rsidR="000610A0" w:rsidRDefault="00E75847" w:rsidP="00E75847">
            <w:pPr>
              <w:pStyle w:val="ListParagraph"/>
              <w:numPr>
                <w:ilvl w:val="0"/>
                <w:numId w:val="15"/>
              </w:numPr>
            </w:pPr>
            <w:r>
              <w:t xml:space="preserve">Has the grantee established procedures to </w:t>
            </w:r>
            <w:proofErr w:type="gramStart"/>
            <w:r>
              <w:t>assure</w:t>
            </w:r>
            <w:proofErr w:type="gramEnd"/>
            <w:r>
              <w:t xml:space="preserve"> ongoing review of contractor performance and contract expenditures?</w:t>
            </w:r>
          </w:p>
        </w:tc>
        <w:tc>
          <w:tcPr>
            <w:tcW w:w="1890" w:type="dxa"/>
          </w:tcPr>
          <w:p w14:paraId="3C469762" w14:textId="77777777" w:rsidR="000610A0" w:rsidRDefault="000610A0" w:rsidP="00BC3BD8"/>
        </w:tc>
        <w:tc>
          <w:tcPr>
            <w:tcW w:w="5130" w:type="dxa"/>
          </w:tcPr>
          <w:p w14:paraId="7B2A5899" w14:textId="77777777" w:rsidR="000610A0" w:rsidRDefault="000610A0" w:rsidP="00BC3BD8"/>
        </w:tc>
      </w:tr>
      <w:tr w:rsidR="000610A0" w14:paraId="4C146224"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C1E7BDF" w14:textId="5CD9E2CF" w:rsidR="000610A0" w:rsidRDefault="00E75847" w:rsidP="00E75847">
            <w:pPr>
              <w:pStyle w:val="ListParagraph"/>
              <w:numPr>
                <w:ilvl w:val="0"/>
                <w:numId w:val="15"/>
              </w:numPr>
            </w:pPr>
            <w:r>
              <w:t>Was the bid selected consistent with the work write-up/cost estimate?</w:t>
            </w:r>
          </w:p>
        </w:tc>
        <w:tc>
          <w:tcPr>
            <w:tcW w:w="1890" w:type="dxa"/>
          </w:tcPr>
          <w:p w14:paraId="6882F9C5" w14:textId="77777777" w:rsidR="000610A0" w:rsidRDefault="000610A0" w:rsidP="00BC3BD8"/>
        </w:tc>
        <w:tc>
          <w:tcPr>
            <w:tcW w:w="5130" w:type="dxa"/>
          </w:tcPr>
          <w:p w14:paraId="03B4D9CE" w14:textId="77777777" w:rsidR="000610A0" w:rsidRDefault="000610A0" w:rsidP="00BC3BD8"/>
        </w:tc>
      </w:tr>
      <w:tr w:rsidR="000610A0" w14:paraId="3B33CA8D" w14:textId="77777777" w:rsidTr="00BC3BD8">
        <w:tc>
          <w:tcPr>
            <w:tcW w:w="5940" w:type="dxa"/>
          </w:tcPr>
          <w:p w14:paraId="6B2D73FF" w14:textId="77777777" w:rsidR="000610A0" w:rsidRDefault="00E75847" w:rsidP="00E75847">
            <w:pPr>
              <w:pStyle w:val="ListParagraph"/>
              <w:numPr>
                <w:ilvl w:val="0"/>
                <w:numId w:val="15"/>
              </w:numPr>
            </w:pPr>
            <w:r>
              <w:t>Did Commerce authorize any sole source procurement as required?</w:t>
            </w:r>
          </w:p>
          <w:p w14:paraId="4505E2A8" w14:textId="2F33F729" w:rsidR="00E75847" w:rsidRPr="00E75847" w:rsidRDefault="00E75847" w:rsidP="00E75847">
            <w:pPr>
              <w:pStyle w:val="ListBullet"/>
              <w:numPr>
                <w:ilvl w:val="0"/>
                <w:numId w:val="0"/>
              </w:numPr>
              <w:ind w:left="698"/>
            </w:pPr>
            <w:r>
              <w:t xml:space="preserve">If yes, date: </w:t>
            </w:r>
          </w:p>
        </w:tc>
        <w:tc>
          <w:tcPr>
            <w:tcW w:w="1890" w:type="dxa"/>
          </w:tcPr>
          <w:p w14:paraId="0DD5303C" w14:textId="77777777" w:rsidR="000610A0" w:rsidRDefault="000610A0" w:rsidP="00BC3BD8"/>
        </w:tc>
        <w:tc>
          <w:tcPr>
            <w:tcW w:w="5130" w:type="dxa"/>
          </w:tcPr>
          <w:p w14:paraId="46A8222C" w14:textId="77777777" w:rsidR="000610A0" w:rsidRDefault="000610A0" w:rsidP="00BC3BD8"/>
        </w:tc>
      </w:tr>
      <w:tr w:rsidR="000610A0" w14:paraId="07D14DC4"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2AC15B3" w14:textId="72965471" w:rsidR="00E75847" w:rsidRDefault="00E75847" w:rsidP="00E75847">
            <w:pPr>
              <w:pStyle w:val="ListParagraph"/>
              <w:numPr>
                <w:ilvl w:val="0"/>
                <w:numId w:val="15"/>
              </w:numPr>
            </w:pPr>
            <w:r>
              <w:t>If yes to #13</w:t>
            </w:r>
            <w:r w:rsidR="00EF575D">
              <w:t>,</w:t>
            </w:r>
            <w:r>
              <w:t xml:space="preserve"> did one of the following conditions apply</w:t>
            </w:r>
            <w:r w:rsidR="00EF575D">
              <w:t xml:space="preserve"> a</w:t>
            </w:r>
            <w:r>
              <w:t xml:space="preserve">fter solicitation from </w:t>
            </w:r>
            <w:proofErr w:type="gramStart"/>
            <w:r>
              <w:t>a number of</w:t>
            </w:r>
            <w:proofErr w:type="gramEnd"/>
            <w:r>
              <w:t xml:space="preserve"> sources:</w:t>
            </w:r>
          </w:p>
          <w:p w14:paraId="5EC942C7" w14:textId="3AD698EB" w:rsidR="00E75847" w:rsidRDefault="00EF575D" w:rsidP="00E75847">
            <w:pPr>
              <w:pStyle w:val="ListParagraph"/>
              <w:numPr>
                <w:ilvl w:val="0"/>
                <w:numId w:val="20"/>
              </w:numPr>
              <w:ind w:left="1058"/>
            </w:pPr>
            <w:r>
              <w:t>C</w:t>
            </w:r>
            <w:r w:rsidR="00E75847">
              <w:t>ompetition was determined to be inadequate</w:t>
            </w:r>
            <w:r>
              <w:t>.</w:t>
            </w:r>
            <w:r w:rsidR="00E75847">
              <w:t xml:space="preserve"> </w:t>
            </w:r>
          </w:p>
          <w:p w14:paraId="6A13A275" w14:textId="28365DBD" w:rsidR="00E75847" w:rsidRDefault="00E75847" w:rsidP="00E75847">
            <w:pPr>
              <w:pStyle w:val="ListParagraph"/>
              <w:numPr>
                <w:ilvl w:val="0"/>
                <w:numId w:val="20"/>
              </w:numPr>
              <w:ind w:left="1058"/>
            </w:pPr>
            <w:r>
              <w:t>The items or services required were available only from one source</w:t>
            </w:r>
            <w:r w:rsidR="00EF575D">
              <w:t>.</w:t>
            </w:r>
          </w:p>
          <w:p w14:paraId="4CEE5186" w14:textId="5D3D36E7" w:rsidR="000610A0" w:rsidRDefault="00E75847" w:rsidP="00E75847">
            <w:pPr>
              <w:pStyle w:val="ListParagraph"/>
              <w:numPr>
                <w:ilvl w:val="0"/>
                <w:numId w:val="20"/>
              </w:numPr>
              <w:ind w:left="1058"/>
            </w:pPr>
            <w:r>
              <w:lastRenderedPageBreak/>
              <w:t>A public emergency existed such that the urgency would not permit a delay to use one of the other methods</w:t>
            </w:r>
            <w:r w:rsidR="00EF575D">
              <w:t>.</w:t>
            </w:r>
          </w:p>
        </w:tc>
        <w:tc>
          <w:tcPr>
            <w:tcW w:w="1890" w:type="dxa"/>
          </w:tcPr>
          <w:p w14:paraId="6DBA5466" w14:textId="77777777" w:rsidR="000610A0" w:rsidRDefault="000610A0" w:rsidP="00BC3BD8"/>
        </w:tc>
        <w:tc>
          <w:tcPr>
            <w:tcW w:w="5130" w:type="dxa"/>
          </w:tcPr>
          <w:p w14:paraId="2044BB47" w14:textId="77777777" w:rsidR="000610A0" w:rsidRDefault="000610A0" w:rsidP="00BC3BD8"/>
        </w:tc>
      </w:tr>
      <w:tr w:rsidR="000610A0" w14:paraId="2F6890EE" w14:textId="77777777" w:rsidTr="00BC3BD8">
        <w:tc>
          <w:tcPr>
            <w:tcW w:w="5940" w:type="dxa"/>
          </w:tcPr>
          <w:p w14:paraId="03A109CF" w14:textId="2993F39C" w:rsidR="000610A0" w:rsidRDefault="00E75847" w:rsidP="00E75847">
            <w:pPr>
              <w:pStyle w:val="ListParagraph"/>
              <w:numPr>
                <w:ilvl w:val="0"/>
                <w:numId w:val="15"/>
              </w:numPr>
            </w:pPr>
            <w:r>
              <w:t>Were the procurement transactions conducted in a manner that provided maximum open and free competition?</w:t>
            </w:r>
          </w:p>
        </w:tc>
        <w:tc>
          <w:tcPr>
            <w:tcW w:w="1890" w:type="dxa"/>
          </w:tcPr>
          <w:p w14:paraId="5402071D" w14:textId="77777777" w:rsidR="000610A0" w:rsidRDefault="000610A0" w:rsidP="00BC3BD8"/>
        </w:tc>
        <w:tc>
          <w:tcPr>
            <w:tcW w:w="5130" w:type="dxa"/>
          </w:tcPr>
          <w:p w14:paraId="6CD7D739" w14:textId="77777777" w:rsidR="000610A0" w:rsidRDefault="000610A0" w:rsidP="00BC3BD8"/>
        </w:tc>
      </w:tr>
      <w:tr w:rsidR="000610A0" w14:paraId="3C8541CE"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598CD19A" w14:textId="22A456D5" w:rsidR="000610A0" w:rsidRDefault="00E75847" w:rsidP="00E75847">
            <w:pPr>
              <w:pStyle w:val="ListParagraph"/>
              <w:numPr>
                <w:ilvl w:val="0"/>
                <w:numId w:val="15"/>
              </w:numPr>
            </w:pPr>
            <w:r>
              <w:t>Were the methods used to advertise or solicit competition appropriate?</w:t>
            </w:r>
          </w:p>
        </w:tc>
        <w:tc>
          <w:tcPr>
            <w:tcW w:w="1890" w:type="dxa"/>
          </w:tcPr>
          <w:p w14:paraId="0A51E44E" w14:textId="77777777" w:rsidR="000610A0" w:rsidRDefault="000610A0" w:rsidP="00BC3BD8"/>
        </w:tc>
        <w:tc>
          <w:tcPr>
            <w:tcW w:w="5130" w:type="dxa"/>
          </w:tcPr>
          <w:p w14:paraId="02B03245" w14:textId="77777777" w:rsidR="000610A0" w:rsidRDefault="000610A0" w:rsidP="00BC3BD8"/>
        </w:tc>
      </w:tr>
      <w:tr w:rsidR="000610A0" w14:paraId="53BE05EC" w14:textId="77777777" w:rsidTr="00BC3BD8">
        <w:tc>
          <w:tcPr>
            <w:tcW w:w="5940" w:type="dxa"/>
          </w:tcPr>
          <w:p w14:paraId="5BBA87AB" w14:textId="77777777" w:rsidR="000610A0" w:rsidRDefault="00E75847" w:rsidP="00E75847">
            <w:pPr>
              <w:pStyle w:val="ListParagraph"/>
              <w:numPr>
                <w:ilvl w:val="0"/>
                <w:numId w:val="15"/>
              </w:numPr>
            </w:pPr>
            <w:r>
              <w:t>Did the grantee submit the contract for Commerce/CDBG review?</w:t>
            </w:r>
          </w:p>
          <w:p w14:paraId="5F3A5347" w14:textId="251791AC" w:rsidR="00E75847" w:rsidRPr="00E75847" w:rsidRDefault="00E75847" w:rsidP="00E75847">
            <w:pPr>
              <w:pStyle w:val="ListBullet"/>
              <w:numPr>
                <w:ilvl w:val="0"/>
                <w:numId w:val="0"/>
              </w:numPr>
              <w:ind w:left="698"/>
            </w:pPr>
            <w:r>
              <w:t xml:space="preserve">Date: </w:t>
            </w:r>
          </w:p>
        </w:tc>
        <w:tc>
          <w:tcPr>
            <w:tcW w:w="1890" w:type="dxa"/>
          </w:tcPr>
          <w:p w14:paraId="5B99BAA9" w14:textId="77777777" w:rsidR="000610A0" w:rsidRDefault="000610A0" w:rsidP="00BC3BD8"/>
        </w:tc>
        <w:tc>
          <w:tcPr>
            <w:tcW w:w="5130" w:type="dxa"/>
          </w:tcPr>
          <w:p w14:paraId="339AC681" w14:textId="77777777" w:rsidR="000610A0" w:rsidRDefault="000610A0" w:rsidP="00BC3BD8"/>
        </w:tc>
      </w:tr>
      <w:tr w:rsidR="000610A0" w14:paraId="6D966979"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BF61E61" w14:textId="4018C704" w:rsidR="000610A0" w:rsidRDefault="00E75847" w:rsidP="00E75847">
            <w:pPr>
              <w:pStyle w:val="ListParagraph"/>
              <w:numPr>
                <w:ilvl w:val="0"/>
                <w:numId w:val="15"/>
              </w:numPr>
            </w:pPr>
            <w:r>
              <w:t>Do the contracts reviewed contain the clauses required by Commerce?</w:t>
            </w:r>
          </w:p>
        </w:tc>
        <w:tc>
          <w:tcPr>
            <w:tcW w:w="1890" w:type="dxa"/>
          </w:tcPr>
          <w:p w14:paraId="6BF83B70" w14:textId="77777777" w:rsidR="000610A0" w:rsidRDefault="000610A0" w:rsidP="00BC3BD8"/>
        </w:tc>
        <w:tc>
          <w:tcPr>
            <w:tcW w:w="5130" w:type="dxa"/>
          </w:tcPr>
          <w:p w14:paraId="2D0D2D7A" w14:textId="77777777" w:rsidR="000610A0" w:rsidRDefault="000610A0" w:rsidP="00BC3BD8"/>
        </w:tc>
      </w:tr>
      <w:tr w:rsidR="000610A0" w14:paraId="35A2A2DF" w14:textId="77777777" w:rsidTr="00BC3BD8">
        <w:tc>
          <w:tcPr>
            <w:tcW w:w="5940" w:type="dxa"/>
          </w:tcPr>
          <w:p w14:paraId="3E594416" w14:textId="4BBF30E1" w:rsidR="000610A0" w:rsidRDefault="00E75847" w:rsidP="00E75847">
            <w:pPr>
              <w:pStyle w:val="ListParagraph"/>
              <w:numPr>
                <w:ilvl w:val="0"/>
                <w:numId w:val="15"/>
              </w:numPr>
            </w:pPr>
            <w:r>
              <w:t>Were debarment checks completed prior to entering a contract?</w:t>
            </w:r>
          </w:p>
        </w:tc>
        <w:tc>
          <w:tcPr>
            <w:tcW w:w="1890" w:type="dxa"/>
          </w:tcPr>
          <w:p w14:paraId="0195E706" w14:textId="77777777" w:rsidR="000610A0" w:rsidRDefault="000610A0" w:rsidP="00BC3BD8"/>
        </w:tc>
        <w:tc>
          <w:tcPr>
            <w:tcW w:w="5130" w:type="dxa"/>
          </w:tcPr>
          <w:p w14:paraId="6ECC7B49" w14:textId="77777777" w:rsidR="000610A0" w:rsidRDefault="000610A0" w:rsidP="00BC3BD8"/>
        </w:tc>
      </w:tr>
      <w:tr w:rsidR="000610A0" w14:paraId="6860B882"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E422E39" w14:textId="77777777" w:rsidR="000610A0" w:rsidRDefault="00E75847" w:rsidP="00E75847">
            <w:pPr>
              <w:pStyle w:val="ListBullet"/>
              <w:numPr>
                <w:ilvl w:val="0"/>
                <w:numId w:val="15"/>
              </w:numPr>
            </w:pPr>
            <w:r>
              <w:t>Was a cost reimbursement and specified “not to exceed” compensation used?</w:t>
            </w:r>
          </w:p>
          <w:p w14:paraId="78E9FA4B" w14:textId="0D0602AC" w:rsidR="00E75847" w:rsidRPr="00E75847" w:rsidRDefault="00E75847" w:rsidP="00E75847">
            <w:pPr>
              <w:pStyle w:val="ListBullet"/>
              <w:numPr>
                <w:ilvl w:val="0"/>
                <w:numId w:val="0"/>
              </w:numPr>
              <w:ind w:left="698"/>
              <w:rPr>
                <w:b/>
                <w:bCs/>
              </w:rPr>
            </w:pPr>
            <w:r>
              <w:rPr>
                <w:b/>
                <w:bCs/>
              </w:rPr>
              <w:t>Note: cost plus a percentage of cost and percentage of construction cost are prohibited.</w:t>
            </w:r>
          </w:p>
        </w:tc>
        <w:tc>
          <w:tcPr>
            <w:tcW w:w="1890" w:type="dxa"/>
          </w:tcPr>
          <w:p w14:paraId="4334154B" w14:textId="77777777" w:rsidR="000610A0" w:rsidRDefault="000610A0" w:rsidP="00BC3BD8"/>
        </w:tc>
        <w:tc>
          <w:tcPr>
            <w:tcW w:w="5130" w:type="dxa"/>
          </w:tcPr>
          <w:p w14:paraId="4021B670" w14:textId="77777777" w:rsidR="000610A0" w:rsidRDefault="000610A0" w:rsidP="00BC3BD8"/>
        </w:tc>
      </w:tr>
    </w:tbl>
    <w:p w14:paraId="3949AB99" w14:textId="77777777" w:rsidR="00BA7332" w:rsidRDefault="00BA7332" w:rsidP="00EE3FD1"/>
    <w:tbl>
      <w:tblPr>
        <w:tblStyle w:val="CommerceTableStyle"/>
        <w:tblW w:w="12960" w:type="dxa"/>
        <w:tblInd w:w="-455" w:type="dxa"/>
        <w:tblLook w:val="04A0" w:firstRow="1" w:lastRow="0" w:firstColumn="1" w:lastColumn="0" w:noHBand="0" w:noVBand="1"/>
      </w:tblPr>
      <w:tblGrid>
        <w:gridCol w:w="5940"/>
        <w:gridCol w:w="1890"/>
        <w:gridCol w:w="5130"/>
      </w:tblGrid>
      <w:tr w:rsidR="00E75847" w:rsidRPr="00EE3FD1" w14:paraId="3944E686" w14:textId="77777777" w:rsidTr="00BC3BD8">
        <w:trPr>
          <w:cnfStyle w:val="100000000000" w:firstRow="1" w:lastRow="0" w:firstColumn="0" w:lastColumn="0" w:oddVBand="0" w:evenVBand="0" w:oddHBand="0" w:evenHBand="0" w:firstRowFirstColumn="0" w:firstRowLastColumn="0" w:lastRowFirstColumn="0" w:lastRowLastColumn="0"/>
        </w:trPr>
        <w:tc>
          <w:tcPr>
            <w:tcW w:w="12960" w:type="dxa"/>
            <w:gridSpan w:val="3"/>
          </w:tcPr>
          <w:p w14:paraId="6577A013" w14:textId="784723CB" w:rsidR="00E75847" w:rsidRPr="00EE3FD1" w:rsidRDefault="00E75847" w:rsidP="00E75847">
            <w:pPr>
              <w:pStyle w:val="ListParagraph"/>
              <w:jc w:val="left"/>
            </w:pPr>
            <w:r>
              <w:t xml:space="preserve">Construction </w:t>
            </w:r>
            <w:r w:rsidR="00A21A2E">
              <w:t>contractor and contract procurement</w:t>
            </w:r>
          </w:p>
        </w:tc>
      </w:tr>
      <w:tr w:rsidR="00E75847" w:rsidRPr="00EE3FD1" w14:paraId="6EECE73A"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234C728E" w14:textId="03C9D806" w:rsidR="00E75847" w:rsidRPr="00EE3FD1" w:rsidRDefault="00E75847" w:rsidP="00BC3BD8">
            <w:pPr>
              <w:jc w:val="center"/>
              <w:rPr>
                <w:b/>
                <w:bCs/>
              </w:rPr>
            </w:pPr>
            <w:r>
              <w:rPr>
                <w:b/>
                <w:bCs/>
              </w:rPr>
              <w:t>Questions/</w:t>
            </w:r>
            <w:r w:rsidR="00EF575D">
              <w:rPr>
                <w:b/>
                <w:bCs/>
              </w:rPr>
              <w:t>i</w:t>
            </w:r>
            <w:r>
              <w:rPr>
                <w:b/>
                <w:bCs/>
              </w:rPr>
              <w:t>tems</w:t>
            </w:r>
          </w:p>
        </w:tc>
        <w:tc>
          <w:tcPr>
            <w:tcW w:w="1890" w:type="dxa"/>
          </w:tcPr>
          <w:p w14:paraId="46D37D30" w14:textId="71712249" w:rsidR="00E75847" w:rsidRPr="00EE3FD1" w:rsidRDefault="00E75847" w:rsidP="00BC3BD8">
            <w:pPr>
              <w:jc w:val="center"/>
              <w:rPr>
                <w:b/>
                <w:bCs/>
              </w:rPr>
            </w:pPr>
            <w:r w:rsidRPr="00EE3FD1">
              <w:rPr>
                <w:b/>
                <w:bCs/>
              </w:rPr>
              <w:t>Yes / No / N</w:t>
            </w:r>
            <w:r w:rsidR="00EF575D">
              <w:rPr>
                <w:b/>
                <w:bCs/>
              </w:rPr>
              <w:t>/</w:t>
            </w:r>
            <w:r w:rsidRPr="00EE3FD1">
              <w:rPr>
                <w:b/>
                <w:bCs/>
              </w:rPr>
              <w:t>A</w:t>
            </w:r>
          </w:p>
        </w:tc>
        <w:tc>
          <w:tcPr>
            <w:tcW w:w="5130" w:type="dxa"/>
          </w:tcPr>
          <w:p w14:paraId="3A767ED8" w14:textId="77777777" w:rsidR="00E75847" w:rsidRPr="00EE3FD1" w:rsidRDefault="00E75847" w:rsidP="00BC3BD8">
            <w:pPr>
              <w:jc w:val="center"/>
              <w:rPr>
                <w:b/>
                <w:bCs/>
              </w:rPr>
            </w:pPr>
            <w:r w:rsidRPr="00EE3FD1">
              <w:rPr>
                <w:b/>
                <w:bCs/>
              </w:rPr>
              <w:t>Notes</w:t>
            </w:r>
          </w:p>
        </w:tc>
      </w:tr>
      <w:tr w:rsidR="00E75847" w14:paraId="468B6C53" w14:textId="77777777" w:rsidTr="00BC3BD8">
        <w:tc>
          <w:tcPr>
            <w:tcW w:w="5940" w:type="dxa"/>
          </w:tcPr>
          <w:p w14:paraId="116F9635" w14:textId="11DB7ECB" w:rsidR="00E75847" w:rsidRDefault="00407F83" w:rsidP="00E75847">
            <w:pPr>
              <w:pStyle w:val="ListParagraph"/>
              <w:numPr>
                <w:ilvl w:val="0"/>
                <w:numId w:val="18"/>
              </w:numPr>
            </w:pPr>
            <w:r>
              <w:t>Were competitive bids obtained through formal advertising for all publicly contracted construction in compliance with 7-5-2301 and 7-5-4302, MCA?</w:t>
            </w:r>
          </w:p>
        </w:tc>
        <w:tc>
          <w:tcPr>
            <w:tcW w:w="1890" w:type="dxa"/>
          </w:tcPr>
          <w:p w14:paraId="00E225BB" w14:textId="77777777" w:rsidR="00E75847" w:rsidRDefault="00E75847" w:rsidP="00BC3BD8"/>
        </w:tc>
        <w:tc>
          <w:tcPr>
            <w:tcW w:w="5130" w:type="dxa"/>
          </w:tcPr>
          <w:p w14:paraId="7ECE2C6E" w14:textId="77777777" w:rsidR="00E75847" w:rsidRDefault="00E75847" w:rsidP="00BC3BD8"/>
        </w:tc>
      </w:tr>
      <w:tr w:rsidR="00E75847" w14:paraId="47BFB1DB"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DC794F9" w14:textId="0B4EAAE3" w:rsidR="00E75847" w:rsidRDefault="00D87C04" w:rsidP="00E75847">
            <w:pPr>
              <w:pStyle w:val="ListParagraph"/>
              <w:numPr>
                <w:ilvl w:val="0"/>
                <w:numId w:val="18"/>
              </w:numPr>
            </w:pPr>
            <w:r>
              <w:t>Did the grantee contact DBE/MBE/WBEs for proposals?</w:t>
            </w:r>
          </w:p>
        </w:tc>
        <w:tc>
          <w:tcPr>
            <w:tcW w:w="1890" w:type="dxa"/>
          </w:tcPr>
          <w:p w14:paraId="1CAB1915" w14:textId="77777777" w:rsidR="00E75847" w:rsidRDefault="00E75847" w:rsidP="00BC3BD8"/>
        </w:tc>
        <w:tc>
          <w:tcPr>
            <w:tcW w:w="5130" w:type="dxa"/>
          </w:tcPr>
          <w:p w14:paraId="6AEE0195" w14:textId="77777777" w:rsidR="00E75847" w:rsidRDefault="00E75847" w:rsidP="00BC3BD8"/>
        </w:tc>
      </w:tr>
      <w:tr w:rsidR="00E75847" w14:paraId="39273071" w14:textId="77777777" w:rsidTr="00BC3BD8">
        <w:tc>
          <w:tcPr>
            <w:tcW w:w="5940" w:type="dxa"/>
          </w:tcPr>
          <w:p w14:paraId="18281F77" w14:textId="49723D21" w:rsidR="00E75847" w:rsidRPr="00E75847" w:rsidRDefault="00D87C04" w:rsidP="00D87C04">
            <w:pPr>
              <w:pStyle w:val="ListBullet"/>
              <w:numPr>
                <w:ilvl w:val="0"/>
                <w:numId w:val="18"/>
              </w:numPr>
            </w:pPr>
            <w:r>
              <w:t>Did the grantee publish the Section 3/DBE/MBE/WBE notice in their advertisement?</w:t>
            </w:r>
          </w:p>
        </w:tc>
        <w:tc>
          <w:tcPr>
            <w:tcW w:w="1890" w:type="dxa"/>
          </w:tcPr>
          <w:p w14:paraId="564BCC14" w14:textId="77777777" w:rsidR="00E75847" w:rsidRDefault="00E75847" w:rsidP="00BC3BD8"/>
        </w:tc>
        <w:tc>
          <w:tcPr>
            <w:tcW w:w="5130" w:type="dxa"/>
          </w:tcPr>
          <w:p w14:paraId="34E10FC8" w14:textId="77777777" w:rsidR="00E75847" w:rsidRDefault="00E75847" w:rsidP="00BC3BD8"/>
        </w:tc>
      </w:tr>
      <w:tr w:rsidR="00E75847" w14:paraId="272DBDC5"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2F7A2F27" w14:textId="443914EC" w:rsidR="00E75847" w:rsidRDefault="00D87C04" w:rsidP="00E75847">
            <w:pPr>
              <w:pStyle w:val="ListParagraph"/>
              <w:numPr>
                <w:ilvl w:val="0"/>
                <w:numId w:val="18"/>
              </w:numPr>
            </w:pPr>
            <w:r>
              <w:t>Has the grantee divided project activities into smaller tasks or services to allow participation by MBEs and WBEs</w:t>
            </w:r>
            <w:r w:rsidR="00EF575D">
              <w:t xml:space="preserve"> </w:t>
            </w:r>
            <w:r>
              <w:t>when practical?</w:t>
            </w:r>
          </w:p>
        </w:tc>
        <w:tc>
          <w:tcPr>
            <w:tcW w:w="1890" w:type="dxa"/>
          </w:tcPr>
          <w:p w14:paraId="7D6FA54F" w14:textId="77777777" w:rsidR="00E75847" w:rsidRDefault="00E75847" w:rsidP="00BC3BD8"/>
        </w:tc>
        <w:tc>
          <w:tcPr>
            <w:tcW w:w="5130" w:type="dxa"/>
          </w:tcPr>
          <w:p w14:paraId="3F25C61B" w14:textId="77777777" w:rsidR="00E75847" w:rsidRDefault="00E75847" w:rsidP="00BC3BD8"/>
        </w:tc>
      </w:tr>
      <w:tr w:rsidR="00E75847" w14:paraId="55303B79" w14:textId="77777777" w:rsidTr="00BC3BD8">
        <w:tc>
          <w:tcPr>
            <w:tcW w:w="5940" w:type="dxa"/>
          </w:tcPr>
          <w:p w14:paraId="20D5FEBE" w14:textId="4309B7B9" w:rsidR="00E75847" w:rsidRDefault="00D87C04" w:rsidP="00E75847">
            <w:pPr>
              <w:pStyle w:val="ListParagraph"/>
              <w:numPr>
                <w:ilvl w:val="0"/>
                <w:numId w:val="18"/>
              </w:numPr>
            </w:pPr>
            <w:r>
              <w:t>Names of newspapers used for bid advertising and dates of publication</w:t>
            </w:r>
            <w:r w:rsidR="00EF575D">
              <w:t>:</w:t>
            </w:r>
          </w:p>
        </w:tc>
        <w:tc>
          <w:tcPr>
            <w:tcW w:w="1890" w:type="dxa"/>
          </w:tcPr>
          <w:p w14:paraId="4C9A8023" w14:textId="77777777" w:rsidR="00E75847" w:rsidRDefault="00E75847" w:rsidP="00BC3BD8"/>
        </w:tc>
        <w:tc>
          <w:tcPr>
            <w:tcW w:w="5130" w:type="dxa"/>
          </w:tcPr>
          <w:p w14:paraId="5E3292A2" w14:textId="77777777" w:rsidR="00E75847" w:rsidRDefault="00E75847" w:rsidP="00BC3BD8"/>
        </w:tc>
      </w:tr>
      <w:tr w:rsidR="00E75847" w14:paraId="2130D2DC"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6667D01" w14:textId="2D688A89" w:rsidR="00E75847" w:rsidRDefault="00D87C04" w:rsidP="00E75847">
            <w:pPr>
              <w:pStyle w:val="ListParagraph"/>
              <w:numPr>
                <w:ilvl w:val="0"/>
                <w:numId w:val="18"/>
              </w:numPr>
            </w:pPr>
            <w:r>
              <w:t>Bid opening date:</w:t>
            </w:r>
          </w:p>
        </w:tc>
        <w:tc>
          <w:tcPr>
            <w:tcW w:w="1890" w:type="dxa"/>
          </w:tcPr>
          <w:p w14:paraId="14D6665C" w14:textId="77777777" w:rsidR="00E75847" w:rsidRDefault="00E75847" w:rsidP="00BC3BD8"/>
        </w:tc>
        <w:tc>
          <w:tcPr>
            <w:tcW w:w="5130" w:type="dxa"/>
          </w:tcPr>
          <w:p w14:paraId="0021867B" w14:textId="77777777" w:rsidR="00E75847" w:rsidRDefault="00E75847" w:rsidP="00BC3BD8"/>
        </w:tc>
      </w:tr>
      <w:tr w:rsidR="00E75847" w14:paraId="71FC7375" w14:textId="77777777" w:rsidTr="00BC3BD8">
        <w:tc>
          <w:tcPr>
            <w:tcW w:w="5940" w:type="dxa"/>
          </w:tcPr>
          <w:p w14:paraId="68E884FF" w14:textId="564594EF" w:rsidR="00E75847" w:rsidRDefault="00AA04B0" w:rsidP="00E75847">
            <w:pPr>
              <w:pStyle w:val="ListParagraph"/>
              <w:numPr>
                <w:ilvl w:val="0"/>
                <w:numId w:val="18"/>
              </w:numPr>
            </w:pPr>
            <w:r>
              <w:lastRenderedPageBreak/>
              <w:t>List of construction bidders and amounts of bid</w:t>
            </w:r>
            <w:r w:rsidR="00EF575D">
              <w:t>:</w:t>
            </w:r>
          </w:p>
          <w:p w14:paraId="1ABB2CAF" w14:textId="77777777" w:rsidR="00AA04B0" w:rsidRDefault="00AA04B0" w:rsidP="00AA04B0">
            <w:pPr>
              <w:pStyle w:val="ListBullet"/>
              <w:numPr>
                <w:ilvl w:val="0"/>
                <w:numId w:val="0"/>
              </w:numPr>
              <w:ind w:left="360" w:hanging="360"/>
            </w:pPr>
          </w:p>
          <w:p w14:paraId="4413D861" w14:textId="77777777" w:rsidR="00AA04B0" w:rsidRDefault="00AA04B0" w:rsidP="00AA04B0">
            <w:pPr>
              <w:pStyle w:val="ListBullet"/>
              <w:numPr>
                <w:ilvl w:val="0"/>
                <w:numId w:val="0"/>
              </w:numPr>
              <w:ind w:left="360" w:hanging="360"/>
            </w:pPr>
          </w:p>
          <w:p w14:paraId="4856ADB4" w14:textId="77777777" w:rsidR="00AA04B0" w:rsidRDefault="00AA04B0" w:rsidP="00AA04B0">
            <w:pPr>
              <w:pStyle w:val="ListBullet"/>
              <w:numPr>
                <w:ilvl w:val="0"/>
                <w:numId w:val="0"/>
              </w:numPr>
              <w:ind w:left="360" w:hanging="360"/>
            </w:pPr>
          </w:p>
          <w:p w14:paraId="3DBD4F95" w14:textId="77777777" w:rsidR="00AA04B0" w:rsidRDefault="00AA04B0" w:rsidP="00AA04B0">
            <w:pPr>
              <w:pStyle w:val="ListBullet"/>
              <w:numPr>
                <w:ilvl w:val="0"/>
                <w:numId w:val="0"/>
              </w:numPr>
              <w:ind w:left="360" w:hanging="360"/>
            </w:pPr>
          </w:p>
          <w:p w14:paraId="5BD45054" w14:textId="77777777" w:rsidR="00AA04B0" w:rsidRDefault="00AA04B0" w:rsidP="00AA04B0">
            <w:pPr>
              <w:pStyle w:val="ListBullet"/>
              <w:numPr>
                <w:ilvl w:val="0"/>
                <w:numId w:val="0"/>
              </w:numPr>
              <w:ind w:left="360" w:hanging="360"/>
            </w:pPr>
          </w:p>
          <w:p w14:paraId="431F9034" w14:textId="77777777" w:rsidR="00AA04B0" w:rsidRDefault="00AA04B0" w:rsidP="00AA04B0">
            <w:pPr>
              <w:pStyle w:val="ListBullet"/>
              <w:numPr>
                <w:ilvl w:val="0"/>
                <w:numId w:val="0"/>
              </w:numPr>
              <w:ind w:left="360" w:hanging="360"/>
            </w:pPr>
          </w:p>
          <w:p w14:paraId="7DB2D436" w14:textId="77777777" w:rsidR="00A21A2E" w:rsidRDefault="00A21A2E" w:rsidP="00AA04B0">
            <w:pPr>
              <w:pStyle w:val="ListBullet"/>
              <w:numPr>
                <w:ilvl w:val="0"/>
                <w:numId w:val="0"/>
              </w:numPr>
              <w:ind w:left="360" w:hanging="360"/>
            </w:pPr>
          </w:p>
          <w:p w14:paraId="75408F13" w14:textId="77777777" w:rsidR="00A21A2E" w:rsidRDefault="00A21A2E" w:rsidP="00AA04B0">
            <w:pPr>
              <w:pStyle w:val="ListBullet"/>
              <w:numPr>
                <w:ilvl w:val="0"/>
                <w:numId w:val="0"/>
              </w:numPr>
              <w:ind w:left="360" w:hanging="360"/>
            </w:pPr>
          </w:p>
          <w:p w14:paraId="691601E9" w14:textId="76D19E8B" w:rsidR="00AA04B0" w:rsidRPr="00AA04B0" w:rsidRDefault="00AA04B0" w:rsidP="00AA04B0">
            <w:pPr>
              <w:pStyle w:val="ListBullet"/>
              <w:numPr>
                <w:ilvl w:val="0"/>
                <w:numId w:val="0"/>
              </w:numPr>
              <w:ind w:left="360" w:hanging="360"/>
            </w:pPr>
          </w:p>
        </w:tc>
        <w:tc>
          <w:tcPr>
            <w:tcW w:w="1890" w:type="dxa"/>
          </w:tcPr>
          <w:p w14:paraId="0C543485" w14:textId="77777777" w:rsidR="00E75847" w:rsidRDefault="00E75847" w:rsidP="00BC3BD8"/>
        </w:tc>
        <w:tc>
          <w:tcPr>
            <w:tcW w:w="5130" w:type="dxa"/>
          </w:tcPr>
          <w:p w14:paraId="156F82DF" w14:textId="77777777" w:rsidR="00E75847" w:rsidRDefault="00E75847" w:rsidP="00BC3BD8"/>
        </w:tc>
      </w:tr>
      <w:tr w:rsidR="00E75847" w14:paraId="6BD1683D"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CE65685" w14:textId="75D7179E" w:rsidR="00E75847" w:rsidRDefault="00AA04B0" w:rsidP="00E75847">
            <w:pPr>
              <w:pStyle w:val="ListParagraph"/>
              <w:numPr>
                <w:ilvl w:val="0"/>
                <w:numId w:val="18"/>
              </w:numPr>
            </w:pPr>
            <w:r>
              <w:t>Notice of award date:</w:t>
            </w:r>
          </w:p>
        </w:tc>
        <w:tc>
          <w:tcPr>
            <w:tcW w:w="1890" w:type="dxa"/>
          </w:tcPr>
          <w:p w14:paraId="2B9238CF" w14:textId="77777777" w:rsidR="00E75847" w:rsidRDefault="00E75847" w:rsidP="00BC3BD8"/>
        </w:tc>
        <w:tc>
          <w:tcPr>
            <w:tcW w:w="5130" w:type="dxa"/>
          </w:tcPr>
          <w:p w14:paraId="239A26DB" w14:textId="77777777" w:rsidR="00E75847" w:rsidRDefault="00E75847" w:rsidP="00BC3BD8"/>
        </w:tc>
      </w:tr>
      <w:tr w:rsidR="00E75847" w14:paraId="5E56375C" w14:textId="77777777" w:rsidTr="00BC3BD8">
        <w:tc>
          <w:tcPr>
            <w:tcW w:w="5940" w:type="dxa"/>
          </w:tcPr>
          <w:p w14:paraId="5B98CD57" w14:textId="466F8B10" w:rsidR="00E75847" w:rsidRDefault="00AA04B0" w:rsidP="00E75847">
            <w:pPr>
              <w:pStyle w:val="ListParagraph"/>
              <w:numPr>
                <w:ilvl w:val="0"/>
                <w:numId w:val="18"/>
              </w:numPr>
            </w:pPr>
            <w:r>
              <w:t>Name of contractor(s) selected</w:t>
            </w:r>
            <w:r w:rsidR="00EF575D">
              <w:t>:</w:t>
            </w:r>
          </w:p>
        </w:tc>
        <w:tc>
          <w:tcPr>
            <w:tcW w:w="1890" w:type="dxa"/>
          </w:tcPr>
          <w:p w14:paraId="100A7313" w14:textId="77777777" w:rsidR="00E75847" w:rsidRDefault="00E75847" w:rsidP="00BC3BD8"/>
        </w:tc>
        <w:tc>
          <w:tcPr>
            <w:tcW w:w="5130" w:type="dxa"/>
          </w:tcPr>
          <w:p w14:paraId="7BED6C07" w14:textId="77777777" w:rsidR="00E75847" w:rsidRDefault="00E75847" w:rsidP="00BC3BD8"/>
        </w:tc>
      </w:tr>
      <w:tr w:rsidR="00E75847" w14:paraId="3CF3AE3A"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2C96B723" w14:textId="4036B06A" w:rsidR="00E75847" w:rsidRDefault="00AA04B0" w:rsidP="00E75847">
            <w:pPr>
              <w:pStyle w:val="ListParagraph"/>
              <w:numPr>
                <w:ilvl w:val="0"/>
                <w:numId w:val="18"/>
              </w:numPr>
            </w:pPr>
            <w:r>
              <w:t>Date of preconstruction meeting</w:t>
            </w:r>
            <w:r w:rsidR="00EF575D">
              <w:t>:</w:t>
            </w:r>
          </w:p>
        </w:tc>
        <w:tc>
          <w:tcPr>
            <w:tcW w:w="1890" w:type="dxa"/>
          </w:tcPr>
          <w:p w14:paraId="2CFC9714" w14:textId="77777777" w:rsidR="00E75847" w:rsidRDefault="00E75847" w:rsidP="00BC3BD8"/>
        </w:tc>
        <w:tc>
          <w:tcPr>
            <w:tcW w:w="5130" w:type="dxa"/>
          </w:tcPr>
          <w:p w14:paraId="713C9A2D" w14:textId="77777777" w:rsidR="00E75847" w:rsidRDefault="00E75847" w:rsidP="00BC3BD8"/>
        </w:tc>
      </w:tr>
      <w:tr w:rsidR="00E75847" w14:paraId="31FBD81D" w14:textId="77777777" w:rsidTr="00BC3BD8">
        <w:tc>
          <w:tcPr>
            <w:tcW w:w="5940" w:type="dxa"/>
          </w:tcPr>
          <w:p w14:paraId="6B6FC6E7" w14:textId="44A97163" w:rsidR="00E75847" w:rsidRDefault="00AA04B0" w:rsidP="00E75847">
            <w:pPr>
              <w:pStyle w:val="ListParagraph"/>
              <w:numPr>
                <w:ilvl w:val="0"/>
                <w:numId w:val="18"/>
              </w:numPr>
            </w:pPr>
            <w:r>
              <w:t xml:space="preserve">Date of contractor’s </w:t>
            </w:r>
            <w:r w:rsidR="00EF575D">
              <w:t>notice to proceed:</w:t>
            </w:r>
          </w:p>
        </w:tc>
        <w:tc>
          <w:tcPr>
            <w:tcW w:w="1890" w:type="dxa"/>
          </w:tcPr>
          <w:p w14:paraId="3A2E71F9" w14:textId="77777777" w:rsidR="00E75847" w:rsidRDefault="00E75847" w:rsidP="00BC3BD8"/>
        </w:tc>
        <w:tc>
          <w:tcPr>
            <w:tcW w:w="5130" w:type="dxa"/>
          </w:tcPr>
          <w:p w14:paraId="22D72038" w14:textId="77777777" w:rsidR="00E75847" w:rsidRDefault="00E75847" w:rsidP="00BC3BD8"/>
        </w:tc>
      </w:tr>
      <w:tr w:rsidR="00E75847" w14:paraId="71D5772D"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259EAD39" w14:textId="3F6E98A1" w:rsidR="00E75847" w:rsidRDefault="00AA04B0" w:rsidP="00E75847">
            <w:pPr>
              <w:pStyle w:val="ListParagraph"/>
              <w:numPr>
                <w:ilvl w:val="0"/>
                <w:numId w:val="18"/>
              </w:numPr>
            </w:pPr>
            <w:r>
              <w:t>Is the prime contractor registered as required by 37-71-201, MCA?</w:t>
            </w:r>
          </w:p>
        </w:tc>
        <w:tc>
          <w:tcPr>
            <w:tcW w:w="1890" w:type="dxa"/>
          </w:tcPr>
          <w:p w14:paraId="536831A2" w14:textId="77777777" w:rsidR="00E75847" w:rsidRDefault="00E75847" w:rsidP="00BC3BD8"/>
        </w:tc>
        <w:tc>
          <w:tcPr>
            <w:tcW w:w="5130" w:type="dxa"/>
          </w:tcPr>
          <w:p w14:paraId="5F44EA18" w14:textId="77777777" w:rsidR="00E75847" w:rsidRDefault="00E75847" w:rsidP="00BC3BD8"/>
        </w:tc>
      </w:tr>
      <w:tr w:rsidR="00E75847" w14:paraId="730B5751" w14:textId="77777777" w:rsidTr="00BC3BD8">
        <w:tc>
          <w:tcPr>
            <w:tcW w:w="5940" w:type="dxa"/>
          </w:tcPr>
          <w:p w14:paraId="22CC1E67" w14:textId="261BF32B" w:rsidR="00E75847" w:rsidRPr="00E75847" w:rsidRDefault="003947E6" w:rsidP="00AA04B0">
            <w:pPr>
              <w:pStyle w:val="ListBullet"/>
              <w:numPr>
                <w:ilvl w:val="0"/>
                <w:numId w:val="18"/>
              </w:numPr>
            </w:pPr>
            <w:r>
              <w:t xml:space="preserve">For construction contracts over $100,000, did the contractor(s) meet the requirements for </w:t>
            </w:r>
            <w:r w:rsidR="00EF575D">
              <w:t>bid bond</w:t>
            </w:r>
            <w:r>
              <w:t xml:space="preserve"> equal to 10% of bid price, performance </w:t>
            </w:r>
            <w:r>
              <w:lastRenderedPageBreak/>
              <w:t>bond equal to 100% of contract price and payment bond equal to 100% of contract price?</w:t>
            </w:r>
          </w:p>
        </w:tc>
        <w:tc>
          <w:tcPr>
            <w:tcW w:w="1890" w:type="dxa"/>
          </w:tcPr>
          <w:p w14:paraId="0BB7115D" w14:textId="77777777" w:rsidR="00E75847" w:rsidRDefault="00E75847" w:rsidP="00BC3BD8"/>
        </w:tc>
        <w:tc>
          <w:tcPr>
            <w:tcW w:w="5130" w:type="dxa"/>
          </w:tcPr>
          <w:p w14:paraId="0921DC41" w14:textId="77777777" w:rsidR="00E75847" w:rsidRDefault="00E75847" w:rsidP="00BC3BD8"/>
        </w:tc>
      </w:tr>
      <w:tr w:rsidR="00E75847" w14:paraId="3AC8291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55531F4" w14:textId="6DF88C40" w:rsidR="00E75847" w:rsidRDefault="003947E6" w:rsidP="00AA04B0">
            <w:pPr>
              <w:pStyle w:val="ListParagraph"/>
              <w:numPr>
                <w:ilvl w:val="0"/>
                <w:numId w:val="18"/>
              </w:numPr>
            </w:pPr>
            <w:r>
              <w:t>Were debarment checks completed prior to entering a contract?</w:t>
            </w:r>
          </w:p>
        </w:tc>
        <w:tc>
          <w:tcPr>
            <w:tcW w:w="1890" w:type="dxa"/>
          </w:tcPr>
          <w:p w14:paraId="106A37B5" w14:textId="77777777" w:rsidR="00E75847" w:rsidRDefault="00E75847" w:rsidP="00BC3BD8"/>
        </w:tc>
        <w:tc>
          <w:tcPr>
            <w:tcW w:w="5130" w:type="dxa"/>
          </w:tcPr>
          <w:p w14:paraId="55E7DAF7" w14:textId="77777777" w:rsidR="00E75847" w:rsidRDefault="00E75847" w:rsidP="00BC3BD8"/>
        </w:tc>
      </w:tr>
      <w:tr w:rsidR="00E75847" w14:paraId="5B6BA3B8" w14:textId="77777777" w:rsidTr="00BC3BD8">
        <w:tc>
          <w:tcPr>
            <w:tcW w:w="5940" w:type="dxa"/>
          </w:tcPr>
          <w:p w14:paraId="2BDE599D" w14:textId="457052B2" w:rsidR="00E75847" w:rsidRDefault="003947E6" w:rsidP="00E75847">
            <w:pPr>
              <w:pStyle w:val="ListParagraph"/>
              <w:numPr>
                <w:ilvl w:val="0"/>
                <w:numId w:val="18"/>
              </w:numPr>
            </w:pPr>
            <w:r>
              <w:t>Did the grantee verify that the contractor was registered?</w:t>
            </w:r>
          </w:p>
        </w:tc>
        <w:tc>
          <w:tcPr>
            <w:tcW w:w="1890" w:type="dxa"/>
          </w:tcPr>
          <w:p w14:paraId="0C209D3A" w14:textId="77777777" w:rsidR="00E75847" w:rsidRDefault="00E75847" w:rsidP="00BC3BD8"/>
        </w:tc>
        <w:tc>
          <w:tcPr>
            <w:tcW w:w="5130" w:type="dxa"/>
          </w:tcPr>
          <w:p w14:paraId="5A3C6E98" w14:textId="77777777" w:rsidR="00E75847" w:rsidRDefault="00E75847" w:rsidP="00BC3BD8"/>
        </w:tc>
      </w:tr>
      <w:tr w:rsidR="00E75847" w14:paraId="3E7FD84E"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B74B644" w14:textId="194C7C36" w:rsidR="00E75847" w:rsidRDefault="003947E6" w:rsidP="00E75847">
            <w:pPr>
              <w:pStyle w:val="ListParagraph"/>
              <w:numPr>
                <w:ilvl w:val="0"/>
                <w:numId w:val="18"/>
              </w:numPr>
            </w:pPr>
            <w:r>
              <w:t xml:space="preserve">Did the contractor </w:t>
            </w:r>
            <w:proofErr w:type="gramStart"/>
            <w:r>
              <w:t>selected</w:t>
            </w:r>
            <w:proofErr w:type="gramEnd"/>
            <w:r>
              <w:t xml:space="preserve"> have appropriate insurance liability, property damage and worker’s compensation?</w:t>
            </w:r>
          </w:p>
        </w:tc>
        <w:tc>
          <w:tcPr>
            <w:tcW w:w="1890" w:type="dxa"/>
          </w:tcPr>
          <w:p w14:paraId="5781222C" w14:textId="77777777" w:rsidR="00E75847" w:rsidRDefault="00E75847" w:rsidP="00BC3BD8"/>
        </w:tc>
        <w:tc>
          <w:tcPr>
            <w:tcW w:w="5130" w:type="dxa"/>
          </w:tcPr>
          <w:p w14:paraId="1008D92A" w14:textId="77777777" w:rsidR="00E75847" w:rsidRDefault="00E75847" w:rsidP="00BC3BD8"/>
        </w:tc>
      </w:tr>
      <w:tr w:rsidR="00E75847" w14:paraId="7F56FB57" w14:textId="77777777" w:rsidTr="00BC3BD8">
        <w:tc>
          <w:tcPr>
            <w:tcW w:w="5940" w:type="dxa"/>
          </w:tcPr>
          <w:p w14:paraId="338ED2D1" w14:textId="4C8E10AD" w:rsidR="00E75847" w:rsidRPr="00E75847" w:rsidRDefault="003947E6" w:rsidP="00AA04B0">
            <w:pPr>
              <w:pStyle w:val="ListBullet"/>
              <w:numPr>
                <w:ilvl w:val="0"/>
                <w:numId w:val="18"/>
              </w:numPr>
            </w:pPr>
            <w:r>
              <w:t>Does the contract list specific work or include the work write-up?</w:t>
            </w:r>
          </w:p>
        </w:tc>
        <w:tc>
          <w:tcPr>
            <w:tcW w:w="1890" w:type="dxa"/>
          </w:tcPr>
          <w:p w14:paraId="093A5AA5" w14:textId="77777777" w:rsidR="00E75847" w:rsidRDefault="00E75847" w:rsidP="00BC3BD8"/>
        </w:tc>
        <w:tc>
          <w:tcPr>
            <w:tcW w:w="5130" w:type="dxa"/>
          </w:tcPr>
          <w:p w14:paraId="1EB420B1" w14:textId="77777777" w:rsidR="00E75847" w:rsidRDefault="00E75847" w:rsidP="00BC3BD8"/>
        </w:tc>
      </w:tr>
      <w:tr w:rsidR="00E75847" w14:paraId="4240E441"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6F53F07" w14:textId="7F4F6CA8" w:rsidR="00E75847" w:rsidRDefault="003947E6" w:rsidP="00E75847">
            <w:pPr>
              <w:pStyle w:val="ListParagraph"/>
              <w:numPr>
                <w:ilvl w:val="0"/>
                <w:numId w:val="18"/>
              </w:numPr>
            </w:pPr>
            <w:proofErr w:type="gramStart"/>
            <w:r>
              <w:t>Were</w:t>
            </w:r>
            <w:proofErr w:type="gramEnd"/>
            <w:r>
              <w:t xml:space="preserve"> all costs reasonable?</w:t>
            </w:r>
          </w:p>
        </w:tc>
        <w:tc>
          <w:tcPr>
            <w:tcW w:w="1890" w:type="dxa"/>
          </w:tcPr>
          <w:p w14:paraId="497FC449" w14:textId="77777777" w:rsidR="00E75847" w:rsidRDefault="00E75847" w:rsidP="00BC3BD8"/>
        </w:tc>
        <w:tc>
          <w:tcPr>
            <w:tcW w:w="5130" w:type="dxa"/>
          </w:tcPr>
          <w:p w14:paraId="459A0F11" w14:textId="77777777" w:rsidR="00E75847" w:rsidRDefault="00E75847" w:rsidP="00BC3BD8"/>
        </w:tc>
      </w:tr>
      <w:tr w:rsidR="00E75847" w14:paraId="33544850" w14:textId="77777777" w:rsidTr="00BC3BD8">
        <w:tc>
          <w:tcPr>
            <w:tcW w:w="5940" w:type="dxa"/>
          </w:tcPr>
          <w:p w14:paraId="4E816CBA" w14:textId="519DBBA9" w:rsidR="00E75847" w:rsidRDefault="003947E6" w:rsidP="00E75847">
            <w:pPr>
              <w:pStyle w:val="ListParagraph"/>
              <w:numPr>
                <w:ilvl w:val="0"/>
                <w:numId w:val="18"/>
              </w:numPr>
            </w:pPr>
            <w:r>
              <w:t>Are all required CDBG contract clauses included?</w:t>
            </w:r>
          </w:p>
        </w:tc>
        <w:tc>
          <w:tcPr>
            <w:tcW w:w="1890" w:type="dxa"/>
          </w:tcPr>
          <w:p w14:paraId="5634F09D" w14:textId="77777777" w:rsidR="00E75847" w:rsidRDefault="00E75847" w:rsidP="00BC3BD8"/>
        </w:tc>
        <w:tc>
          <w:tcPr>
            <w:tcW w:w="5130" w:type="dxa"/>
          </w:tcPr>
          <w:p w14:paraId="47FF9718" w14:textId="77777777" w:rsidR="00E75847" w:rsidRDefault="00E75847" w:rsidP="00BC3BD8"/>
        </w:tc>
      </w:tr>
      <w:tr w:rsidR="00E75847" w14:paraId="05987B05"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1B810CE" w14:textId="7FEB7E70" w:rsidR="00E75847" w:rsidRPr="003947E6" w:rsidRDefault="003947E6" w:rsidP="003947E6">
            <w:pPr>
              <w:pStyle w:val="ListBullet"/>
              <w:numPr>
                <w:ilvl w:val="0"/>
                <w:numId w:val="18"/>
              </w:numPr>
            </w:pPr>
            <w:r>
              <w:t>Is the EEO</w:t>
            </w:r>
            <w:r w:rsidR="00EF575D">
              <w:t>/</w:t>
            </w:r>
            <w:r>
              <w:t>Executive Order 11246 clause in the contract?</w:t>
            </w:r>
          </w:p>
        </w:tc>
        <w:tc>
          <w:tcPr>
            <w:tcW w:w="1890" w:type="dxa"/>
          </w:tcPr>
          <w:p w14:paraId="6D698932" w14:textId="77777777" w:rsidR="00E75847" w:rsidRDefault="00E75847" w:rsidP="00BC3BD8"/>
        </w:tc>
        <w:tc>
          <w:tcPr>
            <w:tcW w:w="5130" w:type="dxa"/>
          </w:tcPr>
          <w:p w14:paraId="04C1459E" w14:textId="77777777" w:rsidR="00E75847" w:rsidRDefault="00E75847" w:rsidP="00BC3BD8"/>
        </w:tc>
      </w:tr>
      <w:tr w:rsidR="003947E6" w14:paraId="77C78B35" w14:textId="77777777" w:rsidTr="00BC3BD8">
        <w:tc>
          <w:tcPr>
            <w:tcW w:w="5940" w:type="dxa"/>
          </w:tcPr>
          <w:p w14:paraId="6F636D9F" w14:textId="03036D73" w:rsidR="003947E6" w:rsidRDefault="003947E6" w:rsidP="003947E6">
            <w:pPr>
              <w:pStyle w:val="ListBullet"/>
              <w:numPr>
                <w:ilvl w:val="0"/>
                <w:numId w:val="18"/>
              </w:numPr>
            </w:pPr>
            <w:r>
              <w:t>Are permits on file?</w:t>
            </w:r>
          </w:p>
        </w:tc>
        <w:tc>
          <w:tcPr>
            <w:tcW w:w="1890" w:type="dxa"/>
          </w:tcPr>
          <w:p w14:paraId="54716BEA" w14:textId="77777777" w:rsidR="003947E6" w:rsidRDefault="003947E6" w:rsidP="00BC3BD8"/>
        </w:tc>
        <w:tc>
          <w:tcPr>
            <w:tcW w:w="5130" w:type="dxa"/>
          </w:tcPr>
          <w:p w14:paraId="1E45D34A" w14:textId="77777777" w:rsidR="003947E6" w:rsidRDefault="003947E6" w:rsidP="00BC3BD8"/>
        </w:tc>
      </w:tr>
    </w:tbl>
    <w:p w14:paraId="38CB19C5" w14:textId="77777777" w:rsidR="00BA7332" w:rsidRDefault="00BA7332" w:rsidP="00EE3FD1"/>
    <w:tbl>
      <w:tblPr>
        <w:tblStyle w:val="CommerceTableStyle"/>
        <w:tblW w:w="12960" w:type="dxa"/>
        <w:tblInd w:w="-455" w:type="dxa"/>
        <w:tblLook w:val="04A0" w:firstRow="1" w:lastRow="0" w:firstColumn="1" w:lastColumn="0" w:noHBand="0" w:noVBand="1"/>
      </w:tblPr>
      <w:tblGrid>
        <w:gridCol w:w="5940"/>
        <w:gridCol w:w="1890"/>
        <w:gridCol w:w="5130"/>
      </w:tblGrid>
      <w:tr w:rsidR="00D810DD" w:rsidRPr="00EE3FD1" w14:paraId="3C79530C" w14:textId="77777777" w:rsidTr="00BC3BD8">
        <w:trPr>
          <w:cnfStyle w:val="100000000000" w:firstRow="1" w:lastRow="0" w:firstColumn="0" w:lastColumn="0" w:oddVBand="0" w:evenVBand="0" w:oddHBand="0" w:evenHBand="0" w:firstRowFirstColumn="0" w:firstRowLastColumn="0" w:lastRowFirstColumn="0" w:lastRowLastColumn="0"/>
        </w:trPr>
        <w:tc>
          <w:tcPr>
            <w:tcW w:w="12960" w:type="dxa"/>
            <w:gridSpan w:val="3"/>
          </w:tcPr>
          <w:p w14:paraId="1A1BEDAA" w14:textId="23A43D4D" w:rsidR="00D810DD" w:rsidRPr="00EE3FD1" w:rsidRDefault="00D810DD" w:rsidP="00BC3BD8">
            <w:pPr>
              <w:pStyle w:val="ListParagraph"/>
              <w:jc w:val="left"/>
            </w:pPr>
            <w:r>
              <w:lastRenderedPageBreak/>
              <w:t>Construction management and labor standards</w:t>
            </w:r>
          </w:p>
        </w:tc>
      </w:tr>
      <w:tr w:rsidR="00D810DD" w:rsidRPr="00EE3FD1" w14:paraId="3D88A5C8"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1573C75B" w14:textId="2F8847F9" w:rsidR="00D810DD" w:rsidRPr="00EE3FD1" w:rsidRDefault="00D810DD" w:rsidP="00BC3BD8">
            <w:pPr>
              <w:jc w:val="center"/>
              <w:rPr>
                <w:b/>
                <w:bCs/>
              </w:rPr>
            </w:pPr>
            <w:r>
              <w:rPr>
                <w:b/>
                <w:bCs/>
              </w:rPr>
              <w:t>Questions/</w:t>
            </w:r>
            <w:r w:rsidR="00EF575D">
              <w:rPr>
                <w:b/>
                <w:bCs/>
              </w:rPr>
              <w:t>i</w:t>
            </w:r>
            <w:r>
              <w:rPr>
                <w:b/>
                <w:bCs/>
              </w:rPr>
              <w:t>tems</w:t>
            </w:r>
          </w:p>
        </w:tc>
        <w:tc>
          <w:tcPr>
            <w:tcW w:w="1890" w:type="dxa"/>
          </w:tcPr>
          <w:p w14:paraId="15B3B94A" w14:textId="1A3DDCCC" w:rsidR="00D810DD" w:rsidRPr="00EE3FD1" w:rsidRDefault="00D810DD" w:rsidP="00BC3BD8">
            <w:pPr>
              <w:jc w:val="center"/>
              <w:rPr>
                <w:b/>
                <w:bCs/>
              </w:rPr>
            </w:pPr>
            <w:r w:rsidRPr="00EE3FD1">
              <w:rPr>
                <w:b/>
                <w:bCs/>
              </w:rPr>
              <w:t>Yes / No / N</w:t>
            </w:r>
            <w:r w:rsidR="00EF575D">
              <w:rPr>
                <w:b/>
                <w:bCs/>
              </w:rPr>
              <w:t>/</w:t>
            </w:r>
            <w:r w:rsidRPr="00EE3FD1">
              <w:rPr>
                <w:b/>
                <w:bCs/>
              </w:rPr>
              <w:t>A</w:t>
            </w:r>
          </w:p>
        </w:tc>
        <w:tc>
          <w:tcPr>
            <w:tcW w:w="5130" w:type="dxa"/>
          </w:tcPr>
          <w:p w14:paraId="2AD80D72" w14:textId="77777777" w:rsidR="00D810DD" w:rsidRPr="00EE3FD1" w:rsidRDefault="00D810DD" w:rsidP="00BC3BD8">
            <w:pPr>
              <w:jc w:val="center"/>
              <w:rPr>
                <w:b/>
                <w:bCs/>
              </w:rPr>
            </w:pPr>
            <w:r w:rsidRPr="00EE3FD1">
              <w:rPr>
                <w:b/>
                <w:bCs/>
              </w:rPr>
              <w:t>Notes</w:t>
            </w:r>
          </w:p>
        </w:tc>
      </w:tr>
      <w:tr w:rsidR="00D810DD" w14:paraId="3E7C0F96" w14:textId="77777777" w:rsidTr="00BC3BD8">
        <w:tc>
          <w:tcPr>
            <w:tcW w:w="5940" w:type="dxa"/>
          </w:tcPr>
          <w:p w14:paraId="3E4CBB8E" w14:textId="114A9399" w:rsidR="00D810DD" w:rsidRDefault="00D810DD" w:rsidP="00D810DD">
            <w:pPr>
              <w:pStyle w:val="ListParagraph"/>
              <w:numPr>
                <w:ilvl w:val="0"/>
                <w:numId w:val="21"/>
              </w:numPr>
            </w:pPr>
            <w:r>
              <w:t>Does the project documentation</w:t>
            </w:r>
            <w:r w:rsidR="00EF575D">
              <w:t xml:space="preserve"> such as </w:t>
            </w:r>
            <w:r>
              <w:t>work write-ups, change orders, etc. demonstrate that all costs were eligible?</w:t>
            </w:r>
          </w:p>
        </w:tc>
        <w:tc>
          <w:tcPr>
            <w:tcW w:w="1890" w:type="dxa"/>
          </w:tcPr>
          <w:p w14:paraId="20C3FE85" w14:textId="77777777" w:rsidR="00D810DD" w:rsidRDefault="00D810DD" w:rsidP="00BC3BD8"/>
        </w:tc>
        <w:tc>
          <w:tcPr>
            <w:tcW w:w="5130" w:type="dxa"/>
          </w:tcPr>
          <w:p w14:paraId="1A07F62E" w14:textId="77777777" w:rsidR="00D810DD" w:rsidRDefault="00D810DD" w:rsidP="00BC3BD8"/>
        </w:tc>
      </w:tr>
      <w:tr w:rsidR="00D810DD" w14:paraId="2892CDFA"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86ED545" w14:textId="34DF7E2E" w:rsidR="00D810DD" w:rsidRDefault="00D810DD" w:rsidP="00D810DD">
            <w:pPr>
              <w:pStyle w:val="ListParagraph"/>
              <w:numPr>
                <w:ilvl w:val="0"/>
                <w:numId w:val="21"/>
              </w:numPr>
            </w:pPr>
            <w:r>
              <w:t>Does the project file demonstrate that inspections were performed prior to contractor payments?</w:t>
            </w:r>
          </w:p>
        </w:tc>
        <w:tc>
          <w:tcPr>
            <w:tcW w:w="1890" w:type="dxa"/>
          </w:tcPr>
          <w:p w14:paraId="0EF88180" w14:textId="77777777" w:rsidR="00D810DD" w:rsidRDefault="00D810DD" w:rsidP="00BC3BD8"/>
        </w:tc>
        <w:tc>
          <w:tcPr>
            <w:tcW w:w="5130" w:type="dxa"/>
          </w:tcPr>
          <w:p w14:paraId="6E8CBF46" w14:textId="77777777" w:rsidR="00D810DD" w:rsidRDefault="00D810DD" w:rsidP="00BC3BD8"/>
        </w:tc>
      </w:tr>
      <w:tr w:rsidR="00D810DD" w14:paraId="0206067C" w14:textId="77777777" w:rsidTr="00BC3BD8">
        <w:tc>
          <w:tcPr>
            <w:tcW w:w="5940" w:type="dxa"/>
          </w:tcPr>
          <w:p w14:paraId="22F4B8E1" w14:textId="1B0E3DF9" w:rsidR="00D810DD" w:rsidRPr="00E75847" w:rsidRDefault="00EA21D6" w:rsidP="00D810DD">
            <w:pPr>
              <w:pStyle w:val="ListBullet"/>
              <w:numPr>
                <w:ilvl w:val="0"/>
                <w:numId w:val="21"/>
              </w:numPr>
            </w:pPr>
            <w:r>
              <w:t>Do inspection and payment documentation show all work was satisfactorily performed prior to payment?</w:t>
            </w:r>
          </w:p>
        </w:tc>
        <w:tc>
          <w:tcPr>
            <w:tcW w:w="1890" w:type="dxa"/>
          </w:tcPr>
          <w:p w14:paraId="2165470A" w14:textId="77777777" w:rsidR="00D810DD" w:rsidRDefault="00D810DD" w:rsidP="00BC3BD8"/>
        </w:tc>
        <w:tc>
          <w:tcPr>
            <w:tcW w:w="5130" w:type="dxa"/>
          </w:tcPr>
          <w:p w14:paraId="4563000F" w14:textId="77777777" w:rsidR="00D810DD" w:rsidRDefault="00D810DD" w:rsidP="00BC3BD8"/>
        </w:tc>
      </w:tr>
      <w:tr w:rsidR="00D810DD" w14:paraId="7D7B08CA"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C337E04" w14:textId="2AFF3227" w:rsidR="00D810DD" w:rsidRDefault="00EA21D6" w:rsidP="00D810DD">
            <w:pPr>
              <w:pStyle w:val="ListParagraph"/>
              <w:numPr>
                <w:ilvl w:val="0"/>
                <w:numId w:val="21"/>
              </w:numPr>
            </w:pPr>
            <w:r>
              <w:t>Did the contractor payment requests include adequate documentation of costs and work performed?</w:t>
            </w:r>
          </w:p>
        </w:tc>
        <w:tc>
          <w:tcPr>
            <w:tcW w:w="1890" w:type="dxa"/>
          </w:tcPr>
          <w:p w14:paraId="1E76376C" w14:textId="77777777" w:rsidR="00D810DD" w:rsidRDefault="00D810DD" w:rsidP="00BC3BD8"/>
        </w:tc>
        <w:tc>
          <w:tcPr>
            <w:tcW w:w="5130" w:type="dxa"/>
          </w:tcPr>
          <w:p w14:paraId="3838FE28" w14:textId="77777777" w:rsidR="00D810DD" w:rsidRDefault="00D810DD" w:rsidP="00BC3BD8"/>
        </w:tc>
      </w:tr>
      <w:tr w:rsidR="00D810DD" w14:paraId="660DBCA3" w14:textId="77777777" w:rsidTr="00BC3BD8">
        <w:tc>
          <w:tcPr>
            <w:tcW w:w="5940" w:type="dxa"/>
          </w:tcPr>
          <w:p w14:paraId="740D196D" w14:textId="5C4D875B" w:rsidR="00D810DD" w:rsidRDefault="00EA21D6" w:rsidP="00D810DD">
            <w:pPr>
              <w:pStyle w:val="ListParagraph"/>
              <w:numPr>
                <w:ilvl w:val="0"/>
                <w:numId w:val="21"/>
              </w:numPr>
            </w:pPr>
            <w:r>
              <w:t xml:space="preserve">Was </w:t>
            </w:r>
            <w:proofErr w:type="gramStart"/>
            <w:r>
              <w:t xml:space="preserve">a </w:t>
            </w:r>
            <w:r w:rsidR="00EF575D">
              <w:t>release</w:t>
            </w:r>
            <w:proofErr w:type="gramEnd"/>
            <w:r w:rsidR="00EF575D">
              <w:t xml:space="preserve"> of liens </w:t>
            </w:r>
            <w:r>
              <w:t xml:space="preserve">granted before </w:t>
            </w:r>
            <w:proofErr w:type="gramStart"/>
            <w:r>
              <w:t>final</w:t>
            </w:r>
            <w:proofErr w:type="gramEnd"/>
            <w:r>
              <w:t xml:space="preserve"> contractor payment?</w:t>
            </w:r>
          </w:p>
        </w:tc>
        <w:tc>
          <w:tcPr>
            <w:tcW w:w="1890" w:type="dxa"/>
          </w:tcPr>
          <w:p w14:paraId="3595681A" w14:textId="77777777" w:rsidR="00D810DD" w:rsidRDefault="00D810DD" w:rsidP="00BC3BD8"/>
        </w:tc>
        <w:tc>
          <w:tcPr>
            <w:tcW w:w="5130" w:type="dxa"/>
          </w:tcPr>
          <w:p w14:paraId="3FC790E0" w14:textId="77777777" w:rsidR="00D810DD" w:rsidRDefault="00D810DD" w:rsidP="00BC3BD8"/>
        </w:tc>
      </w:tr>
      <w:tr w:rsidR="00D810DD" w14:paraId="202D439D"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80A9C32" w14:textId="2EB4E9DD" w:rsidR="00D810DD" w:rsidRDefault="00EA21D6" w:rsidP="00D810DD">
            <w:pPr>
              <w:pStyle w:val="ListParagraph"/>
              <w:numPr>
                <w:ilvl w:val="0"/>
                <w:numId w:val="21"/>
              </w:numPr>
            </w:pPr>
            <w:r>
              <w:t>Do the construction contract(s) contain a copy of the correct Davis-Bacon prevailing wage decision for the project?</w:t>
            </w:r>
          </w:p>
        </w:tc>
        <w:tc>
          <w:tcPr>
            <w:tcW w:w="1890" w:type="dxa"/>
          </w:tcPr>
          <w:p w14:paraId="0A1701FC" w14:textId="77777777" w:rsidR="00D810DD" w:rsidRDefault="00D810DD" w:rsidP="00BC3BD8"/>
        </w:tc>
        <w:tc>
          <w:tcPr>
            <w:tcW w:w="5130" w:type="dxa"/>
          </w:tcPr>
          <w:p w14:paraId="2FB3CF87" w14:textId="77777777" w:rsidR="00D810DD" w:rsidRDefault="00D810DD" w:rsidP="00BC3BD8"/>
        </w:tc>
      </w:tr>
      <w:tr w:rsidR="00D810DD" w14:paraId="7DD6023C" w14:textId="77777777" w:rsidTr="00BC3BD8">
        <w:tc>
          <w:tcPr>
            <w:tcW w:w="5940" w:type="dxa"/>
          </w:tcPr>
          <w:p w14:paraId="54A71F7C" w14:textId="4E755CBF" w:rsidR="00D810DD" w:rsidRPr="00AA04B0" w:rsidRDefault="00EA21D6" w:rsidP="00D810DD">
            <w:pPr>
              <w:pStyle w:val="ListBullet"/>
              <w:numPr>
                <w:ilvl w:val="0"/>
                <w:numId w:val="21"/>
              </w:numPr>
            </w:pPr>
            <w:r>
              <w:lastRenderedPageBreak/>
              <w:t>Is Form WH347, U.S. Department of Labor payroll form or its equivalent being used by the contractor and subcontractors?</w:t>
            </w:r>
          </w:p>
        </w:tc>
        <w:tc>
          <w:tcPr>
            <w:tcW w:w="1890" w:type="dxa"/>
          </w:tcPr>
          <w:p w14:paraId="2A6FC5AB" w14:textId="77777777" w:rsidR="00D810DD" w:rsidRDefault="00D810DD" w:rsidP="00BC3BD8"/>
        </w:tc>
        <w:tc>
          <w:tcPr>
            <w:tcW w:w="5130" w:type="dxa"/>
          </w:tcPr>
          <w:p w14:paraId="1CFF00FF" w14:textId="77777777" w:rsidR="00D810DD" w:rsidRDefault="00D810DD" w:rsidP="00BC3BD8"/>
        </w:tc>
      </w:tr>
      <w:tr w:rsidR="00D810DD" w14:paraId="4D990031"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1620C291" w14:textId="5C13CA12" w:rsidR="00D810DD" w:rsidRDefault="00781792" w:rsidP="00D810DD">
            <w:pPr>
              <w:pStyle w:val="ListParagraph"/>
              <w:numPr>
                <w:ilvl w:val="0"/>
                <w:numId w:val="21"/>
              </w:numPr>
            </w:pPr>
            <w:r>
              <w:t>Are the appropriate wage decisions in use?</w:t>
            </w:r>
          </w:p>
        </w:tc>
        <w:tc>
          <w:tcPr>
            <w:tcW w:w="1890" w:type="dxa"/>
          </w:tcPr>
          <w:p w14:paraId="01D4F771" w14:textId="77777777" w:rsidR="00D810DD" w:rsidRDefault="00D810DD" w:rsidP="00BC3BD8"/>
        </w:tc>
        <w:tc>
          <w:tcPr>
            <w:tcW w:w="5130" w:type="dxa"/>
          </w:tcPr>
          <w:p w14:paraId="62255775" w14:textId="77777777" w:rsidR="00D810DD" w:rsidRDefault="00D810DD" w:rsidP="00BC3BD8"/>
        </w:tc>
      </w:tr>
      <w:tr w:rsidR="00D810DD" w14:paraId="0F8DBD48" w14:textId="77777777" w:rsidTr="00BC3BD8">
        <w:tc>
          <w:tcPr>
            <w:tcW w:w="5940" w:type="dxa"/>
          </w:tcPr>
          <w:p w14:paraId="01A93CBC" w14:textId="254E9ED4" w:rsidR="00D810DD" w:rsidRDefault="00781792" w:rsidP="00D810DD">
            <w:pPr>
              <w:pStyle w:val="ListParagraph"/>
              <w:numPr>
                <w:ilvl w:val="0"/>
                <w:numId w:val="21"/>
              </w:numPr>
            </w:pPr>
            <w:r>
              <w:t>Wage decision date</w:t>
            </w:r>
            <w:r w:rsidR="00EF575D">
              <w:t>:</w:t>
            </w:r>
          </w:p>
        </w:tc>
        <w:tc>
          <w:tcPr>
            <w:tcW w:w="1890" w:type="dxa"/>
          </w:tcPr>
          <w:p w14:paraId="548B9F1C" w14:textId="77777777" w:rsidR="00D810DD" w:rsidRDefault="00D810DD" w:rsidP="00BC3BD8"/>
        </w:tc>
        <w:tc>
          <w:tcPr>
            <w:tcW w:w="5130" w:type="dxa"/>
          </w:tcPr>
          <w:p w14:paraId="0B63D276" w14:textId="77777777" w:rsidR="00D810DD" w:rsidRDefault="00D810DD" w:rsidP="00BC3BD8"/>
        </w:tc>
      </w:tr>
      <w:tr w:rsidR="00D810DD" w14:paraId="24538BF0"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BA3206A" w14:textId="1F4EA13F" w:rsidR="00D810DD" w:rsidRDefault="00781792" w:rsidP="00D810DD">
            <w:pPr>
              <w:pStyle w:val="ListParagraph"/>
              <w:numPr>
                <w:ilvl w:val="0"/>
                <w:numId w:val="21"/>
              </w:numPr>
            </w:pPr>
            <w:r>
              <w:t>Are payrolls submitted weekly and numbered sequentially?</w:t>
            </w:r>
          </w:p>
        </w:tc>
        <w:tc>
          <w:tcPr>
            <w:tcW w:w="1890" w:type="dxa"/>
          </w:tcPr>
          <w:p w14:paraId="4C1F5142" w14:textId="77777777" w:rsidR="00D810DD" w:rsidRDefault="00D810DD" w:rsidP="00BC3BD8"/>
        </w:tc>
        <w:tc>
          <w:tcPr>
            <w:tcW w:w="5130" w:type="dxa"/>
          </w:tcPr>
          <w:p w14:paraId="687D2724" w14:textId="77777777" w:rsidR="00D810DD" w:rsidRDefault="00D810DD" w:rsidP="00BC3BD8"/>
        </w:tc>
      </w:tr>
      <w:tr w:rsidR="00D810DD" w14:paraId="54294614" w14:textId="77777777" w:rsidTr="00BC3BD8">
        <w:tc>
          <w:tcPr>
            <w:tcW w:w="5940" w:type="dxa"/>
          </w:tcPr>
          <w:p w14:paraId="342C3354" w14:textId="11263378" w:rsidR="00D810DD" w:rsidRDefault="005D64E3" w:rsidP="00D810DD">
            <w:pPr>
              <w:pStyle w:val="ListParagraph"/>
              <w:numPr>
                <w:ilvl w:val="0"/>
                <w:numId w:val="21"/>
              </w:numPr>
            </w:pPr>
            <w:r>
              <w:t>Is there evidence of weekly payroll review by the grantee’s representative?</w:t>
            </w:r>
          </w:p>
        </w:tc>
        <w:tc>
          <w:tcPr>
            <w:tcW w:w="1890" w:type="dxa"/>
          </w:tcPr>
          <w:p w14:paraId="1EB9FFC0" w14:textId="77777777" w:rsidR="00D810DD" w:rsidRDefault="00D810DD" w:rsidP="00BC3BD8"/>
        </w:tc>
        <w:tc>
          <w:tcPr>
            <w:tcW w:w="5130" w:type="dxa"/>
          </w:tcPr>
          <w:p w14:paraId="6095213F" w14:textId="77777777" w:rsidR="00D810DD" w:rsidRDefault="00D810DD" w:rsidP="00BC3BD8"/>
        </w:tc>
      </w:tr>
      <w:tr w:rsidR="00D810DD" w14:paraId="2451316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4E723F16" w14:textId="535E7B3B" w:rsidR="00D810DD" w:rsidRDefault="00FA055B" w:rsidP="00D810DD">
            <w:pPr>
              <w:pStyle w:val="ListParagraph"/>
              <w:numPr>
                <w:ilvl w:val="0"/>
                <w:numId w:val="21"/>
              </w:numPr>
            </w:pPr>
            <w:r>
              <w:t>Is there evidence that all weekly payrolls have been compared to the applicable Davis-Bacon wage rates?</w:t>
            </w:r>
          </w:p>
        </w:tc>
        <w:tc>
          <w:tcPr>
            <w:tcW w:w="1890" w:type="dxa"/>
          </w:tcPr>
          <w:p w14:paraId="0FEB1652" w14:textId="77777777" w:rsidR="00D810DD" w:rsidRDefault="00D810DD" w:rsidP="00BC3BD8"/>
        </w:tc>
        <w:tc>
          <w:tcPr>
            <w:tcW w:w="5130" w:type="dxa"/>
          </w:tcPr>
          <w:p w14:paraId="48C40DC6" w14:textId="77777777" w:rsidR="00D810DD" w:rsidRDefault="00D810DD" w:rsidP="00BC3BD8"/>
        </w:tc>
      </w:tr>
      <w:tr w:rsidR="00D810DD" w14:paraId="0E3410DA" w14:textId="77777777" w:rsidTr="00BC3BD8">
        <w:tc>
          <w:tcPr>
            <w:tcW w:w="5940" w:type="dxa"/>
          </w:tcPr>
          <w:p w14:paraId="59E23442" w14:textId="542FECA7" w:rsidR="00D810DD" w:rsidRPr="00E75847" w:rsidRDefault="00FA055B" w:rsidP="00D810DD">
            <w:pPr>
              <w:pStyle w:val="ListBullet"/>
              <w:numPr>
                <w:ilvl w:val="0"/>
                <w:numId w:val="21"/>
              </w:numPr>
            </w:pPr>
            <w:r>
              <w:t>Are payrolls reviewed clearly initialed by the reviewer, annotated as needed and dated to indicate completion of a weekly review?</w:t>
            </w:r>
          </w:p>
        </w:tc>
        <w:tc>
          <w:tcPr>
            <w:tcW w:w="1890" w:type="dxa"/>
          </w:tcPr>
          <w:p w14:paraId="55FBA603" w14:textId="77777777" w:rsidR="00D810DD" w:rsidRDefault="00D810DD" w:rsidP="00BC3BD8"/>
        </w:tc>
        <w:tc>
          <w:tcPr>
            <w:tcW w:w="5130" w:type="dxa"/>
          </w:tcPr>
          <w:p w14:paraId="321C995B" w14:textId="77777777" w:rsidR="00D810DD" w:rsidRDefault="00D810DD" w:rsidP="00BC3BD8"/>
        </w:tc>
      </w:tr>
      <w:tr w:rsidR="00D810DD" w14:paraId="0F018E2E"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E773809" w14:textId="6F64F930" w:rsidR="00D810DD" w:rsidRDefault="00FA055B" w:rsidP="00D810DD">
            <w:pPr>
              <w:pStyle w:val="ListParagraph"/>
              <w:numPr>
                <w:ilvl w:val="0"/>
                <w:numId w:val="21"/>
              </w:numPr>
            </w:pPr>
            <w:r>
              <w:t>Are payrolls signed by the employer or an authorized representative?</w:t>
            </w:r>
          </w:p>
        </w:tc>
        <w:tc>
          <w:tcPr>
            <w:tcW w:w="1890" w:type="dxa"/>
          </w:tcPr>
          <w:p w14:paraId="3EAD9DFE" w14:textId="77777777" w:rsidR="00D810DD" w:rsidRDefault="00D810DD" w:rsidP="00BC3BD8"/>
        </w:tc>
        <w:tc>
          <w:tcPr>
            <w:tcW w:w="5130" w:type="dxa"/>
          </w:tcPr>
          <w:p w14:paraId="2592E255" w14:textId="77777777" w:rsidR="00D810DD" w:rsidRDefault="00D810DD" w:rsidP="00BC3BD8"/>
        </w:tc>
      </w:tr>
      <w:tr w:rsidR="00D810DD" w14:paraId="522BC7CF" w14:textId="77777777" w:rsidTr="00BC3BD8">
        <w:tc>
          <w:tcPr>
            <w:tcW w:w="5940" w:type="dxa"/>
          </w:tcPr>
          <w:p w14:paraId="49B83022" w14:textId="6D08EB0B" w:rsidR="00D810DD" w:rsidRDefault="00FA055B" w:rsidP="00D810DD">
            <w:pPr>
              <w:pStyle w:val="ListParagraph"/>
              <w:numPr>
                <w:ilvl w:val="0"/>
                <w:numId w:val="21"/>
              </w:numPr>
            </w:pPr>
            <w:r>
              <w:t>I</w:t>
            </w:r>
            <w:r w:rsidR="00C708FF">
              <w:t>f</w:t>
            </w:r>
            <w:r>
              <w:t xml:space="preserve"> applicable, are apprentice/trainee records on file?</w:t>
            </w:r>
          </w:p>
        </w:tc>
        <w:tc>
          <w:tcPr>
            <w:tcW w:w="1890" w:type="dxa"/>
          </w:tcPr>
          <w:p w14:paraId="3A1B75BF" w14:textId="77777777" w:rsidR="00D810DD" w:rsidRDefault="00D810DD" w:rsidP="00BC3BD8"/>
        </w:tc>
        <w:tc>
          <w:tcPr>
            <w:tcW w:w="5130" w:type="dxa"/>
          </w:tcPr>
          <w:p w14:paraId="4A8101B8" w14:textId="77777777" w:rsidR="00D810DD" w:rsidRDefault="00D810DD" w:rsidP="00BC3BD8"/>
        </w:tc>
      </w:tr>
      <w:tr w:rsidR="00D810DD" w14:paraId="23E45759"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49D337A" w14:textId="2AC8BE0E" w:rsidR="00D810DD" w:rsidRDefault="00FA055B" w:rsidP="00D810DD">
            <w:pPr>
              <w:pStyle w:val="ListParagraph"/>
              <w:numPr>
                <w:ilvl w:val="0"/>
                <w:numId w:val="21"/>
              </w:numPr>
            </w:pPr>
            <w:r>
              <w:lastRenderedPageBreak/>
              <w:t>Has overtime been paid</w:t>
            </w:r>
            <w:r w:rsidR="00EF575D">
              <w:t xml:space="preserve"> and a</w:t>
            </w:r>
            <w:r>
              <w:t xml:space="preserve">t </w:t>
            </w:r>
            <w:proofErr w:type="gramStart"/>
            <w:r>
              <w:t>correct</w:t>
            </w:r>
            <w:proofErr w:type="gramEnd"/>
            <w:r>
              <w:t xml:space="preserve"> rates?</w:t>
            </w:r>
          </w:p>
        </w:tc>
        <w:tc>
          <w:tcPr>
            <w:tcW w:w="1890" w:type="dxa"/>
          </w:tcPr>
          <w:p w14:paraId="4DCCC302" w14:textId="77777777" w:rsidR="00D810DD" w:rsidRDefault="00D810DD" w:rsidP="00BC3BD8"/>
        </w:tc>
        <w:tc>
          <w:tcPr>
            <w:tcW w:w="5130" w:type="dxa"/>
          </w:tcPr>
          <w:p w14:paraId="43620EF3" w14:textId="77777777" w:rsidR="00D810DD" w:rsidRDefault="00D810DD" w:rsidP="00BC3BD8"/>
        </w:tc>
      </w:tr>
      <w:tr w:rsidR="00D810DD" w14:paraId="7B84D29C" w14:textId="77777777" w:rsidTr="00BC3BD8">
        <w:tc>
          <w:tcPr>
            <w:tcW w:w="5940" w:type="dxa"/>
          </w:tcPr>
          <w:p w14:paraId="09F7A75C" w14:textId="498DA8CE" w:rsidR="00D810DD" w:rsidRPr="00E75847" w:rsidRDefault="00FA055B" w:rsidP="00D810DD">
            <w:pPr>
              <w:pStyle w:val="ListBullet"/>
              <w:numPr>
                <w:ilvl w:val="0"/>
                <w:numId w:val="21"/>
              </w:numPr>
            </w:pPr>
            <w:r>
              <w:t>Was the appropriate Davis-Bacon prevailing wage rate determination posted at the job site and reasonably accessible to employees for their review?</w:t>
            </w:r>
          </w:p>
        </w:tc>
        <w:tc>
          <w:tcPr>
            <w:tcW w:w="1890" w:type="dxa"/>
          </w:tcPr>
          <w:p w14:paraId="7CDC2678" w14:textId="77777777" w:rsidR="00D810DD" w:rsidRDefault="00D810DD" w:rsidP="00BC3BD8"/>
        </w:tc>
        <w:tc>
          <w:tcPr>
            <w:tcW w:w="5130" w:type="dxa"/>
          </w:tcPr>
          <w:p w14:paraId="24BCD6B0" w14:textId="77777777" w:rsidR="00D810DD" w:rsidRDefault="00D810DD" w:rsidP="00BC3BD8"/>
        </w:tc>
      </w:tr>
      <w:tr w:rsidR="00D810DD" w14:paraId="00DF35ED"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1909F1D" w14:textId="01538604" w:rsidR="00D810DD" w:rsidRDefault="00641F46" w:rsidP="00D810DD">
            <w:pPr>
              <w:pStyle w:val="ListParagraph"/>
              <w:numPr>
                <w:ilvl w:val="0"/>
                <w:numId w:val="21"/>
              </w:numPr>
            </w:pPr>
            <w:r>
              <w:t xml:space="preserve">Were the proper zone hourly rates, if applicable, used to determine the adjusted base hourly pay at work locations where the work site’s distance from the county seat exceeds the specified distances listed in the applicable Davis-Bacon </w:t>
            </w:r>
            <w:proofErr w:type="gramStart"/>
            <w:r>
              <w:t>wage rate</w:t>
            </w:r>
            <w:proofErr w:type="gramEnd"/>
            <w:r>
              <w:t xml:space="preserve"> determination? </w:t>
            </w:r>
          </w:p>
        </w:tc>
        <w:tc>
          <w:tcPr>
            <w:tcW w:w="1890" w:type="dxa"/>
          </w:tcPr>
          <w:p w14:paraId="1434D981" w14:textId="77777777" w:rsidR="00D810DD" w:rsidRDefault="00D810DD" w:rsidP="00BC3BD8"/>
        </w:tc>
        <w:tc>
          <w:tcPr>
            <w:tcW w:w="5130" w:type="dxa"/>
          </w:tcPr>
          <w:p w14:paraId="4A88E5A8" w14:textId="77777777" w:rsidR="00D810DD" w:rsidRDefault="00D810DD" w:rsidP="00BC3BD8"/>
        </w:tc>
      </w:tr>
      <w:tr w:rsidR="00641F46" w14:paraId="1F8CF41D" w14:textId="77777777" w:rsidTr="00BC3BD8">
        <w:tc>
          <w:tcPr>
            <w:tcW w:w="5940" w:type="dxa"/>
          </w:tcPr>
          <w:p w14:paraId="734E7442" w14:textId="1F0EBC8D" w:rsidR="00641F46" w:rsidRDefault="00641F46" w:rsidP="00D810DD">
            <w:pPr>
              <w:pStyle w:val="ListParagraph"/>
              <w:numPr>
                <w:ilvl w:val="0"/>
                <w:numId w:val="21"/>
              </w:numPr>
            </w:pPr>
            <w:r>
              <w:t>Were all required labor interviews sufficiently documented?</w:t>
            </w:r>
          </w:p>
        </w:tc>
        <w:tc>
          <w:tcPr>
            <w:tcW w:w="1890" w:type="dxa"/>
          </w:tcPr>
          <w:p w14:paraId="23CF0496" w14:textId="77777777" w:rsidR="00641F46" w:rsidRDefault="00641F46" w:rsidP="00BC3BD8"/>
        </w:tc>
        <w:tc>
          <w:tcPr>
            <w:tcW w:w="5130" w:type="dxa"/>
          </w:tcPr>
          <w:p w14:paraId="57EFA4AA" w14:textId="77777777" w:rsidR="00641F46" w:rsidRDefault="00641F46" w:rsidP="00BC3BD8"/>
        </w:tc>
      </w:tr>
      <w:tr w:rsidR="00641F46" w14:paraId="0F71058D"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14B6ACC7" w14:textId="2E094E4A" w:rsidR="00641F46" w:rsidRDefault="00641F46" w:rsidP="00D810DD">
            <w:pPr>
              <w:pStyle w:val="ListParagraph"/>
              <w:numPr>
                <w:ilvl w:val="0"/>
                <w:numId w:val="21"/>
              </w:numPr>
            </w:pPr>
            <w:r>
              <w:t>Was a representative number of trades covered?</w:t>
            </w:r>
          </w:p>
        </w:tc>
        <w:tc>
          <w:tcPr>
            <w:tcW w:w="1890" w:type="dxa"/>
          </w:tcPr>
          <w:p w14:paraId="3F0F1912" w14:textId="77777777" w:rsidR="00641F46" w:rsidRDefault="00641F46" w:rsidP="00BC3BD8"/>
        </w:tc>
        <w:tc>
          <w:tcPr>
            <w:tcW w:w="5130" w:type="dxa"/>
          </w:tcPr>
          <w:p w14:paraId="4141AC05" w14:textId="77777777" w:rsidR="00641F46" w:rsidRDefault="00641F46" w:rsidP="00BC3BD8"/>
        </w:tc>
      </w:tr>
      <w:tr w:rsidR="00641F46" w14:paraId="4CCC3B4A" w14:textId="77777777" w:rsidTr="00BC3BD8">
        <w:tc>
          <w:tcPr>
            <w:tcW w:w="5940" w:type="dxa"/>
          </w:tcPr>
          <w:p w14:paraId="50807A0D" w14:textId="027A8460" w:rsidR="00641F46" w:rsidRDefault="00641F46" w:rsidP="00D810DD">
            <w:pPr>
              <w:pStyle w:val="ListParagraph"/>
              <w:numPr>
                <w:ilvl w:val="0"/>
                <w:numId w:val="21"/>
              </w:numPr>
            </w:pPr>
            <w:r>
              <w:t>Are interviews compared against payrolls?</w:t>
            </w:r>
          </w:p>
        </w:tc>
        <w:tc>
          <w:tcPr>
            <w:tcW w:w="1890" w:type="dxa"/>
          </w:tcPr>
          <w:p w14:paraId="6BD73231" w14:textId="77777777" w:rsidR="00641F46" w:rsidRDefault="00641F46" w:rsidP="00BC3BD8"/>
        </w:tc>
        <w:tc>
          <w:tcPr>
            <w:tcW w:w="5130" w:type="dxa"/>
          </w:tcPr>
          <w:p w14:paraId="39AD6A1A" w14:textId="77777777" w:rsidR="00641F46" w:rsidRDefault="00641F46" w:rsidP="00BC3BD8"/>
        </w:tc>
      </w:tr>
      <w:tr w:rsidR="00641F46" w14:paraId="51D510A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085E8EE" w14:textId="1ACA1BD3" w:rsidR="00641F46" w:rsidRDefault="00641F46" w:rsidP="00D810DD">
            <w:pPr>
              <w:pStyle w:val="ListParagraph"/>
              <w:numPr>
                <w:ilvl w:val="0"/>
                <w:numId w:val="21"/>
              </w:numPr>
            </w:pPr>
            <w:r>
              <w:t>Are there instances of incorrect wage payments or labor standards violations?</w:t>
            </w:r>
          </w:p>
        </w:tc>
        <w:tc>
          <w:tcPr>
            <w:tcW w:w="1890" w:type="dxa"/>
          </w:tcPr>
          <w:p w14:paraId="1C45C3D6" w14:textId="77777777" w:rsidR="00641F46" w:rsidRDefault="00641F46" w:rsidP="00BC3BD8"/>
        </w:tc>
        <w:tc>
          <w:tcPr>
            <w:tcW w:w="5130" w:type="dxa"/>
          </w:tcPr>
          <w:p w14:paraId="3B76A642" w14:textId="77777777" w:rsidR="00641F46" w:rsidRDefault="00641F46" w:rsidP="00BC3BD8"/>
        </w:tc>
      </w:tr>
      <w:tr w:rsidR="00641F46" w14:paraId="2A6B6BE7" w14:textId="77777777" w:rsidTr="00BC3BD8">
        <w:tc>
          <w:tcPr>
            <w:tcW w:w="5940" w:type="dxa"/>
          </w:tcPr>
          <w:p w14:paraId="4C2FEF7C" w14:textId="686A7F8F" w:rsidR="00641F46" w:rsidRDefault="00641F46" w:rsidP="00D810DD">
            <w:pPr>
              <w:pStyle w:val="ListParagraph"/>
              <w:numPr>
                <w:ilvl w:val="0"/>
                <w:numId w:val="21"/>
              </w:numPr>
            </w:pPr>
            <w:r>
              <w:lastRenderedPageBreak/>
              <w:t>Were investigations of noted violations conducted in a timely manner?</w:t>
            </w:r>
          </w:p>
        </w:tc>
        <w:tc>
          <w:tcPr>
            <w:tcW w:w="1890" w:type="dxa"/>
          </w:tcPr>
          <w:p w14:paraId="660342B5" w14:textId="77777777" w:rsidR="00641F46" w:rsidRDefault="00641F46" w:rsidP="00BC3BD8"/>
        </w:tc>
        <w:tc>
          <w:tcPr>
            <w:tcW w:w="5130" w:type="dxa"/>
          </w:tcPr>
          <w:p w14:paraId="262311B7" w14:textId="77777777" w:rsidR="00641F46" w:rsidRDefault="00641F46" w:rsidP="00BC3BD8"/>
        </w:tc>
      </w:tr>
      <w:tr w:rsidR="00641F46" w14:paraId="7D7DB39E"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FCEA0FF" w14:textId="54DB6E15" w:rsidR="00641F46" w:rsidRDefault="00641F46" w:rsidP="00D810DD">
            <w:pPr>
              <w:pStyle w:val="ListParagraph"/>
              <w:numPr>
                <w:ilvl w:val="0"/>
                <w:numId w:val="21"/>
              </w:numPr>
            </w:pPr>
            <w:r>
              <w:t>Has restitution been made to the affected workers?</w:t>
            </w:r>
          </w:p>
        </w:tc>
        <w:tc>
          <w:tcPr>
            <w:tcW w:w="1890" w:type="dxa"/>
          </w:tcPr>
          <w:p w14:paraId="35035E55" w14:textId="77777777" w:rsidR="00641F46" w:rsidRDefault="00641F46" w:rsidP="00BC3BD8"/>
        </w:tc>
        <w:tc>
          <w:tcPr>
            <w:tcW w:w="5130" w:type="dxa"/>
          </w:tcPr>
          <w:p w14:paraId="5D46BAEB" w14:textId="77777777" w:rsidR="00641F46" w:rsidRDefault="00641F46" w:rsidP="00BC3BD8"/>
        </w:tc>
      </w:tr>
      <w:tr w:rsidR="00641F46" w14:paraId="317362AC" w14:textId="77777777" w:rsidTr="00BC3BD8">
        <w:tc>
          <w:tcPr>
            <w:tcW w:w="5940" w:type="dxa"/>
          </w:tcPr>
          <w:p w14:paraId="6DD0DB70" w14:textId="13AC82CE" w:rsidR="00641F46" w:rsidRDefault="00641F46" w:rsidP="00D810DD">
            <w:pPr>
              <w:pStyle w:val="ListParagraph"/>
              <w:numPr>
                <w:ilvl w:val="0"/>
                <w:numId w:val="21"/>
              </w:numPr>
            </w:pPr>
            <w:r>
              <w:t>Were records and documentation sufficient to support the findings and the resolution of violations?</w:t>
            </w:r>
          </w:p>
        </w:tc>
        <w:tc>
          <w:tcPr>
            <w:tcW w:w="1890" w:type="dxa"/>
          </w:tcPr>
          <w:p w14:paraId="007F4B88" w14:textId="77777777" w:rsidR="00641F46" w:rsidRDefault="00641F46" w:rsidP="00BC3BD8"/>
        </w:tc>
        <w:tc>
          <w:tcPr>
            <w:tcW w:w="5130" w:type="dxa"/>
          </w:tcPr>
          <w:p w14:paraId="2E814CFD" w14:textId="77777777" w:rsidR="00641F46" w:rsidRDefault="00641F46" w:rsidP="00BC3BD8"/>
        </w:tc>
      </w:tr>
      <w:tr w:rsidR="00641F46" w14:paraId="1BA32F8A"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55B69624" w14:textId="2DB832B6" w:rsidR="00641F46" w:rsidRDefault="00641F46" w:rsidP="00D810DD">
            <w:pPr>
              <w:pStyle w:val="ListParagraph"/>
              <w:numPr>
                <w:ilvl w:val="0"/>
                <w:numId w:val="21"/>
              </w:numPr>
            </w:pPr>
            <w:r>
              <w:t xml:space="preserve">If labor violations have occurred, have follow-up procedures been agreed on to correct or improve performance? </w:t>
            </w:r>
          </w:p>
        </w:tc>
        <w:tc>
          <w:tcPr>
            <w:tcW w:w="1890" w:type="dxa"/>
          </w:tcPr>
          <w:p w14:paraId="58AAB546" w14:textId="77777777" w:rsidR="00641F46" w:rsidRDefault="00641F46" w:rsidP="00BC3BD8"/>
        </w:tc>
        <w:tc>
          <w:tcPr>
            <w:tcW w:w="5130" w:type="dxa"/>
          </w:tcPr>
          <w:p w14:paraId="27F9223C" w14:textId="77777777" w:rsidR="00641F46" w:rsidRDefault="00641F46" w:rsidP="00BC3BD8"/>
        </w:tc>
      </w:tr>
      <w:tr w:rsidR="00641F46" w14:paraId="42954749" w14:textId="77777777" w:rsidTr="00BC3BD8">
        <w:tc>
          <w:tcPr>
            <w:tcW w:w="5940" w:type="dxa"/>
          </w:tcPr>
          <w:p w14:paraId="50A45C83" w14:textId="06E29B26" w:rsidR="00641F46" w:rsidRDefault="00641F46" w:rsidP="00D810DD">
            <w:pPr>
              <w:pStyle w:val="ListParagraph"/>
              <w:numPr>
                <w:ilvl w:val="0"/>
                <w:numId w:val="21"/>
              </w:numPr>
            </w:pPr>
            <w:r>
              <w:t xml:space="preserve">Were the required labor standards posters </w:t>
            </w:r>
            <w:r w:rsidR="00EF575D">
              <w:t>– EEO</w:t>
            </w:r>
            <w:r>
              <w:t xml:space="preserve">, Davis-Bacon </w:t>
            </w:r>
            <w:r w:rsidR="00EF575D">
              <w:t xml:space="preserve">wage rate </w:t>
            </w:r>
            <w:r>
              <w:t xml:space="preserve">and U.S. Department of Labor </w:t>
            </w:r>
            <w:r w:rsidR="00EF575D">
              <w:t>notice to employees –</w:t>
            </w:r>
            <w:r>
              <w:t xml:space="preserve"> posted at the job site?</w:t>
            </w:r>
          </w:p>
        </w:tc>
        <w:tc>
          <w:tcPr>
            <w:tcW w:w="1890" w:type="dxa"/>
          </w:tcPr>
          <w:p w14:paraId="4C7E00C1" w14:textId="77777777" w:rsidR="00641F46" w:rsidRDefault="00641F46" w:rsidP="00BC3BD8"/>
        </w:tc>
        <w:tc>
          <w:tcPr>
            <w:tcW w:w="5130" w:type="dxa"/>
          </w:tcPr>
          <w:p w14:paraId="18EFCCEC" w14:textId="77777777" w:rsidR="00641F46" w:rsidRDefault="00641F46" w:rsidP="00BC3BD8"/>
        </w:tc>
      </w:tr>
    </w:tbl>
    <w:p w14:paraId="7397CAAD" w14:textId="77777777" w:rsidR="00BA7332" w:rsidRDefault="00BA7332" w:rsidP="00EE3FD1"/>
    <w:tbl>
      <w:tblPr>
        <w:tblStyle w:val="CommerceTableStyle"/>
        <w:tblW w:w="12960" w:type="dxa"/>
        <w:tblInd w:w="-455" w:type="dxa"/>
        <w:tblLook w:val="04A0" w:firstRow="1" w:lastRow="0" w:firstColumn="1" w:lastColumn="0" w:noHBand="0" w:noVBand="1"/>
      </w:tblPr>
      <w:tblGrid>
        <w:gridCol w:w="5940"/>
        <w:gridCol w:w="1890"/>
        <w:gridCol w:w="5130"/>
      </w:tblGrid>
      <w:tr w:rsidR="00641F46" w:rsidRPr="00EE3FD1" w14:paraId="704AA43C" w14:textId="77777777" w:rsidTr="00BC3BD8">
        <w:trPr>
          <w:cnfStyle w:val="100000000000" w:firstRow="1" w:lastRow="0" w:firstColumn="0" w:lastColumn="0" w:oddVBand="0" w:evenVBand="0" w:oddHBand="0" w:evenHBand="0" w:firstRowFirstColumn="0" w:firstRowLastColumn="0" w:lastRowFirstColumn="0" w:lastRowLastColumn="0"/>
        </w:trPr>
        <w:tc>
          <w:tcPr>
            <w:tcW w:w="12960" w:type="dxa"/>
            <w:gridSpan w:val="3"/>
          </w:tcPr>
          <w:p w14:paraId="077A0CD3" w14:textId="58AFF21A" w:rsidR="00641F46" w:rsidRPr="00EE3FD1" w:rsidRDefault="00641F46" w:rsidP="00BC3BD8">
            <w:pPr>
              <w:pStyle w:val="ListParagraph"/>
              <w:jc w:val="left"/>
            </w:pPr>
            <w:r>
              <w:t>Uniform relocation assistance and real property acquisition for federal and federally assisted programs</w:t>
            </w:r>
          </w:p>
        </w:tc>
      </w:tr>
      <w:tr w:rsidR="00641F46" w:rsidRPr="00EE3FD1" w14:paraId="379C6596"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A8B8ABA" w14:textId="02CEDA79" w:rsidR="00641F46" w:rsidRPr="00EE3FD1" w:rsidRDefault="00641F46" w:rsidP="00BC3BD8">
            <w:pPr>
              <w:jc w:val="center"/>
              <w:rPr>
                <w:b/>
                <w:bCs/>
              </w:rPr>
            </w:pPr>
            <w:r>
              <w:rPr>
                <w:b/>
                <w:bCs/>
              </w:rPr>
              <w:t>Questions/</w:t>
            </w:r>
            <w:r w:rsidR="00EF575D">
              <w:rPr>
                <w:b/>
                <w:bCs/>
              </w:rPr>
              <w:t>i</w:t>
            </w:r>
            <w:r>
              <w:rPr>
                <w:b/>
                <w:bCs/>
              </w:rPr>
              <w:t>tems</w:t>
            </w:r>
          </w:p>
        </w:tc>
        <w:tc>
          <w:tcPr>
            <w:tcW w:w="1890" w:type="dxa"/>
          </w:tcPr>
          <w:p w14:paraId="5656085E" w14:textId="54A00BED" w:rsidR="00641F46" w:rsidRPr="00EE3FD1" w:rsidRDefault="00641F46" w:rsidP="00BC3BD8">
            <w:pPr>
              <w:jc w:val="center"/>
              <w:rPr>
                <w:b/>
                <w:bCs/>
              </w:rPr>
            </w:pPr>
            <w:r w:rsidRPr="00EE3FD1">
              <w:rPr>
                <w:b/>
                <w:bCs/>
              </w:rPr>
              <w:t>Yes / No / N</w:t>
            </w:r>
            <w:r w:rsidR="00EF575D">
              <w:rPr>
                <w:b/>
                <w:bCs/>
              </w:rPr>
              <w:t>/</w:t>
            </w:r>
            <w:r w:rsidRPr="00EE3FD1">
              <w:rPr>
                <w:b/>
                <w:bCs/>
              </w:rPr>
              <w:t>A</w:t>
            </w:r>
          </w:p>
        </w:tc>
        <w:tc>
          <w:tcPr>
            <w:tcW w:w="5130" w:type="dxa"/>
          </w:tcPr>
          <w:p w14:paraId="3D8BCF4C" w14:textId="77777777" w:rsidR="00641F46" w:rsidRPr="00EE3FD1" w:rsidRDefault="00641F46" w:rsidP="00BC3BD8">
            <w:pPr>
              <w:jc w:val="center"/>
              <w:rPr>
                <w:b/>
                <w:bCs/>
              </w:rPr>
            </w:pPr>
            <w:r w:rsidRPr="00EE3FD1">
              <w:rPr>
                <w:b/>
                <w:bCs/>
              </w:rPr>
              <w:t>Notes</w:t>
            </w:r>
          </w:p>
        </w:tc>
      </w:tr>
      <w:tr w:rsidR="00641F46" w14:paraId="47106514" w14:textId="77777777" w:rsidTr="00BC3BD8">
        <w:tc>
          <w:tcPr>
            <w:tcW w:w="5940" w:type="dxa"/>
          </w:tcPr>
          <w:p w14:paraId="05F1F035" w14:textId="1DDEF478" w:rsidR="00641F46" w:rsidRDefault="00641F46" w:rsidP="00641F46">
            <w:pPr>
              <w:pStyle w:val="ListParagraph"/>
              <w:numPr>
                <w:ilvl w:val="0"/>
                <w:numId w:val="22"/>
              </w:numPr>
            </w:pPr>
            <w:r>
              <w:t>Were any properties or easements attained for the project since the time federal funds were considered?</w:t>
            </w:r>
          </w:p>
        </w:tc>
        <w:tc>
          <w:tcPr>
            <w:tcW w:w="1890" w:type="dxa"/>
          </w:tcPr>
          <w:p w14:paraId="2D98C406" w14:textId="77777777" w:rsidR="00641F46" w:rsidRDefault="00641F46" w:rsidP="00BC3BD8"/>
        </w:tc>
        <w:tc>
          <w:tcPr>
            <w:tcW w:w="5130" w:type="dxa"/>
          </w:tcPr>
          <w:p w14:paraId="58A4D872" w14:textId="77777777" w:rsidR="00641F46" w:rsidRDefault="00641F46" w:rsidP="00BC3BD8"/>
        </w:tc>
      </w:tr>
      <w:tr w:rsidR="00641F46" w14:paraId="1EAB5C11"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5B029E09" w14:textId="7D02135E" w:rsidR="00641F46" w:rsidRDefault="00641F46" w:rsidP="00641F46">
            <w:pPr>
              <w:pStyle w:val="ListParagraph"/>
              <w:numPr>
                <w:ilvl w:val="0"/>
                <w:numId w:val="22"/>
              </w:numPr>
            </w:pPr>
            <w:r>
              <w:lastRenderedPageBreak/>
              <w:t>Number of acquisitions made to date:</w:t>
            </w:r>
          </w:p>
        </w:tc>
        <w:tc>
          <w:tcPr>
            <w:tcW w:w="1890" w:type="dxa"/>
          </w:tcPr>
          <w:p w14:paraId="0E759D15" w14:textId="77777777" w:rsidR="00641F46" w:rsidRDefault="00641F46" w:rsidP="00BC3BD8"/>
        </w:tc>
        <w:tc>
          <w:tcPr>
            <w:tcW w:w="5130" w:type="dxa"/>
          </w:tcPr>
          <w:p w14:paraId="5117F1FD" w14:textId="77777777" w:rsidR="00641F46" w:rsidRDefault="00641F46" w:rsidP="00BC3BD8"/>
        </w:tc>
      </w:tr>
      <w:tr w:rsidR="00641F46" w14:paraId="788D843D" w14:textId="77777777" w:rsidTr="00BC3BD8">
        <w:tc>
          <w:tcPr>
            <w:tcW w:w="5940" w:type="dxa"/>
          </w:tcPr>
          <w:p w14:paraId="22AAE9CF" w14:textId="77777777" w:rsidR="00641F46" w:rsidRDefault="00C57515" w:rsidP="00641F46">
            <w:pPr>
              <w:pStyle w:val="ListBullet"/>
              <w:numPr>
                <w:ilvl w:val="0"/>
                <w:numId w:val="22"/>
              </w:numPr>
            </w:pPr>
            <w:r>
              <w:t>Complete for each acquisition:</w:t>
            </w:r>
          </w:p>
          <w:p w14:paraId="7FB0D2F3" w14:textId="77777777" w:rsidR="00C57515" w:rsidRDefault="00C57515" w:rsidP="00C57515">
            <w:pPr>
              <w:pStyle w:val="ListBullet"/>
              <w:numPr>
                <w:ilvl w:val="0"/>
                <w:numId w:val="23"/>
              </w:numPr>
              <w:ind w:left="698"/>
            </w:pPr>
            <w:r>
              <w:t>Name of property owner:</w:t>
            </w:r>
          </w:p>
          <w:p w14:paraId="57973792" w14:textId="77777777" w:rsidR="00C57515" w:rsidRDefault="00C57515" w:rsidP="00C57515">
            <w:pPr>
              <w:pStyle w:val="ListBullet"/>
              <w:numPr>
                <w:ilvl w:val="0"/>
                <w:numId w:val="23"/>
              </w:numPr>
              <w:ind w:left="698"/>
            </w:pPr>
            <w:r>
              <w:t>Phone number:</w:t>
            </w:r>
          </w:p>
          <w:p w14:paraId="63932C51" w14:textId="77777777" w:rsidR="00C57515" w:rsidRDefault="00C57515" w:rsidP="00C57515">
            <w:pPr>
              <w:pStyle w:val="ListBullet"/>
              <w:numPr>
                <w:ilvl w:val="0"/>
                <w:numId w:val="23"/>
              </w:numPr>
              <w:ind w:left="698"/>
            </w:pPr>
            <w:r>
              <w:t>Address of acquired property:</w:t>
            </w:r>
          </w:p>
          <w:p w14:paraId="4C7526B3" w14:textId="77777777" w:rsidR="00C57515" w:rsidRDefault="00C57515" w:rsidP="00C57515">
            <w:pPr>
              <w:pStyle w:val="ListBullet"/>
              <w:numPr>
                <w:ilvl w:val="0"/>
                <w:numId w:val="23"/>
              </w:numPr>
              <w:ind w:left="698"/>
            </w:pPr>
            <w:r>
              <w:t>Property use:</w:t>
            </w:r>
          </w:p>
          <w:p w14:paraId="3EC1DA55" w14:textId="77777777" w:rsidR="00C57515" w:rsidRDefault="00C57515" w:rsidP="00C57515">
            <w:pPr>
              <w:pStyle w:val="ListBullet"/>
              <w:numPr>
                <w:ilvl w:val="0"/>
                <w:numId w:val="23"/>
              </w:numPr>
              <w:ind w:left="698"/>
            </w:pPr>
            <w:r>
              <w:t>Occupants?</w:t>
            </w:r>
          </w:p>
          <w:p w14:paraId="2EF7B3E5" w14:textId="0061C9C9" w:rsidR="00C57515" w:rsidRPr="00E75847" w:rsidRDefault="00C57515" w:rsidP="00C57515">
            <w:pPr>
              <w:pStyle w:val="ListBullet"/>
              <w:numPr>
                <w:ilvl w:val="0"/>
                <w:numId w:val="23"/>
              </w:numPr>
              <w:ind w:left="698"/>
            </w:pPr>
            <w:r>
              <w:t>Tenants?</w:t>
            </w:r>
          </w:p>
        </w:tc>
        <w:tc>
          <w:tcPr>
            <w:tcW w:w="1890" w:type="dxa"/>
          </w:tcPr>
          <w:p w14:paraId="6FBD291D" w14:textId="77777777" w:rsidR="00641F46" w:rsidRDefault="00641F46" w:rsidP="00BC3BD8"/>
        </w:tc>
        <w:tc>
          <w:tcPr>
            <w:tcW w:w="5130" w:type="dxa"/>
          </w:tcPr>
          <w:p w14:paraId="46DF1DF8" w14:textId="77777777" w:rsidR="00641F46" w:rsidRDefault="00641F46" w:rsidP="00BC3BD8"/>
        </w:tc>
      </w:tr>
      <w:tr w:rsidR="00641F46" w14:paraId="58A3C3CC"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8170D7F" w14:textId="5AAEDD61" w:rsidR="00641F46" w:rsidRDefault="00C57515" w:rsidP="00641F46">
            <w:pPr>
              <w:pStyle w:val="ListParagraph"/>
              <w:numPr>
                <w:ilvl w:val="0"/>
                <w:numId w:val="22"/>
              </w:numPr>
            </w:pPr>
            <w:r>
              <w:t xml:space="preserve">Were any </w:t>
            </w:r>
            <w:proofErr w:type="gramStart"/>
            <w:r>
              <w:t>persons</w:t>
            </w:r>
            <w:proofErr w:type="gramEnd"/>
            <w:r>
              <w:t xml:space="preserve"> or businesses displaced by the acquisition? If so, they are entitled to relocation assistance. If yes, please fill out the questions below.</w:t>
            </w:r>
          </w:p>
        </w:tc>
        <w:tc>
          <w:tcPr>
            <w:tcW w:w="1890" w:type="dxa"/>
          </w:tcPr>
          <w:p w14:paraId="576DAC5C" w14:textId="77777777" w:rsidR="00641F46" w:rsidRDefault="00641F46" w:rsidP="00BC3BD8"/>
        </w:tc>
        <w:tc>
          <w:tcPr>
            <w:tcW w:w="5130" w:type="dxa"/>
          </w:tcPr>
          <w:p w14:paraId="257A1C7E" w14:textId="77777777" w:rsidR="00641F46" w:rsidRDefault="00641F46" w:rsidP="00BC3BD8"/>
        </w:tc>
      </w:tr>
      <w:tr w:rsidR="00641F46" w14:paraId="0A226E7F" w14:textId="77777777" w:rsidTr="00BC3BD8">
        <w:tc>
          <w:tcPr>
            <w:tcW w:w="5940" w:type="dxa"/>
          </w:tcPr>
          <w:p w14:paraId="1D9B4187" w14:textId="5F6CC224" w:rsidR="00641F46" w:rsidRDefault="00C57515" w:rsidP="00641F46">
            <w:pPr>
              <w:pStyle w:val="ListParagraph"/>
              <w:numPr>
                <w:ilvl w:val="0"/>
                <w:numId w:val="22"/>
              </w:numPr>
            </w:pPr>
            <w:r>
              <w:t>Number of relocations:</w:t>
            </w:r>
          </w:p>
        </w:tc>
        <w:tc>
          <w:tcPr>
            <w:tcW w:w="1890" w:type="dxa"/>
          </w:tcPr>
          <w:p w14:paraId="682D9867" w14:textId="77777777" w:rsidR="00641F46" w:rsidRDefault="00641F46" w:rsidP="00BC3BD8"/>
        </w:tc>
        <w:tc>
          <w:tcPr>
            <w:tcW w:w="5130" w:type="dxa"/>
          </w:tcPr>
          <w:p w14:paraId="383CA8BF" w14:textId="77777777" w:rsidR="00641F46" w:rsidRDefault="00641F46" w:rsidP="00BC3BD8"/>
        </w:tc>
      </w:tr>
      <w:tr w:rsidR="00641F46" w14:paraId="03ABD2CE"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5F5C012" w14:textId="737B7FF7" w:rsidR="00641F46" w:rsidRDefault="00C57515" w:rsidP="00641F46">
            <w:pPr>
              <w:pStyle w:val="ListParagraph"/>
              <w:numPr>
                <w:ilvl w:val="0"/>
                <w:numId w:val="22"/>
              </w:numPr>
            </w:pPr>
            <w:r>
              <w:t xml:space="preserve">Method of relocation? Governed by Uniform Act, Section 104(d) of the Housing and Community Development Act, or </w:t>
            </w:r>
            <w:r w:rsidR="00EF575D">
              <w:t>optional</w:t>
            </w:r>
            <w:r>
              <w:t>.</w:t>
            </w:r>
          </w:p>
        </w:tc>
        <w:tc>
          <w:tcPr>
            <w:tcW w:w="1890" w:type="dxa"/>
          </w:tcPr>
          <w:p w14:paraId="1FD66CC0" w14:textId="77777777" w:rsidR="00641F46" w:rsidRDefault="00641F46" w:rsidP="00BC3BD8"/>
        </w:tc>
        <w:tc>
          <w:tcPr>
            <w:tcW w:w="5130" w:type="dxa"/>
          </w:tcPr>
          <w:p w14:paraId="0016BF0C" w14:textId="77777777" w:rsidR="00641F46" w:rsidRDefault="00641F46" w:rsidP="00BC3BD8"/>
        </w:tc>
      </w:tr>
      <w:tr w:rsidR="00641F46" w14:paraId="386C882D" w14:textId="77777777" w:rsidTr="00BC3BD8">
        <w:tc>
          <w:tcPr>
            <w:tcW w:w="5940" w:type="dxa"/>
          </w:tcPr>
          <w:p w14:paraId="0B7FA584" w14:textId="3CF69430" w:rsidR="00641F46" w:rsidRPr="00AA04B0" w:rsidRDefault="00C57515" w:rsidP="00C57515">
            <w:pPr>
              <w:pStyle w:val="ListBullet"/>
              <w:numPr>
                <w:ilvl w:val="0"/>
                <w:numId w:val="22"/>
              </w:numPr>
            </w:pPr>
            <w:r>
              <w:t>Were any complaints or appeals filed?</w:t>
            </w:r>
          </w:p>
        </w:tc>
        <w:tc>
          <w:tcPr>
            <w:tcW w:w="1890" w:type="dxa"/>
          </w:tcPr>
          <w:p w14:paraId="3AFD64F0" w14:textId="77777777" w:rsidR="00641F46" w:rsidRDefault="00641F46" w:rsidP="00BC3BD8"/>
        </w:tc>
        <w:tc>
          <w:tcPr>
            <w:tcW w:w="5130" w:type="dxa"/>
          </w:tcPr>
          <w:p w14:paraId="26161691" w14:textId="77777777" w:rsidR="00641F46" w:rsidRDefault="00641F46" w:rsidP="00BC3BD8"/>
        </w:tc>
      </w:tr>
      <w:tr w:rsidR="00641F46" w14:paraId="3FB6EF8B"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6B0F579" w14:textId="197CDE1F" w:rsidR="00641F46" w:rsidRDefault="00C57515" w:rsidP="00641F46">
            <w:pPr>
              <w:pStyle w:val="ListParagraph"/>
              <w:numPr>
                <w:ilvl w:val="0"/>
                <w:numId w:val="22"/>
              </w:numPr>
            </w:pPr>
            <w:r>
              <w:t>Approximately 60 days after the relocation payment has been made</w:t>
            </w:r>
            <w:r w:rsidR="00EF575D">
              <w:t>,</w:t>
            </w:r>
            <w:r>
              <w:t xml:space="preserve"> does the grantee </w:t>
            </w:r>
            <w:r>
              <w:lastRenderedPageBreak/>
              <w:t>follow</w:t>
            </w:r>
            <w:r w:rsidR="00EF575D">
              <w:t xml:space="preserve"> </w:t>
            </w:r>
            <w:r>
              <w:t>up to determine whether the replacement housing is satisfactory?</w:t>
            </w:r>
          </w:p>
        </w:tc>
        <w:tc>
          <w:tcPr>
            <w:tcW w:w="1890" w:type="dxa"/>
          </w:tcPr>
          <w:p w14:paraId="3DC5F59A" w14:textId="77777777" w:rsidR="00641F46" w:rsidRDefault="00641F46" w:rsidP="00BC3BD8"/>
        </w:tc>
        <w:tc>
          <w:tcPr>
            <w:tcW w:w="5130" w:type="dxa"/>
          </w:tcPr>
          <w:p w14:paraId="6E6BFC32" w14:textId="77777777" w:rsidR="00641F46" w:rsidRDefault="00641F46" w:rsidP="00BC3BD8"/>
        </w:tc>
      </w:tr>
      <w:tr w:rsidR="00641F46" w14:paraId="530EB98B" w14:textId="77777777" w:rsidTr="00BC3BD8">
        <w:tc>
          <w:tcPr>
            <w:tcW w:w="5940" w:type="dxa"/>
          </w:tcPr>
          <w:p w14:paraId="68107831" w14:textId="2E2AC2C8" w:rsidR="00641F46" w:rsidRDefault="00C57515" w:rsidP="00641F46">
            <w:pPr>
              <w:pStyle w:val="ListParagraph"/>
              <w:numPr>
                <w:ilvl w:val="0"/>
                <w:numId w:val="22"/>
              </w:numPr>
            </w:pPr>
            <w:r>
              <w:t xml:space="preserve">Optional relocations only: </w:t>
            </w:r>
            <w:r w:rsidR="00EF575D">
              <w:t xml:space="preserve">Did </w:t>
            </w:r>
            <w:r>
              <w:t>optional relocation project</w:t>
            </w:r>
            <w:r w:rsidR="00EF575D">
              <w:t>s</w:t>
            </w:r>
            <w:r>
              <w:t xml:space="preserve"> receive prior approval from Commerce?</w:t>
            </w:r>
          </w:p>
        </w:tc>
        <w:tc>
          <w:tcPr>
            <w:tcW w:w="1890" w:type="dxa"/>
          </w:tcPr>
          <w:p w14:paraId="5ADFE1B1" w14:textId="77777777" w:rsidR="00641F46" w:rsidRDefault="00641F46" w:rsidP="00BC3BD8"/>
        </w:tc>
        <w:tc>
          <w:tcPr>
            <w:tcW w:w="5130" w:type="dxa"/>
          </w:tcPr>
          <w:p w14:paraId="59E220BC" w14:textId="77777777" w:rsidR="00641F46" w:rsidRDefault="00641F46" w:rsidP="00BC3BD8"/>
        </w:tc>
      </w:tr>
      <w:tr w:rsidR="00641F46" w14:paraId="26BBEAD8"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6F0DCE3" w14:textId="5FEC20BE" w:rsidR="00641F46" w:rsidRDefault="00C57515" w:rsidP="00641F46">
            <w:pPr>
              <w:pStyle w:val="ListParagraph"/>
              <w:numPr>
                <w:ilvl w:val="0"/>
                <w:numId w:val="22"/>
              </w:numPr>
            </w:pPr>
            <w:r>
              <w:t>Optional relocations only: date of adoption of local policy governing optional relocation</w:t>
            </w:r>
            <w:r w:rsidR="00EF575D">
              <w:t>:</w:t>
            </w:r>
          </w:p>
        </w:tc>
        <w:tc>
          <w:tcPr>
            <w:tcW w:w="1890" w:type="dxa"/>
          </w:tcPr>
          <w:p w14:paraId="1156F70A" w14:textId="77777777" w:rsidR="00641F46" w:rsidRDefault="00641F46" w:rsidP="00BC3BD8"/>
        </w:tc>
        <w:tc>
          <w:tcPr>
            <w:tcW w:w="5130" w:type="dxa"/>
          </w:tcPr>
          <w:p w14:paraId="504FF6CD" w14:textId="77777777" w:rsidR="00641F46" w:rsidRDefault="00641F46" w:rsidP="00BC3BD8"/>
        </w:tc>
      </w:tr>
      <w:tr w:rsidR="00641F46" w14:paraId="2B964613" w14:textId="77777777" w:rsidTr="00BC3BD8">
        <w:tc>
          <w:tcPr>
            <w:tcW w:w="5940" w:type="dxa"/>
          </w:tcPr>
          <w:p w14:paraId="122D282E" w14:textId="24003175" w:rsidR="00641F46" w:rsidRDefault="00C57515" w:rsidP="00641F46">
            <w:pPr>
              <w:pStyle w:val="ListParagraph"/>
              <w:numPr>
                <w:ilvl w:val="0"/>
                <w:numId w:val="22"/>
              </w:numPr>
            </w:pPr>
            <w:r>
              <w:t>Optional relocation</w:t>
            </w:r>
            <w:r w:rsidR="00153A4E">
              <w:t>s</w:t>
            </w:r>
            <w:r>
              <w:t xml:space="preserve"> only: date of Commerce approval of local policy</w:t>
            </w:r>
            <w:r w:rsidR="00EF575D">
              <w:t>:</w:t>
            </w:r>
          </w:p>
        </w:tc>
        <w:tc>
          <w:tcPr>
            <w:tcW w:w="1890" w:type="dxa"/>
          </w:tcPr>
          <w:p w14:paraId="696B19AA" w14:textId="77777777" w:rsidR="00641F46" w:rsidRDefault="00641F46" w:rsidP="00BC3BD8"/>
        </w:tc>
        <w:tc>
          <w:tcPr>
            <w:tcW w:w="5130" w:type="dxa"/>
          </w:tcPr>
          <w:p w14:paraId="4CC48E5C" w14:textId="77777777" w:rsidR="00641F46" w:rsidRDefault="00641F46" w:rsidP="00BC3BD8"/>
        </w:tc>
      </w:tr>
      <w:tr w:rsidR="00641F46" w14:paraId="2652DF7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F0B1AE6" w14:textId="7D24E3E3" w:rsidR="00641F46" w:rsidRDefault="00C57515" w:rsidP="00641F46">
            <w:pPr>
              <w:pStyle w:val="ListParagraph"/>
              <w:numPr>
                <w:ilvl w:val="0"/>
                <w:numId w:val="22"/>
              </w:numPr>
            </w:pPr>
            <w:r>
              <w:t xml:space="preserve">Optional relocations only: </w:t>
            </w:r>
            <w:proofErr w:type="gramStart"/>
            <w:r w:rsidR="00EF575D">
              <w:t>Generally</w:t>
            </w:r>
            <w:proofErr w:type="gramEnd"/>
            <w:r w:rsidR="00EF575D">
              <w:t xml:space="preserve"> </w:t>
            </w:r>
            <w:r>
              <w:t xml:space="preserve">describe </w:t>
            </w:r>
            <w:r w:rsidR="00EF575D">
              <w:t xml:space="preserve">the </w:t>
            </w:r>
            <w:r>
              <w:t>project and system for providing benefits to affected indi</w:t>
            </w:r>
            <w:r w:rsidR="0083592E">
              <w:t>v</w:t>
            </w:r>
            <w:r>
              <w:t xml:space="preserve">iduals. </w:t>
            </w:r>
          </w:p>
        </w:tc>
        <w:tc>
          <w:tcPr>
            <w:tcW w:w="1890" w:type="dxa"/>
          </w:tcPr>
          <w:p w14:paraId="2813B4C9" w14:textId="77777777" w:rsidR="00641F46" w:rsidRDefault="00641F46" w:rsidP="00BC3BD8"/>
        </w:tc>
        <w:tc>
          <w:tcPr>
            <w:tcW w:w="5130" w:type="dxa"/>
          </w:tcPr>
          <w:p w14:paraId="170B4496" w14:textId="77777777" w:rsidR="00641F46" w:rsidRDefault="00641F46" w:rsidP="00BC3BD8"/>
        </w:tc>
      </w:tr>
      <w:tr w:rsidR="00597798" w14:paraId="632DCEFD" w14:textId="77777777" w:rsidTr="00204B7C">
        <w:tc>
          <w:tcPr>
            <w:tcW w:w="12960" w:type="dxa"/>
            <w:gridSpan w:val="3"/>
          </w:tcPr>
          <w:p w14:paraId="48E70EC1" w14:textId="76D00FC3" w:rsidR="00597798" w:rsidRDefault="00597798" w:rsidP="00BC3BD8">
            <w:r>
              <w:t>Relocations covered by the Uniform Act (</w:t>
            </w:r>
            <w:r w:rsidR="00EF575D">
              <w:t>residential or business</w:t>
            </w:r>
            <w:r>
              <w:t>)</w:t>
            </w:r>
          </w:p>
        </w:tc>
      </w:tr>
      <w:tr w:rsidR="00641F46" w14:paraId="6A128210" w14:textId="77777777" w:rsidTr="00EF575D">
        <w:trPr>
          <w:cnfStyle w:val="000000100000" w:firstRow="0" w:lastRow="0" w:firstColumn="0" w:lastColumn="0" w:oddVBand="0" w:evenVBand="0" w:oddHBand="1" w:evenHBand="0" w:firstRowFirstColumn="0" w:firstRowLastColumn="0" w:lastRowFirstColumn="0" w:lastRowLastColumn="0"/>
          <w:trHeight w:val="864"/>
        </w:trPr>
        <w:tc>
          <w:tcPr>
            <w:tcW w:w="5940" w:type="dxa"/>
            <w:vAlign w:val="top"/>
          </w:tcPr>
          <w:p w14:paraId="6F6AA7AF" w14:textId="6C83C489" w:rsidR="00641F46" w:rsidRDefault="00597798" w:rsidP="00EF575D">
            <w:r>
              <w:t>Name:</w:t>
            </w:r>
          </w:p>
        </w:tc>
        <w:tc>
          <w:tcPr>
            <w:tcW w:w="1890" w:type="dxa"/>
            <w:vAlign w:val="top"/>
          </w:tcPr>
          <w:p w14:paraId="69AFD45D" w14:textId="356BCD75" w:rsidR="00641F46" w:rsidRDefault="00597798" w:rsidP="00EF575D">
            <w:r>
              <w:t xml:space="preserve">Former </w:t>
            </w:r>
            <w:r w:rsidR="00EF575D">
              <w:t>address</w:t>
            </w:r>
            <w:r>
              <w:t>:</w:t>
            </w:r>
          </w:p>
        </w:tc>
        <w:tc>
          <w:tcPr>
            <w:tcW w:w="5130" w:type="dxa"/>
            <w:vAlign w:val="top"/>
          </w:tcPr>
          <w:p w14:paraId="1972F44A" w14:textId="4890AA7A" w:rsidR="00641F46" w:rsidRDefault="00597798" w:rsidP="00EF575D">
            <w:r>
              <w:t xml:space="preserve">New </w:t>
            </w:r>
            <w:r w:rsidR="00EF575D">
              <w:t>address</w:t>
            </w:r>
            <w:r>
              <w:t>:</w:t>
            </w:r>
          </w:p>
        </w:tc>
      </w:tr>
      <w:tr w:rsidR="00641F46" w14:paraId="0C84ADDB" w14:textId="77777777" w:rsidTr="00EF575D">
        <w:trPr>
          <w:trHeight w:val="864"/>
        </w:trPr>
        <w:tc>
          <w:tcPr>
            <w:tcW w:w="5940" w:type="dxa"/>
            <w:vAlign w:val="top"/>
          </w:tcPr>
          <w:p w14:paraId="63148F14" w14:textId="4DB0DB7E" w:rsidR="00641F46" w:rsidRDefault="00597798" w:rsidP="00EF575D">
            <w:pPr>
              <w:ind w:left="337" w:hanging="337"/>
            </w:pPr>
            <w:r>
              <w:t>Project Name:</w:t>
            </w:r>
          </w:p>
        </w:tc>
        <w:tc>
          <w:tcPr>
            <w:tcW w:w="1890" w:type="dxa"/>
            <w:vAlign w:val="top"/>
          </w:tcPr>
          <w:p w14:paraId="26C1E85B" w14:textId="289A6E19" w:rsidR="00597798" w:rsidRDefault="00597798" w:rsidP="00EF575D">
            <w:r>
              <w:t xml:space="preserve">Acquisition </w:t>
            </w:r>
            <w:r w:rsidR="00EF575D">
              <w:t>number</w:t>
            </w:r>
            <w:r>
              <w:t xml:space="preserve">: </w:t>
            </w:r>
          </w:p>
        </w:tc>
        <w:tc>
          <w:tcPr>
            <w:tcW w:w="5130" w:type="dxa"/>
            <w:vAlign w:val="top"/>
          </w:tcPr>
          <w:p w14:paraId="77FBA8B9" w14:textId="3C757F71" w:rsidR="00641F46" w:rsidRDefault="00597798" w:rsidP="00EF575D">
            <w:r>
              <w:t xml:space="preserve">Relocation </w:t>
            </w:r>
            <w:r w:rsidR="00EF575D">
              <w:t>number</w:t>
            </w:r>
            <w:r>
              <w:t>:</w:t>
            </w:r>
          </w:p>
        </w:tc>
      </w:tr>
      <w:tr w:rsidR="00641F46" w14:paraId="40C48185" w14:textId="77777777" w:rsidTr="00EF575D">
        <w:trPr>
          <w:cnfStyle w:val="000000100000" w:firstRow="0" w:lastRow="0" w:firstColumn="0" w:lastColumn="0" w:oddVBand="0" w:evenVBand="0" w:oddHBand="1" w:evenHBand="0" w:firstRowFirstColumn="0" w:firstRowLastColumn="0" w:lastRowFirstColumn="0" w:lastRowLastColumn="0"/>
          <w:trHeight w:val="864"/>
        </w:trPr>
        <w:tc>
          <w:tcPr>
            <w:tcW w:w="5940" w:type="dxa"/>
            <w:vAlign w:val="top"/>
          </w:tcPr>
          <w:p w14:paraId="590E6CB8" w14:textId="0580B897" w:rsidR="00641F46" w:rsidRDefault="00597798" w:rsidP="00EF575D">
            <w:pPr>
              <w:ind w:left="337" w:hanging="337"/>
            </w:pPr>
            <w:r>
              <w:t>Owner:</w:t>
            </w:r>
          </w:p>
        </w:tc>
        <w:tc>
          <w:tcPr>
            <w:tcW w:w="1890" w:type="dxa"/>
            <w:vAlign w:val="top"/>
          </w:tcPr>
          <w:p w14:paraId="196DB799" w14:textId="31DEE68F" w:rsidR="00597798" w:rsidRDefault="00597798" w:rsidP="00EF575D">
            <w:r>
              <w:t>Tenant:</w:t>
            </w:r>
          </w:p>
        </w:tc>
        <w:tc>
          <w:tcPr>
            <w:tcW w:w="5130" w:type="dxa"/>
            <w:vAlign w:val="top"/>
          </w:tcPr>
          <w:p w14:paraId="21291983" w14:textId="68C52176" w:rsidR="00641F46" w:rsidRDefault="00597798" w:rsidP="00EF575D">
            <w:r>
              <w:t xml:space="preserve">Business: </w:t>
            </w:r>
          </w:p>
        </w:tc>
      </w:tr>
      <w:tr w:rsidR="00641F46" w14:paraId="04A31027" w14:textId="77777777" w:rsidTr="00BC3BD8">
        <w:tc>
          <w:tcPr>
            <w:tcW w:w="5940" w:type="dxa"/>
          </w:tcPr>
          <w:p w14:paraId="4DA9975E" w14:textId="358B071D" w:rsidR="00641F46" w:rsidRPr="00E75847" w:rsidRDefault="00597798" w:rsidP="00597798">
            <w:pPr>
              <w:pStyle w:val="ListBullet"/>
              <w:numPr>
                <w:ilvl w:val="0"/>
                <w:numId w:val="0"/>
              </w:numPr>
              <w:ind w:left="360" w:hanging="360"/>
            </w:pPr>
            <w:r>
              <w:lastRenderedPageBreak/>
              <w:t>Commerce authorization to incur cost date:</w:t>
            </w:r>
          </w:p>
        </w:tc>
        <w:tc>
          <w:tcPr>
            <w:tcW w:w="1890" w:type="dxa"/>
          </w:tcPr>
          <w:p w14:paraId="7E20D8FF" w14:textId="77777777" w:rsidR="00641F46" w:rsidRDefault="00641F46" w:rsidP="00BC3BD8"/>
        </w:tc>
        <w:tc>
          <w:tcPr>
            <w:tcW w:w="5130" w:type="dxa"/>
          </w:tcPr>
          <w:p w14:paraId="4D31A566" w14:textId="77777777" w:rsidR="00641F46" w:rsidRDefault="00641F46" w:rsidP="00BC3BD8"/>
        </w:tc>
      </w:tr>
      <w:tr w:rsidR="00641F46" w14:paraId="22317F14"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EAF5053" w14:textId="0C7D3995" w:rsidR="00641F46" w:rsidRDefault="00597798" w:rsidP="00597798">
            <w:pPr>
              <w:ind w:left="337" w:hanging="337"/>
            </w:pPr>
            <w:r>
              <w:t xml:space="preserve">When </w:t>
            </w:r>
            <w:r w:rsidR="00EF575D">
              <w:t>first</w:t>
            </w:r>
            <w:r>
              <w:t xml:space="preserve"> occupied old unit date:</w:t>
            </w:r>
          </w:p>
        </w:tc>
        <w:tc>
          <w:tcPr>
            <w:tcW w:w="1890" w:type="dxa"/>
          </w:tcPr>
          <w:p w14:paraId="26A98E25" w14:textId="77777777" w:rsidR="00641F46" w:rsidRDefault="00641F46" w:rsidP="00BC3BD8"/>
        </w:tc>
        <w:tc>
          <w:tcPr>
            <w:tcW w:w="5130" w:type="dxa"/>
          </w:tcPr>
          <w:p w14:paraId="51BEDD02" w14:textId="77777777" w:rsidR="00641F46" w:rsidRDefault="00641F46" w:rsidP="00BC3BD8"/>
        </w:tc>
      </w:tr>
      <w:tr w:rsidR="00641F46" w14:paraId="1D41E089" w14:textId="77777777" w:rsidTr="00BC3BD8">
        <w:tc>
          <w:tcPr>
            <w:tcW w:w="5940" w:type="dxa"/>
          </w:tcPr>
          <w:p w14:paraId="5FE4E493" w14:textId="6ED4122B" w:rsidR="00641F46" w:rsidRDefault="00597798" w:rsidP="00597798">
            <w:pPr>
              <w:ind w:left="337" w:hanging="337"/>
            </w:pPr>
            <w:r>
              <w:t xml:space="preserve">Initiation of </w:t>
            </w:r>
            <w:r w:rsidR="00EF575D">
              <w:t xml:space="preserve">negotiations to acquire property </w:t>
            </w:r>
            <w:r>
              <w:t>date:</w:t>
            </w:r>
          </w:p>
        </w:tc>
        <w:tc>
          <w:tcPr>
            <w:tcW w:w="1890" w:type="dxa"/>
          </w:tcPr>
          <w:p w14:paraId="6B21D216" w14:textId="77777777" w:rsidR="00641F46" w:rsidRDefault="00641F46" w:rsidP="00BC3BD8"/>
        </w:tc>
        <w:tc>
          <w:tcPr>
            <w:tcW w:w="5130" w:type="dxa"/>
          </w:tcPr>
          <w:p w14:paraId="0B858B69" w14:textId="77777777" w:rsidR="00641F46" w:rsidRDefault="00641F46" w:rsidP="00BC3BD8"/>
        </w:tc>
      </w:tr>
      <w:tr w:rsidR="00641F46" w14:paraId="376C0524"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034FB3C0" w14:textId="7526DD2E" w:rsidR="00641F46" w:rsidRPr="003947E6" w:rsidRDefault="00597798" w:rsidP="00597798">
            <w:pPr>
              <w:pStyle w:val="ListBullet"/>
              <w:numPr>
                <w:ilvl w:val="0"/>
                <w:numId w:val="0"/>
              </w:numPr>
              <w:ind w:left="360" w:hanging="360"/>
            </w:pPr>
            <w:r>
              <w:t xml:space="preserve">Property </w:t>
            </w:r>
            <w:r w:rsidR="00EF575D">
              <w:t>acquired date</w:t>
            </w:r>
            <w:r>
              <w:t>:</w:t>
            </w:r>
          </w:p>
        </w:tc>
        <w:tc>
          <w:tcPr>
            <w:tcW w:w="1890" w:type="dxa"/>
          </w:tcPr>
          <w:p w14:paraId="23AF8745" w14:textId="77777777" w:rsidR="00641F46" w:rsidRDefault="00641F46" w:rsidP="00BC3BD8"/>
        </w:tc>
        <w:tc>
          <w:tcPr>
            <w:tcW w:w="5130" w:type="dxa"/>
          </w:tcPr>
          <w:p w14:paraId="1FE53697" w14:textId="77777777" w:rsidR="00641F46" w:rsidRDefault="00641F46" w:rsidP="00BC3BD8"/>
        </w:tc>
      </w:tr>
      <w:tr w:rsidR="00641F46" w14:paraId="3AC882B6" w14:textId="77777777" w:rsidTr="00BC3BD8">
        <w:tc>
          <w:tcPr>
            <w:tcW w:w="5940" w:type="dxa"/>
          </w:tcPr>
          <w:p w14:paraId="460DF817" w14:textId="5F262C04" w:rsidR="00641F46" w:rsidRDefault="00597798" w:rsidP="00597798">
            <w:pPr>
              <w:pStyle w:val="ListBullet"/>
              <w:numPr>
                <w:ilvl w:val="0"/>
                <w:numId w:val="0"/>
              </w:numPr>
              <w:ind w:left="360" w:hanging="360"/>
            </w:pPr>
            <w:r>
              <w:t xml:space="preserve">General </w:t>
            </w:r>
            <w:r w:rsidR="00EF575D">
              <w:t>information notice date</w:t>
            </w:r>
            <w:r>
              <w:t>:</w:t>
            </w:r>
          </w:p>
        </w:tc>
        <w:tc>
          <w:tcPr>
            <w:tcW w:w="1890" w:type="dxa"/>
          </w:tcPr>
          <w:p w14:paraId="20F3652C" w14:textId="77777777" w:rsidR="00641F46" w:rsidRDefault="00641F46" w:rsidP="00BC3BD8"/>
        </w:tc>
        <w:tc>
          <w:tcPr>
            <w:tcW w:w="5130" w:type="dxa"/>
          </w:tcPr>
          <w:p w14:paraId="347D0228" w14:textId="77777777" w:rsidR="00641F46" w:rsidRDefault="00641F46" w:rsidP="00BC3BD8"/>
        </w:tc>
      </w:tr>
      <w:tr w:rsidR="00597798" w14:paraId="0971ED2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2718FADE" w14:textId="6185579D" w:rsidR="00597798" w:rsidRDefault="00597798" w:rsidP="00597798">
            <w:pPr>
              <w:pStyle w:val="ListBullet"/>
              <w:numPr>
                <w:ilvl w:val="0"/>
                <w:numId w:val="0"/>
              </w:numPr>
            </w:pPr>
            <w:r>
              <w:t>Notice of relocation eligibility</w:t>
            </w:r>
            <w:r w:rsidR="00EF575D">
              <w:t xml:space="preserve"> date:</w:t>
            </w:r>
            <w:r w:rsidR="00EF575D">
              <w:br/>
            </w:r>
            <w:r w:rsidR="002F2815">
              <w:t xml:space="preserve">Notice must </w:t>
            </w:r>
            <w:r>
              <w:t>include referral to comparable housing.</w:t>
            </w:r>
          </w:p>
        </w:tc>
        <w:tc>
          <w:tcPr>
            <w:tcW w:w="1890" w:type="dxa"/>
          </w:tcPr>
          <w:p w14:paraId="045CDCB6" w14:textId="77777777" w:rsidR="00597798" w:rsidRDefault="00597798" w:rsidP="00BC3BD8"/>
        </w:tc>
        <w:tc>
          <w:tcPr>
            <w:tcW w:w="5130" w:type="dxa"/>
          </w:tcPr>
          <w:p w14:paraId="798BF639" w14:textId="77777777" w:rsidR="00597798" w:rsidRDefault="00597798" w:rsidP="00BC3BD8"/>
        </w:tc>
      </w:tr>
      <w:tr w:rsidR="00597798" w14:paraId="58C6FC4F" w14:textId="77777777" w:rsidTr="00BC3BD8">
        <w:tc>
          <w:tcPr>
            <w:tcW w:w="5940" w:type="dxa"/>
          </w:tcPr>
          <w:p w14:paraId="6618A8F2" w14:textId="18F7F394" w:rsidR="00597798" w:rsidRDefault="00597798" w:rsidP="00597798">
            <w:pPr>
              <w:pStyle w:val="ListBullet"/>
              <w:numPr>
                <w:ilvl w:val="0"/>
                <w:numId w:val="0"/>
              </w:numPr>
              <w:ind w:left="360" w:hanging="360"/>
            </w:pPr>
            <w:r>
              <w:t>Moved to replacement dwelling or business date:</w:t>
            </w:r>
          </w:p>
        </w:tc>
        <w:tc>
          <w:tcPr>
            <w:tcW w:w="1890" w:type="dxa"/>
          </w:tcPr>
          <w:p w14:paraId="5B163902" w14:textId="77777777" w:rsidR="00597798" w:rsidRDefault="00597798" w:rsidP="00BC3BD8"/>
        </w:tc>
        <w:tc>
          <w:tcPr>
            <w:tcW w:w="5130" w:type="dxa"/>
          </w:tcPr>
          <w:p w14:paraId="7E95ED8B" w14:textId="77777777" w:rsidR="00597798" w:rsidRDefault="00597798" w:rsidP="00BC3BD8"/>
        </w:tc>
      </w:tr>
      <w:tr w:rsidR="00597798" w14:paraId="1EC01227"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58BD5EB5" w14:textId="585AEBDD" w:rsidR="00597798" w:rsidRDefault="00597798" w:rsidP="00597798">
            <w:pPr>
              <w:pStyle w:val="ListBullet"/>
              <w:numPr>
                <w:ilvl w:val="0"/>
                <w:numId w:val="0"/>
              </w:numPr>
            </w:pPr>
            <w:r>
              <w:t xml:space="preserve">Confidential </w:t>
            </w:r>
            <w:r w:rsidR="002F2815">
              <w:t xml:space="preserve">family survey guide, </w:t>
            </w:r>
            <w:r>
              <w:t>residential only date:</w:t>
            </w:r>
          </w:p>
        </w:tc>
        <w:tc>
          <w:tcPr>
            <w:tcW w:w="1890" w:type="dxa"/>
          </w:tcPr>
          <w:p w14:paraId="73E71985" w14:textId="77777777" w:rsidR="00597798" w:rsidRDefault="00597798" w:rsidP="00BC3BD8"/>
        </w:tc>
        <w:tc>
          <w:tcPr>
            <w:tcW w:w="5130" w:type="dxa"/>
          </w:tcPr>
          <w:p w14:paraId="03CB065F" w14:textId="77777777" w:rsidR="00597798" w:rsidRDefault="00597798" w:rsidP="00BC3BD8"/>
        </w:tc>
      </w:tr>
      <w:tr w:rsidR="00597798" w14:paraId="50675EE0" w14:textId="77777777" w:rsidTr="00BC3BD8">
        <w:tc>
          <w:tcPr>
            <w:tcW w:w="5940" w:type="dxa"/>
          </w:tcPr>
          <w:p w14:paraId="0E7EE7B3" w14:textId="284BBB66" w:rsidR="00597798" w:rsidRDefault="00597798" w:rsidP="00597798">
            <w:pPr>
              <w:pStyle w:val="ListBullet"/>
              <w:numPr>
                <w:ilvl w:val="0"/>
                <w:numId w:val="0"/>
              </w:numPr>
            </w:pPr>
            <w:r>
              <w:t>Identified comparable replacement dwelling</w:t>
            </w:r>
            <w:r w:rsidR="002F2815">
              <w:t xml:space="preserve">, </w:t>
            </w:r>
            <w:r>
              <w:t>residential only</w:t>
            </w:r>
            <w:r w:rsidR="002F2815">
              <w:t>:</w:t>
            </w:r>
          </w:p>
        </w:tc>
        <w:tc>
          <w:tcPr>
            <w:tcW w:w="1890" w:type="dxa"/>
          </w:tcPr>
          <w:p w14:paraId="358B6A29" w14:textId="77777777" w:rsidR="00597798" w:rsidRDefault="00597798" w:rsidP="00BC3BD8"/>
        </w:tc>
        <w:tc>
          <w:tcPr>
            <w:tcW w:w="5130" w:type="dxa"/>
          </w:tcPr>
          <w:p w14:paraId="40748036" w14:textId="77777777" w:rsidR="00597798" w:rsidRDefault="00597798" w:rsidP="00BC3BD8"/>
        </w:tc>
      </w:tr>
      <w:tr w:rsidR="00597798" w14:paraId="31CEF7C0"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234C860A" w14:textId="260A8283" w:rsidR="00597798" w:rsidRDefault="00597798" w:rsidP="00597798">
            <w:pPr>
              <w:pStyle w:val="ListBullet"/>
              <w:numPr>
                <w:ilvl w:val="0"/>
                <w:numId w:val="0"/>
              </w:numPr>
              <w:ind w:left="360" w:hanging="360"/>
            </w:pPr>
            <w:r>
              <w:t>90-day notice delivered date:</w:t>
            </w:r>
          </w:p>
        </w:tc>
        <w:tc>
          <w:tcPr>
            <w:tcW w:w="1890" w:type="dxa"/>
          </w:tcPr>
          <w:p w14:paraId="49BF0214" w14:textId="77777777" w:rsidR="00597798" w:rsidRDefault="00597798" w:rsidP="00BC3BD8"/>
        </w:tc>
        <w:tc>
          <w:tcPr>
            <w:tcW w:w="5130" w:type="dxa"/>
          </w:tcPr>
          <w:p w14:paraId="3FBF87F1" w14:textId="77777777" w:rsidR="00597798" w:rsidRDefault="00597798" w:rsidP="00BC3BD8"/>
        </w:tc>
      </w:tr>
      <w:tr w:rsidR="00597798" w14:paraId="411E7282" w14:textId="77777777" w:rsidTr="00BC3BD8">
        <w:tc>
          <w:tcPr>
            <w:tcW w:w="5940" w:type="dxa"/>
          </w:tcPr>
          <w:p w14:paraId="495F24C1" w14:textId="30FE5139" w:rsidR="00597798" w:rsidRDefault="00597798" w:rsidP="00597798">
            <w:pPr>
              <w:pStyle w:val="ListBullet"/>
              <w:numPr>
                <w:ilvl w:val="0"/>
                <w:numId w:val="0"/>
              </w:numPr>
              <w:ind w:left="360" w:hanging="360"/>
            </w:pPr>
            <w:r>
              <w:t>30-day notice delivered date:</w:t>
            </w:r>
          </w:p>
        </w:tc>
        <w:tc>
          <w:tcPr>
            <w:tcW w:w="1890" w:type="dxa"/>
          </w:tcPr>
          <w:p w14:paraId="6211CFD6" w14:textId="77777777" w:rsidR="00597798" w:rsidRDefault="00597798" w:rsidP="00BC3BD8"/>
        </w:tc>
        <w:tc>
          <w:tcPr>
            <w:tcW w:w="5130" w:type="dxa"/>
          </w:tcPr>
          <w:p w14:paraId="605F3FC6" w14:textId="77777777" w:rsidR="00597798" w:rsidRDefault="00597798" w:rsidP="00BC3BD8"/>
        </w:tc>
      </w:tr>
      <w:tr w:rsidR="00597798" w14:paraId="0A10B99D"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30517430" w14:textId="5470E3B2" w:rsidR="00597798" w:rsidRDefault="00597798" w:rsidP="00597798">
            <w:pPr>
              <w:pStyle w:val="ListBullet"/>
              <w:numPr>
                <w:ilvl w:val="0"/>
                <w:numId w:val="0"/>
              </w:numPr>
              <w:ind w:left="360" w:hanging="360"/>
            </w:pPr>
            <w:r>
              <w:t>Housing inspection form</w:t>
            </w:r>
            <w:r w:rsidR="002F2815">
              <w:t xml:space="preserve">, </w:t>
            </w:r>
            <w:r>
              <w:t>residential only date:</w:t>
            </w:r>
          </w:p>
        </w:tc>
        <w:tc>
          <w:tcPr>
            <w:tcW w:w="1890" w:type="dxa"/>
          </w:tcPr>
          <w:p w14:paraId="3FE3174D" w14:textId="77777777" w:rsidR="00597798" w:rsidRDefault="00597798" w:rsidP="00BC3BD8"/>
        </w:tc>
        <w:tc>
          <w:tcPr>
            <w:tcW w:w="5130" w:type="dxa"/>
          </w:tcPr>
          <w:p w14:paraId="0601B1DA" w14:textId="77777777" w:rsidR="00597798" w:rsidRDefault="00597798" w:rsidP="00BC3BD8"/>
        </w:tc>
      </w:tr>
      <w:tr w:rsidR="00597798" w14:paraId="5971EA83" w14:textId="77777777" w:rsidTr="00BC3BD8">
        <w:tc>
          <w:tcPr>
            <w:tcW w:w="5940" w:type="dxa"/>
          </w:tcPr>
          <w:p w14:paraId="36A55E0F" w14:textId="35889375" w:rsidR="00597798" w:rsidRDefault="00597798" w:rsidP="00597798">
            <w:pPr>
              <w:pStyle w:val="ListBullet"/>
              <w:numPr>
                <w:ilvl w:val="0"/>
                <w:numId w:val="0"/>
              </w:numPr>
            </w:pPr>
            <w:r>
              <w:t>Letter to relocatee in substandard unit</w:t>
            </w:r>
            <w:r w:rsidR="002F2815">
              <w:t xml:space="preserve">, </w:t>
            </w:r>
            <w:r>
              <w:t xml:space="preserve">residential only date: </w:t>
            </w:r>
          </w:p>
        </w:tc>
        <w:tc>
          <w:tcPr>
            <w:tcW w:w="1890" w:type="dxa"/>
          </w:tcPr>
          <w:p w14:paraId="01162BBC" w14:textId="77777777" w:rsidR="00597798" w:rsidRDefault="00597798" w:rsidP="00BC3BD8"/>
        </w:tc>
        <w:tc>
          <w:tcPr>
            <w:tcW w:w="5130" w:type="dxa"/>
          </w:tcPr>
          <w:p w14:paraId="4A988D4F" w14:textId="77777777" w:rsidR="00597798" w:rsidRDefault="00597798" w:rsidP="00BC3BD8"/>
        </w:tc>
      </w:tr>
      <w:tr w:rsidR="00597798" w14:paraId="3F4D8E8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08DD2C3F" w14:textId="78C89534" w:rsidR="00597798" w:rsidRDefault="00597798" w:rsidP="00597798">
            <w:pPr>
              <w:pStyle w:val="ListBullet"/>
              <w:numPr>
                <w:ilvl w:val="0"/>
                <w:numId w:val="0"/>
              </w:numPr>
              <w:ind w:left="360" w:hanging="360"/>
            </w:pPr>
            <w:r>
              <w:t>Applicable claim form</w:t>
            </w:r>
            <w:r w:rsidR="002F2815">
              <w:t xml:space="preserve">, </w:t>
            </w:r>
            <w:r>
              <w:t>residential only date:</w:t>
            </w:r>
          </w:p>
        </w:tc>
        <w:tc>
          <w:tcPr>
            <w:tcW w:w="1890" w:type="dxa"/>
          </w:tcPr>
          <w:p w14:paraId="27F72E4D" w14:textId="77777777" w:rsidR="00597798" w:rsidRDefault="00597798" w:rsidP="00BC3BD8"/>
        </w:tc>
        <w:tc>
          <w:tcPr>
            <w:tcW w:w="5130" w:type="dxa"/>
          </w:tcPr>
          <w:p w14:paraId="50B80967" w14:textId="77777777" w:rsidR="00597798" w:rsidRDefault="00597798" w:rsidP="00BC3BD8"/>
        </w:tc>
      </w:tr>
      <w:tr w:rsidR="00597798" w14:paraId="322849F0" w14:textId="77777777" w:rsidTr="00BC3BD8">
        <w:tc>
          <w:tcPr>
            <w:tcW w:w="5940" w:type="dxa"/>
          </w:tcPr>
          <w:p w14:paraId="4120DB63" w14:textId="56DA571A" w:rsidR="00597798" w:rsidRDefault="00C70BB7" w:rsidP="00C70BB7">
            <w:pPr>
              <w:pStyle w:val="ListBullet"/>
              <w:numPr>
                <w:ilvl w:val="0"/>
                <w:numId w:val="0"/>
              </w:numPr>
            </w:pPr>
            <w:r>
              <w:lastRenderedPageBreak/>
              <w:t>Letter of acknowledgement for services and payments rendered date:</w:t>
            </w:r>
          </w:p>
        </w:tc>
        <w:tc>
          <w:tcPr>
            <w:tcW w:w="1890" w:type="dxa"/>
          </w:tcPr>
          <w:p w14:paraId="248D3032" w14:textId="77777777" w:rsidR="00597798" w:rsidRDefault="00597798" w:rsidP="00BC3BD8"/>
        </w:tc>
        <w:tc>
          <w:tcPr>
            <w:tcW w:w="5130" w:type="dxa"/>
          </w:tcPr>
          <w:p w14:paraId="577EAFBA" w14:textId="77777777" w:rsidR="00597798" w:rsidRDefault="00597798" w:rsidP="00BC3BD8"/>
        </w:tc>
      </w:tr>
      <w:tr w:rsidR="00597798" w14:paraId="758B9C2A"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1981BB2A" w14:textId="2088CF01" w:rsidR="00597798" w:rsidRDefault="00C70BB7" w:rsidP="00597798">
            <w:pPr>
              <w:pStyle w:val="ListBullet"/>
              <w:numPr>
                <w:ilvl w:val="0"/>
                <w:numId w:val="0"/>
              </w:numPr>
              <w:ind w:left="360" w:hanging="360"/>
            </w:pPr>
            <w:r>
              <w:t>Follow-up contact date:</w:t>
            </w:r>
          </w:p>
        </w:tc>
        <w:tc>
          <w:tcPr>
            <w:tcW w:w="1890" w:type="dxa"/>
          </w:tcPr>
          <w:p w14:paraId="20F605F0" w14:textId="77777777" w:rsidR="00597798" w:rsidRDefault="00597798" w:rsidP="00BC3BD8"/>
        </w:tc>
        <w:tc>
          <w:tcPr>
            <w:tcW w:w="5130" w:type="dxa"/>
          </w:tcPr>
          <w:p w14:paraId="194E8D33" w14:textId="77777777" w:rsidR="00597798" w:rsidRDefault="00597798" w:rsidP="00BC3BD8"/>
        </w:tc>
      </w:tr>
      <w:tr w:rsidR="00C70BB7" w14:paraId="783C7235" w14:textId="77777777" w:rsidTr="00404F1C">
        <w:tc>
          <w:tcPr>
            <w:tcW w:w="12960" w:type="dxa"/>
            <w:gridSpan w:val="3"/>
          </w:tcPr>
          <w:p w14:paraId="711CC848" w14:textId="0B5F4DA2" w:rsidR="00C70BB7" w:rsidRDefault="00C70BB7" w:rsidP="00BC3BD8">
            <w:r>
              <w:t>Payments for relocations covered by the Uniform Relocation Act</w:t>
            </w:r>
          </w:p>
        </w:tc>
      </w:tr>
      <w:tr w:rsidR="00C70BB7" w14:paraId="10D7C4D6" w14:textId="77777777" w:rsidTr="00073E4A">
        <w:trPr>
          <w:cnfStyle w:val="000000100000" w:firstRow="0" w:lastRow="0" w:firstColumn="0" w:lastColumn="0" w:oddVBand="0" w:evenVBand="0" w:oddHBand="1" w:evenHBand="0" w:firstRowFirstColumn="0" w:firstRowLastColumn="0" w:lastRowFirstColumn="0" w:lastRowLastColumn="0"/>
        </w:trPr>
        <w:tc>
          <w:tcPr>
            <w:tcW w:w="12960" w:type="dxa"/>
            <w:gridSpan w:val="3"/>
          </w:tcPr>
          <w:p w14:paraId="5968497A" w14:textId="4924E6A4" w:rsidR="00C70BB7" w:rsidRDefault="00C70BB7" w:rsidP="00BC3BD8">
            <w:r>
              <w:t xml:space="preserve">Monthly housing costs for: </w:t>
            </w:r>
            <w:sdt>
              <w:sdtPr>
                <w:id w:val="-19355039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Acquired Dwelling  </w:t>
            </w:r>
            <w:sdt>
              <w:sdtPr>
                <w:id w:val="-864354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Replacement</w:t>
            </w:r>
          </w:p>
        </w:tc>
      </w:tr>
      <w:tr w:rsidR="00597798" w14:paraId="04E1EC4B" w14:textId="77777777" w:rsidTr="00BC3BD8">
        <w:tc>
          <w:tcPr>
            <w:tcW w:w="5940" w:type="dxa"/>
          </w:tcPr>
          <w:p w14:paraId="12F87655" w14:textId="30A4CE11" w:rsidR="00597798" w:rsidRDefault="00C70BB7" w:rsidP="00597798">
            <w:pPr>
              <w:pStyle w:val="ListBullet"/>
              <w:numPr>
                <w:ilvl w:val="0"/>
                <w:numId w:val="0"/>
              </w:numPr>
              <w:ind w:left="360" w:hanging="360"/>
            </w:pPr>
            <w:r>
              <w:t>Type of payment</w:t>
            </w:r>
          </w:p>
        </w:tc>
        <w:tc>
          <w:tcPr>
            <w:tcW w:w="1890" w:type="dxa"/>
          </w:tcPr>
          <w:p w14:paraId="60E0691A" w14:textId="4F242FDC" w:rsidR="00597798" w:rsidRDefault="00C70BB7" w:rsidP="00BC3BD8">
            <w:r>
              <w:t>Amount</w:t>
            </w:r>
          </w:p>
        </w:tc>
        <w:tc>
          <w:tcPr>
            <w:tcW w:w="5130" w:type="dxa"/>
          </w:tcPr>
          <w:p w14:paraId="1C2CFC90" w14:textId="777279C5" w:rsidR="00597798" w:rsidRDefault="00C70BB7" w:rsidP="00BC3BD8">
            <w:r>
              <w:t xml:space="preserve">Date </w:t>
            </w:r>
            <w:r w:rsidR="002F2815">
              <w:t>paid</w:t>
            </w:r>
          </w:p>
        </w:tc>
      </w:tr>
      <w:tr w:rsidR="00597798" w14:paraId="6B9727E5"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1736988" w14:textId="6B3920BE" w:rsidR="00597798" w:rsidRDefault="00C70BB7" w:rsidP="00597798">
            <w:pPr>
              <w:pStyle w:val="ListBullet"/>
              <w:numPr>
                <w:ilvl w:val="0"/>
                <w:numId w:val="0"/>
              </w:numPr>
              <w:ind w:left="360" w:hanging="360"/>
            </w:pPr>
            <w:r>
              <w:t xml:space="preserve">Moving </w:t>
            </w:r>
            <w:r w:rsidR="002F2815">
              <w:t>expenses</w:t>
            </w:r>
            <w:r>
              <w:t>:</w:t>
            </w:r>
          </w:p>
          <w:p w14:paraId="2B7A151C" w14:textId="77777777" w:rsidR="00C70BB7" w:rsidRDefault="00C70BB7" w:rsidP="00597798">
            <w:pPr>
              <w:pStyle w:val="ListBullet"/>
              <w:numPr>
                <w:ilvl w:val="0"/>
                <w:numId w:val="0"/>
              </w:numPr>
              <w:ind w:left="360" w:hanging="360"/>
            </w:pPr>
            <w:proofErr w:type="gramStart"/>
            <w:r>
              <w:t>Actual</w:t>
            </w:r>
            <w:proofErr w:type="gramEnd"/>
            <w:r>
              <w:t>:</w:t>
            </w:r>
          </w:p>
          <w:p w14:paraId="4F23AA7C" w14:textId="77777777" w:rsidR="00C70BB7" w:rsidRDefault="00C70BB7" w:rsidP="00597798">
            <w:pPr>
              <w:pStyle w:val="ListBullet"/>
              <w:numPr>
                <w:ilvl w:val="0"/>
                <w:numId w:val="0"/>
              </w:numPr>
              <w:ind w:left="360" w:hanging="360"/>
            </w:pPr>
            <w:r>
              <w:t>Fixed:</w:t>
            </w:r>
          </w:p>
          <w:p w14:paraId="0DD5CB12" w14:textId="7F503AE4" w:rsidR="00C70BB7" w:rsidRDefault="00C70BB7" w:rsidP="00597798">
            <w:pPr>
              <w:pStyle w:val="ListBullet"/>
              <w:numPr>
                <w:ilvl w:val="0"/>
                <w:numId w:val="0"/>
              </w:numPr>
              <w:ind w:left="360" w:hanging="360"/>
            </w:pPr>
            <w:r>
              <w:t xml:space="preserve">Replacement </w:t>
            </w:r>
            <w:r w:rsidR="002F2815">
              <w:t xml:space="preserve">housing payment, </w:t>
            </w:r>
            <w:r>
              <w:t>residential only:</w:t>
            </w:r>
          </w:p>
          <w:p w14:paraId="003DB764" w14:textId="3D15905E" w:rsidR="00C70BB7" w:rsidRDefault="00C70BB7" w:rsidP="00C70BB7">
            <w:pPr>
              <w:pStyle w:val="ListBullet"/>
              <w:numPr>
                <w:ilvl w:val="0"/>
                <w:numId w:val="0"/>
              </w:numPr>
              <w:ind w:left="360" w:hanging="360"/>
            </w:pPr>
            <w:r>
              <w:t>Homeowne</w:t>
            </w:r>
            <w:r w:rsidR="002F2815">
              <w:t xml:space="preserve">r, </w:t>
            </w:r>
            <w:r>
              <w:t>180-day</w:t>
            </w:r>
            <w:r w:rsidR="002F2815">
              <w:t xml:space="preserve">, </w:t>
            </w:r>
            <w:r>
              <w:t>residential only:</w:t>
            </w:r>
          </w:p>
          <w:p w14:paraId="4596E7D0" w14:textId="57C25818" w:rsidR="00C70BB7" w:rsidRDefault="00C70BB7" w:rsidP="00C70BB7">
            <w:pPr>
              <w:pStyle w:val="ListBullet"/>
              <w:numPr>
                <w:ilvl w:val="0"/>
                <w:numId w:val="0"/>
              </w:numPr>
              <w:ind w:left="360" w:hanging="360"/>
            </w:pPr>
            <w:r>
              <w:t xml:space="preserve">Rental </w:t>
            </w:r>
            <w:r w:rsidR="002F2815">
              <w:t xml:space="preserve">assistance, </w:t>
            </w:r>
            <w:r>
              <w:t>90-day</w:t>
            </w:r>
            <w:r w:rsidR="002F2815">
              <w:t xml:space="preserve">, </w:t>
            </w:r>
            <w:r>
              <w:t>residential only:</w:t>
            </w:r>
          </w:p>
        </w:tc>
        <w:tc>
          <w:tcPr>
            <w:tcW w:w="1890" w:type="dxa"/>
          </w:tcPr>
          <w:p w14:paraId="4947E8C2" w14:textId="77777777" w:rsidR="00597798" w:rsidRDefault="00597798" w:rsidP="00BC3BD8"/>
        </w:tc>
        <w:tc>
          <w:tcPr>
            <w:tcW w:w="5130" w:type="dxa"/>
          </w:tcPr>
          <w:p w14:paraId="66B93E47" w14:textId="77777777" w:rsidR="00597798" w:rsidRDefault="00597798" w:rsidP="00BC3BD8"/>
        </w:tc>
      </w:tr>
      <w:tr w:rsidR="00895651" w14:paraId="59C75F6F" w14:textId="77777777" w:rsidTr="004D0A00">
        <w:tc>
          <w:tcPr>
            <w:tcW w:w="12960" w:type="dxa"/>
            <w:gridSpan w:val="3"/>
          </w:tcPr>
          <w:p w14:paraId="1CE6B556" w14:textId="676B0451" w:rsidR="00895651" w:rsidRDefault="00895651" w:rsidP="00BC3BD8">
            <w:r>
              <w:t xml:space="preserve">Relocation </w:t>
            </w:r>
            <w:r w:rsidR="002F2815">
              <w:t>case review</w:t>
            </w:r>
          </w:p>
        </w:tc>
      </w:tr>
      <w:tr w:rsidR="00895651" w14:paraId="42AABA94" w14:textId="77777777" w:rsidTr="006B5158">
        <w:trPr>
          <w:cnfStyle w:val="000000100000" w:firstRow="0" w:lastRow="0" w:firstColumn="0" w:lastColumn="0" w:oddVBand="0" w:evenVBand="0" w:oddHBand="1" w:evenHBand="0" w:firstRowFirstColumn="0" w:firstRowLastColumn="0" w:lastRowFirstColumn="0" w:lastRowLastColumn="0"/>
        </w:trPr>
        <w:tc>
          <w:tcPr>
            <w:tcW w:w="12960" w:type="dxa"/>
            <w:gridSpan w:val="3"/>
          </w:tcPr>
          <w:p w14:paraId="75A66DCD" w14:textId="77777777" w:rsidR="00895651" w:rsidRDefault="00895651" w:rsidP="00BC3BD8">
            <w:r>
              <w:t xml:space="preserve">Name:                                                            </w:t>
            </w:r>
            <w:sdt>
              <w:sdtPr>
                <w:id w:val="-15285566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Owner </w:t>
            </w:r>
            <w:sdt>
              <w:sdtPr>
                <w:id w:val="-747957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Tenant    </w:t>
            </w:r>
          </w:p>
          <w:p w14:paraId="1F816920" w14:textId="6B1CF822" w:rsidR="00895651" w:rsidRDefault="00895651" w:rsidP="00BC3BD8">
            <w:r>
              <w:t xml:space="preserve">Address:                                                             Amount $    </w:t>
            </w:r>
          </w:p>
        </w:tc>
      </w:tr>
      <w:tr w:rsidR="00895651" w:rsidRPr="00895651" w14:paraId="27F80E36" w14:textId="77777777" w:rsidTr="00BC3BD8">
        <w:tc>
          <w:tcPr>
            <w:tcW w:w="5940" w:type="dxa"/>
          </w:tcPr>
          <w:p w14:paraId="7A67209F" w14:textId="27121133" w:rsidR="00895651" w:rsidRPr="00895651" w:rsidRDefault="00895651" w:rsidP="00895651">
            <w:pPr>
              <w:pStyle w:val="ListBullet"/>
              <w:numPr>
                <w:ilvl w:val="0"/>
                <w:numId w:val="0"/>
              </w:numPr>
              <w:ind w:left="360" w:hanging="360"/>
              <w:jc w:val="center"/>
              <w:rPr>
                <w:b/>
                <w:bCs/>
              </w:rPr>
            </w:pPr>
            <w:r w:rsidRPr="00895651">
              <w:rPr>
                <w:b/>
                <w:bCs/>
              </w:rPr>
              <w:t>Question/</w:t>
            </w:r>
            <w:r w:rsidR="00A21A2E" w:rsidRPr="00895651">
              <w:rPr>
                <w:b/>
                <w:bCs/>
              </w:rPr>
              <w:t>items</w:t>
            </w:r>
          </w:p>
        </w:tc>
        <w:tc>
          <w:tcPr>
            <w:tcW w:w="1890" w:type="dxa"/>
          </w:tcPr>
          <w:p w14:paraId="615B6101" w14:textId="0F918CFE" w:rsidR="00895651" w:rsidRPr="00895651" w:rsidRDefault="00895651" w:rsidP="00895651">
            <w:pPr>
              <w:jc w:val="center"/>
              <w:rPr>
                <w:b/>
                <w:bCs/>
              </w:rPr>
            </w:pPr>
            <w:r w:rsidRPr="00895651">
              <w:rPr>
                <w:b/>
                <w:bCs/>
              </w:rPr>
              <w:t>Yes/No/N</w:t>
            </w:r>
            <w:r w:rsidR="002F2815">
              <w:rPr>
                <w:b/>
                <w:bCs/>
              </w:rPr>
              <w:t>/</w:t>
            </w:r>
            <w:r w:rsidRPr="00895651">
              <w:rPr>
                <w:b/>
                <w:bCs/>
              </w:rPr>
              <w:t>A</w:t>
            </w:r>
          </w:p>
        </w:tc>
        <w:tc>
          <w:tcPr>
            <w:tcW w:w="5130" w:type="dxa"/>
          </w:tcPr>
          <w:p w14:paraId="09A55D46" w14:textId="2D2B50B5" w:rsidR="00895651" w:rsidRPr="00895651" w:rsidRDefault="00895651" w:rsidP="00895651">
            <w:pPr>
              <w:jc w:val="center"/>
              <w:rPr>
                <w:b/>
                <w:bCs/>
              </w:rPr>
            </w:pPr>
            <w:r w:rsidRPr="00895651">
              <w:rPr>
                <w:b/>
                <w:bCs/>
              </w:rPr>
              <w:t>Notes</w:t>
            </w:r>
          </w:p>
        </w:tc>
      </w:tr>
      <w:tr w:rsidR="00895651" w14:paraId="39013378"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C97AA19" w14:textId="2217B34D" w:rsidR="00895651" w:rsidRDefault="00895651" w:rsidP="00895651">
            <w:pPr>
              <w:pStyle w:val="ListBullet"/>
              <w:numPr>
                <w:ilvl w:val="0"/>
                <w:numId w:val="0"/>
              </w:numPr>
            </w:pPr>
            <w:r>
              <w:t>Was photo documentation of condition retained?</w:t>
            </w:r>
          </w:p>
        </w:tc>
        <w:tc>
          <w:tcPr>
            <w:tcW w:w="1890" w:type="dxa"/>
          </w:tcPr>
          <w:p w14:paraId="6165846E" w14:textId="77777777" w:rsidR="00895651" w:rsidRDefault="00895651" w:rsidP="00BC3BD8"/>
        </w:tc>
        <w:tc>
          <w:tcPr>
            <w:tcW w:w="5130" w:type="dxa"/>
          </w:tcPr>
          <w:p w14:paraId="0E9659D7" w14:textId="77777777" w:rsidR="00895651" w:rsidRDefault="00895651" w:rsidP="00BC3BD8"/>
        </w:tc>
      </w:tr>
      <w:tr w:rsidR="00895651" w14:paraId="4F05CDB2" w14:textId="77777777" w:rsidTr="00BC3BD8">
        <w:tc>
          <w:tcPr>
            <w:tcW w:w="5940" w:type="dxa"/>
          </w:tcPr>
          <w:p w14:paraId="78888182" w14:textId="2726BAD0" w:rsidR="00895651" w:rsidRDefault="00895651" w:rsidP="00895651">
            <w:pPr>
              <w:pStyle w:val="ListBullet"/>
              <w:numPr>
                <w:ilvl w:val="0"/>
                <w:numId w:val="0"/>
              </w:numPr>
            </w:pPr>
            <w:r>
              <w:t>Monthly housing cost, including mortgage, taxes and insurance, or rent, plus utilities</w:t>
            </w:r>
            <w:r w:rsidR="002F2815">
              <w:t>:</w:t>
            </w:r>
          </w:p>
        </w:tc>
        <w:tc>
          <w:tcPr>
            <w:tcW w:w="1890" w:type="dxa"/>
          </w:tcPr>
          <w:p w14:paraId="27DD421A" w14:textId="77777777" w:rsidR="00895651" w:rsidRDefault="00895651" w:rsidP="00BC3BD8"/>
        </w:tc>
        <w:tc>
          <w:tcPr>
            <w:tcW w:w="5130" w:type="dxa"/>
          </w:tcPr>
          <w:p w14:paraId="6E3DAC3F" w14:textId="77777777" w:rsidR="00895651" w:rsidRDefault="00895651" w:rsidP="00BC3BD8"/>
        </w:tc>
      </w:tr>
      <w:tr w:rsidR="00895651" w14:paraId="096EB284"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03AE9FDF" w14:textId="5575EA89" w:rsidR="00895651" w:rsidRDefault="00895651" w:rsidP="00895651">
            <w:pPr>
              <w:pStyle w:val="ListBullet"/>
              <w:numPr>
                <w:ilvl w:val="0"/>
                <w:numId w:val="0"/>
              </w:numPr>
            </w:pPr>
            <w:r>
              <w:lastRenderedPageBreak/>
              <w:t>Was property acquired by grantee?</w:t>
            </w:r>
          </w:p>
        </w:tc>
        <w:tc>
          <w:tcPr>
            <w:tcW w:w="1890" w:type="dxa"/>
          </w:tcPr>
          <w:p w14:paraId="5D37D57F" w14:textId="77777777" w:rsidR="00895651" w:rsidRDefault="00895651" w:rsidP="00BC3BD8"/>
        </w:tc>
        <w:tc>
          <w:tcPr>
            <w:tcW w:w="5130" w:type="dxa"/>
          </w:tcPr>
          <w:p w14:paraId="42065EC6" w14:textId="77777777" w:rsidR="00895651" w:rsidRDefault="00895651" w:rsidP="00BC3BD8"/>
        </w:tc>
      </w:tr>
      <w:tr w:rsidR="00895651" w14:paraId="7D369CC9" w14:textId="77777777" w:rsidTr="00BC3BD8">
        <w:tc>
          <w:tcPr>
            <w:tcW w:w="5940" w:type="dxa"/>
          </w:tcPr>
          <w:p w14:paraId="0279649D" w14:textId="199B69BF" w:rsidR="00895651" w:rsidRDefault="00895651" w:rsidP="00895651">
            <w:pPr>
              <w:pStyle w:val="ListBullet"/>
              <w:numPr>
                <w:ilvl w:val="0"/>
                <w:numId w:val="0"/>
              </w:numPr>
            </w:pPr>
            <w:r>
              <w:t>Date of temporary relocation of residents</w:t>
            </w:r>
            <w:r w:rsidR="002F2815">
              <w:t>:</w:t>
            </w:r>
          </w:p>
        </w:tc>
        <w:tc>
          <w:tcPr>
            <w:tcW w:w="1890" w:type="dxa"/>
          </w:tcPr>
          <w:p w14:paraId="06159602" w14:textId="77777777" w:rsidR="00895651" w:rsidRDefault="00895651" w:rsidP="00BC3BD8"/>
        </w:tc>
        <w:tc>
          <w:tcPr>
            <w:tcW w:w="5130" w:type="dxa"/>
          </w:tcPr>
          <w:p w14:paraId="05287C56" w14:textId="77777777" w:rsidR="00895651" w:rsidRDefault="00895651" w:rsidP="00BC3BD8"/>
        </w:tc>
      </w:tr>
      <w:tr w:rsidR="00895651" w14:paraId="65830E79"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2E4B28F6" w14:textId="435C990E" w:rsidR="00895651" w:rsidRDefault="00C12ADC" w:rsidP="00895651">
            <w:pPr>
              <w:pStyle w:val="ListBullet"/>
              <w:numPr>
                <w:ilvl w:val="0"/>
                <w:numId w:val="0"/>
              </w:numPr>
            </w:pPr>
            <w:r>
              <w:t>Date of SHPO clearance of demolition</w:t>
            </w:r>
            <w:r w:rsidR="00A21A2E">
              <w:t>:</w:t>
            </w:r>
          </w:p>
        </w:tc>
        <w:tc>
          <w:tcPr>
            <w:tcW w:w="1890" w:type="dxa"/>
          </w:tcPr>
          <w:p w14:paraId="146F4355" w14:textId="77777777" w:rsidR="00895651" w:rsidRDefault="00895651" w:rsidP="00BC3BD8"/>
        </w:tc>
        <w:tc>
          <w:tcPr>
            <w:tcW w:w="5130" w:type="dxa"/>
          </w:tcPr>
          <w:p w14:paraId="0B76BED1" w14:textId="77777777" w:rsidR="00895651" w:rsidRDefault="00895651" w:rsidP="00BC3BD8"/>
        </w:tc>
      </w:tr>
      <w:tr w:rsidR="00895651" w14:paraId="550C00AF" w14:textId="77777777" w:rsidTr="00BC3BD8">
        <w:tc>
          <w:tcPr>
            <w:tcW w:w="5940" w:type="dxa"/>
          </w:tcPr>
          <w:p w14:paraId="120F4CBC" w14:textId="105E5353" w:rsidR="00895651" w:rsidRDefault="00C12ADC" w:rsidP="00895651">
            <w:pPr>
              <w:pStyle w:val="ListBullet"/>
              <w:numPr>
                <w:ilvl w:val="0"/>
                <w:numId w:val="0"/>
              </w:numPr>
            </w:pPr>
            <w:r>
              <w:t>Date of demolition of structure</w:t>
            </w:r>
            <w:r w:rsidR="00A21A2E">
              <w:t>:</w:t>
            </w:r>
          </w:p>
        </w:tc>
        <w:tc>
          <w:tcPr>
            <w:tcW w:w="1890" w:type="dxa"/>
          </w:tcPr>
          <w:p w14:paraId="6FFF9240" w14:textId="77777777" w:rsidR="00895651" w:rsidRDefault="00895651" w:rsidP="00BC3BD8"/>
        </w:tc>
        <w:tc>
          <w:tcPr>
            <w:tcW w:w="5130" w:type="dxa"/>
          </w:tcPr>
          <w:p w14:paraId="3A9A85CE" w14:textId="77777777" w:rsidR="00895651" w:rsidRDefault="00895651" w:rsidP="00BC3BD8"/>
        </w:tc>
      </w:tr>
      <w:tr w:rsidR="00895651" w14:paraId="5556B6B7"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0FC7DBA9" w14:textId="17C0A052" w:rsidR="00895651" w:rsidRDefault="00C12ADC" w:rsidP="00895651">
            <w:pPr>
              <w:pStyle w:val="ListBullet"/>
              <w:numPr>
                <w:ilvl w:val="0"/>
                <w:numId w:val="0"/>
              </w:numPr>
            </w:pPr>
            <w:r>
              <w:t>Date household moved into replacement dwellings</w:t>
            </w:r>
            <w:r w:rsidR="00A21A2E">
              <w:t>:</w:t>
            </w:r>
          </w:p>
        </w:tc>
        <w:tc>
          <w:tcPr>
            <w:tcW w:w="1890" w:type="dxa"/>
          </w:tcPr>
          <w:p w14:paraId="01429979" w14:textId="77777777" w:rsidR="00895651" w:rsidRDefault="00895651" w:rsidP="00BC3BD8"/>
        </w:tc>
        <w:tc>
          <w:tcPr>
            <w:tcW w:w="5130" w:type="dxa"/>
          </w:tcPr>
          <w:p w14:paraId="73065779" w14:textId="77777777" w:rsidR="00895651" w:rsidRDefault="00895651" w:rsidP="00BC3BD8"/>
        </w:tc>
      </w:tr>
      <w:tr w:rsidR="00895651" w14:paraId="1F7B4810" w14:textId="77777777" w:rsidTr="00BC3BD8">
        <w:tc>
          <w:tcPr>
            <w:tcW w:w="5940" w:type="dxa"/>
          </w:tcPr>
          <w:p w14:paraId="0912319C" w14:textId="10F8F400" w:rsidR="00895651" w:rsidRDefault="00C12ADC" w:rsidP="00895651">
            <w:pPr>
              <w:pStyle w:val="ListBullet"/>
              <w:numPr>
                <w:ilvl w:val="0"/>
                <w:numId w:val="0"/>
              </w:numPr>
            </w:pPr>
            <w:r>
              <w:t>Did grantee certify replacement dwelling as suitable?</w:t>
            </w:r>
          </w:p>
        </w:tc>
        <w:tc>
          <w:tcPr>
            <w:tcW w:w="1890" w:type="dxa"/>
          </w:tcPr>
          <w:p w14:paraId="1A05EFFC" w14:textId="77777777" w:rsidR="00895651" w:rsidRDefault="00895651" w:rsidP="00BC3BD8"/>
        </w:tc>
        <w:tc>
          <w:tcPr>
            <w:tcW w:w="5130" w:type="dxa"/>
          </w:tcPr>
          <w:p w14:paraId="70D466DE" w14:textId="77777777" w:rsidR="00895651" w:rsidRDefault="00895651" w:rsidP="00BC3BD8"/>
        </w:tc>
      </w:tr>
      <w:tr w:rsidR="00895651" w14:paraId="16E59A64"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736BD3BD" w14:textId="7DDBB27D" w:rsidR="00895651" w:rsidRDefault="00C12ADC" w:rsidP="00895651">
            <w:pPr>
              <w:pStyle w:val="ListBullet"/>
              <w:numPr>
                <w:ilvl w:val="0"/>
                <w:numId w:val="0"/>
              </w:numPr>
            </w:pPr>
            <w:r>
              <w:t>Monthly cost of replacement housing, including mortgage, taxes and insurance, or rent, plus utilities:</w:t>
            </w:r>
          </w:p>
        </w:tc>
        <w:tc>
          <w:tcPr>
            <w:tcW w:w="1890" w:type="dxa"/>
          </w:tcPr>
          <w:p w14:paraId="0AA6F5AC" w14:textId="77777777" w:rsidR="00895651" w:rsidRDefault="00895651" w:rsidP="00BC3BD8"/>
        </w:tc>
        <w:tc>
          <w:tcPr>
            <w:tcW w:w="5130" w:type="dxa"/>
          </w:tcPr>
          <w:p w14:paraId="422B6C46" w14:textId="77777777" w:rsidR="00895651" w:rsidRDefault="00895651" w:rsidP="00BC3BD8"/>
        </w:tc>
      </w:tr>
      <w:tr w:rsidR="00895651" w14:paraId="0B03B215" w14:textId="77777777" w:rsidTr="00BC3BD8">
        <w:tc>
          <w:tcPr>
            <w:tcW w:w="5940" w:type="dxa"/>
          </w:tcPr>
          <w:p w14:paraId="28D244B3" w14:textId="47874F09" w:rsidR="00895651" w:rsidRDefault="00C12ADC" w:rsidP="00895651">
            <w:pPr>
              <w:pStyle w:val="ListBullet"/>
              <w:numPr>
                <w:ilvl w:val="0"/>
                <w:numId w:val="0"/>
              </w:numPr>
            </w:pPr>
            <w:r>
              <w:t>Amount of payment for replacement housing:</w:t>
            </w:r>
          </w:p>
        </w:tc>
        <w:tc>
          <w:tcPr>
            <w:tcW w:w="1890" w:type="dxa"/>
          </w:tcPr>
          <w:p w14:paraId="25A25807" w14:textId="77777777" w:rsidR="00895651" w:rsidRDefault="00895651" w:rsidP="00BC3BD8"/>
        </w:tc>
        <w:tc>
          <w:tcPr>
            <w:tcW w:w="5130" w:type="dxa"/>
          </w:tcPr>
          <w:p w14:paraId="6017C594" w14:textId="77777777" w:rsidR="00895651" w:rsidRDefault="00895651" w:rsidP="00BC3BD8"/>
        </w:tc>
      </w:tr>
      <w:tr w:rsidR="00C12ADC" w14:paraId="48540D7E"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26DBFA93" w14:textId="26C1B1F0" w:rsidR="00C12ADC" w:rsidRDefault="00C12ADC" w:rsidP="00895651">
            <w:pPr>
              <w:pStyle w:val="ListBullet"/>
              <w:numPr>
                <w:ilvl w:val="0"/>
                <w:numId w:val="0"/>
              </w:numPr>
            </w:pPr>
            <w:r>
              <w:t>Amount of temporary relocation or other expenses paid:</w:t>
            </w:r>
          </w:p>
        </w:tc>
        <w:tc>
          <w:tcPr>
            <w:tcW w:w="1890" w:type="dxa"/>
          </w:tcPr>
          <w:p w14:paraId="60289472" w14:textId="77777777" w:rsidR="00C12ADC" w:rsidRDefault="00C12ADC" w:rsidP="00BC3BD8"/>
        </w:tc>
        <w:tc>
          <w:tcPr>
            <w:tcW w:w="5130" w:type="dxa"/>
          </w:tcPr>
          <w:p w14:paraId="0FD3B85A" w14:textId="77777777" w:rsidR="00C12ADC" w:rsidRDefault="00C12ADC" w:rsidP="00BC3BD8"/>
        </w:tc>
      </w:tr>
      <w:tr w:rsidR="00C12ADC" w14:paraId="2AB3628F" w14:textId="77777777" w:rsidTr="00BC3BD8">
        <w:tc>
          <w:tcPr>
            <w:tcW w:w="5940" w:type="dxa"/>
          </w:tcPr>
          <w:p w14:paraId="0E5469D2" w14:textId="1E521BC3" w:rsidR="00C12ADC" w:rsidRDefault="00C12ADC" w:rsidP="00895651">
            <w:pPr>
              <w:pStyle w:val="ListBullet"/>
              <w:numPr>
                <w:ilvl w:val="0"/>
                <w:numId w:val="0"/>
              </w:numPr>
            </w:pPr>
            <w:r>
              <w:t>Is proof of receipt of payment in file?</w:t>
            </w:r>
          </w:p>
        </w:tc>
        <w:tc>
          <w:tcPr>
            <w:tcW w:w="1890" w:type="dxa"/>
          </w:tcPr>
          <w:p w14:paraId="576C6418" w14:textId="77777777" w:rsidR="00C12ADC" w:rsidRDefault="00C12ADC" w:rsidP="00BC3BD8"/>
        </w:tc>
        <w:tc>
          <w:tcPr>
            <w:tcW w:w="5130" w:type="dxa"/>
          </w:tcPr>
          <w:p w14:paraId="7448DF82" w14:textId="77777777" w:rsidR="00C12ADC" w:rsidRDefault="00C12ADC" w:rsidP="00BC3BD8"/>
        </w:tc>
      </w:tr>
      <w:tr w:rsidR="00C12ADC" w14:paraId="7BFDD70F" w14:textId="77777777" w:rsidTr="00BC3BD8">
        <w:trPr>
          <w:cnfStyle w:val="000000100000" w:firstRow="0" w:lastRow="0" w:firstColumn="0" w:lastColumn="0" w:oddVBand="0" w:evenVBand="0" w:oddHBand="1" w:evenHBand="0" w:firstRowFirstColumn="0" w:firstRowLastColumn="0" w:lastRowFirstColumn="0" w:lastRowLastColumn="0"/>
        </w:trPr>
        <w:tc>
          <w:tcPr>
            <w:tcW w:w="5940" w:type="dxa"/>
          </w:tcPr>
          <w:p w14:paraId="6B102370" w14:textId="579B94C7" w:rsidR="00C12ADC" w:rsidRDefault="00C12ADC" w:rsidP="00895651">
            <w:pPr>
              <w:pStyle w:val="ListBullet"/>
              <w:numPr>
                <w:ilvl w:val="0"/>
                <w:numId w:val="0"/>
              </w:numPr>
            </w:pPr>
            <w:r>
              <w:t>Describe method of securing the improvements to prevent sale or moving of replacement dwelling:</w:t>
            </w:r>
          </w:p>
        </w:tc>
        <w:tc>
          <w:tcPr>
            <w:tcW w:w="1890" w:type="dxa"/>
          </w:tcPr>
          <w:p w14:paraId="652C6703" w14:textId="77777777" w:rsidR="00C12ADC" w:rsidRDefault="00C12ADC" w:rsidP="00BC3BD8"/>
        </w:tc>
        <w:tc>
          <w:tcPr>
            <w:tcW w:w="5130" w:type="dxa"/>
          </w:tcPr>
          <w:p w14:paraId="7378CA82" w14:textId="77777777" w:rsidR="00C12ADC" w:rsidRDefault="00C12ADC" w:rsidP="00BC3BD8"/>
        </w:tc>
      </w:tr>
    </w:tbl>
    <w:p w14:paraId="43EAA2EC" w14:textId="77777777" w:rsidR="00BA7332" w:rsidRDefault="00BA7332" w:rsidP="00EE3FD1"/>
    <w:sectPr w:rsidR="00BA7332" w:rsidSect="00EE3FD1">
      <w:pgSz w:w="15840" w:h="12240" w:orient="landscape"/>
      <w:pgMar w:top="1440" w:right="1710" w:bottom="1440" w:left="189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072C" w14:textId="77777777" w:rsidR="004A129F" w:rsidRDefault="004A129F" w:rsidP="005730E1">
      <w:r>
        <w:separator/>
      </w:r>
    </w:p>
    <w:p w14:paraId="25F6DEC7" w14:textId="77777777" w:rsidR="004A129F" w:rsidRDefault="004A129F"/>
    <w:p w14:paraId="0ACD5030" w14:textId="77777777" w:rsidR="004A129F" w:rsidRDefault="004A129F"/>
  </w:endnote>
  <w:endnote w:type="continuationSeparator" w:id="0">
    <w:p w14:paraId="24E4626A" w14:textId="77777777" w:rsidR="004A129F" w:rsidRDefault="004A129F" w:rsidP="005730E1">
      <w:r>
        <w:continuationSeparator/>
      </w:r>
    </w:p>
    <w:p w14:paraId="68A040FE" w14:textId="77777777" w:rsidR="004A129F" w:rsidRDefault="004A129F"/>
    <w:p w14:paraId="66EA365C" w14:textId="77777777" w:rsidR="004A129F" w:rsidRDefault="004A1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4A6B28E3" w14:textId="6DB6FB51" w:rsidR="00067294" w:rsidRDefault="00FA429C" w:rsidP="00B93EFD">
        <w:pPr>
          <w:pStyle w:val="Footer"/>
          <w:pBdr>
            <w:top w:val="single" w:sz="4" w:space="1" w:color="auto"/>
          </w:pBd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EE3FD1">
              <w:rPr>
                <w:b/>
                <w:bCs/>
              </w:rPr>
              <w:t>Project Monitoring Checklist</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5078EA22" w14:textId="77777777" w:rsidR="00832D37" w:rsidRPr="00B6167D" w:rsidRDefault="00B6167D" w:rsidP="00B93EFD">
        <w:pPr>
          <w:pStyle w:val="Footer"/>
          <w:pBdr>
            <w:top w:val="single" w:sz="4" w:space="1" w:color="auto"/>
          </w:pBd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C6AA" w14:textId="77777777" w:rsidR="0062774E" w:rsidRPr="006369E1" w:rsidRDefault="0062774E" w:rsidP="00EA6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834D" w14:textId="77777777" w:rsidR="004A129F" w:rsidRDefault="004A129F" w:rsidP="005730E1">
      <w:r>
        <w:separator/>
      </w:r>
    </w:p>
    <w:p w14:paraId="3781D220" w14:textId="77777777" w:rsidR="004A129F" w:rsidRDefault="004A129F"/>
    <w:p w14:paraId="0A66F576" w14:textId="77777777" w:rsidR="004A129F" w:rsidRDefault="004A129F"/>
  </w:footnote>
  <w:footnote w:type="continuationSeparator" w:id="0">
    <w:p w14:paraId="723B838F" w14:textId="77777777" w:rsidR="004A129F" w:rsidRDefault="004A129F" w:rsidP="005730E1">
      <w:r>
        <w:continuationSeparator/>
      </w:r>
    </w:p>
    <w:p w14:paraId="7032F125" w14:textId="77777777" w:rsidR="004A129F" w:rsidRDefault="004A129F"/>
    <w:p w14:paraId="6D59FD5E" w14:textId="77777777" w:rsidR="004A129F" w:rsidRDefault="004A1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DCF" w14:textId="77777777" w:rsidR="00F4551C" w:rsidRDefault="00F4551C" w:rsidP="00E718FA">
    <w:pPr>
      <w:pStyle w:val="Header"/>
      <w:jc w:val="center"/>
    </w:pPr>
    <w:r w:rsidRPr="005730E1">
      <w:rPr>
        <w:noProof/>
      </w:rPr>
      <w:drawing>
        <wp:inline distT="0" distB="0" distL="0" distR="0" wp14:anchorId="1F5540BB" wp14:editId="24A10F97">
          <wp:extent cx="1828800" cy="238864"/>
          <wp:effectExtent l="0" t="0" r="0" b="2540"/>
          <wp:docPr id="61576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12F423C4"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2A23" w14:textId="77777777" w:rsidR="005E5678" w:rsidRDefault="005E5678" w:rsidP="00E718FA">
    <w:pPr>
      <w:pStyle w:val="Header"/>
      <w:jc w:val="center"/>
    </w:pPr>
    <w:r w:rsidRPr="005730E1">
      <w:rPr>
        <w:noProof/>
      </w:rPr>
      <w:drawing>
        <wp:inline distT="0" distB="0" distL="0" distR="0" wp14:anchorId="51DFDC89" wp14:editId="141C54F4">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60988B6"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E22B" w14:textId="77777777" w:rsidR="00DB06E1" w:rsidRDefault="00DB06E1" w:rsidP="00E718FA">
    <w:pPr>
      <w:pStyle w:val="Header"/>
      <w:jc w:val="center"/>
    </w:pPr>
    <w:r w:rsidRPr="005730E1">
      <w:rPr>
        <w:noProof/>
      </w:rPr>
      <w:drawing>
        <wp:inline distT="0" distB="0" distL="0" distR="0" wp14:anchorId="1DF3DEAC" wp14:editId="2FB231A5">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797345D6"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3185E"/>
    <w:multiLevelType w:val="hybridMultilevel"/>
    <w:tmpl w:val="D85E4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DF30D6"/>
    <w:multiLevelType w:val="hybridMultilevel"/>
    <w:tmpl w:val="D85E4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0C1C45"/>
    <w:multiLevelType w:val="hybridMultilevel"/>
    <w:tmpl w:val="D85E4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3F0B04"/>
    <w:multiLevelType w:val="hybridMultilevel"/>
    <w:tmpl w:val="D85E4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637C5F"/>
    <w:multiLevelType w:val="hybridMultilevel"/>
    <w:tmpl w:val="37C63674"/>
    <w:lvl w:ilvl="0" w:tplc="87F06A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B3823"/>
    <w:multiLevelType w:val="hybridMultilevel"/>
    <w:tmpl w:val="D85E4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A02542"/>
    <w:multiLevelType w:val="hybridMultilevel"/>
    <w:tmpl w:val="831E8DBC"/>
    <w:lvl w:ilvl="0" w:tplc="FB826A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116DE"/>
    <w:multiLevelType w:val="hybridMultilevel"/>
    <w:tmpl w:val="BDEA6EE6"/>
    <w:lvl w:ilvl="0" w:tplc="FB826A80">
      <w:start w:val="1"/>
      <w:numFmt w:val="bullet"/>
      <w:lvlText w:val=""/>
      <w:lvlJc w:val="left"/>
      <w:pPr>
        <w:ind w:left="337" w:hanging="360"/>
      </w:pPr>
      <w:rPr>
        <w:rFonts w:ascii="Symbol" w:hAnsi="Symbol" w:hint="default"/>
      </w:rPr>
    </w:lvl>
    <w:lvl w:ilvl="1" w:tplc="FFFFFFFF" w:tentative="1">
      <w:start w:val="1"/>
      <w:numFmt w:val="lowerLetter"/>
      <w:lvlText w:val="%2."/>
      <w:lvlJc w:val="left"/>
      <w:pPr>
        <w:ind w:left="1057" w:hanging="360"/>
      </w:pPr>
    </w:lvl>
    <w:lvl w:ilvl="2" w:tplc="FFFFFFFF" w:tentative="1">
      <w:start w:val="1"/>
      <w:numFmt w:val="lowerRoman"/>
      <w:lvlText w:val="%3."/>
      <w:lvlJc w:val="right"/>
      <w:pPr>
        <w:ind w:left="1777" w:hanging="180"/>
      </w:pPr>
    </w:lvl>
    <w:lvl w:ilvl="3" w:tplc="FFFFFFFF" w:tentative="1">
      <w:start w:val="1"/>
      <w:numFmt w:val="decimal"/>
      <w:lvlText w:val="%4."/>
      <w:lvlJc w:val="left"/>
      <w:pPr>
        <w:ind w:left="2497" w:hanging="360"/>
      </w:pPr>
    </w:lvl>
    <w:lvl w:ilvl="4" w:tplc="FFFFFFFF" w:tentative="1">
      <w:start w:val="1"/>
      <w:numFmt w:val="lowerLetter"/>
      <w:lvlText w:val="%5."/>
      <w:lvlJc w:val="left"/>
      <w:pPr>
        <w:ind w:left="3217" w:hanging="360"/>
      </w:pPr>
    </w:lvl>
    <w:lvl w:ilvl="5" w:tplc="FFFFFFFF" w:tentative="1">
      <w:start w:val="1"/>
      <w:numFmt w:val="lowerRoman"/>
      <w:lvlText w:val="%6."/>
      <w:lvlJc w:val="right"/>
      <w:pPr>
        <w:ind w:left="3937" w:hanging="180"/>
      </w:pPr>
    </w:lvl>
    <w:lvl w:ilvl="6" w:tplc="FFFFFFFF" w:tentative="1">
      <w:start w:val="1"/>
      <w:numFmt w:val="decimal"/>
      <w:lvlText w:val="%7."/>
      <w:lvlJc w:val="left"/>
      <w:pPr>
        <w:ind w:left="4657" w:hanging="360"/>
      </w:pPr>
    </w:lvl>
    <w:lvl w:ilvl="7" w:tplc="FFFFFFFF" w:tentative="1">
      <w:start w:val="1"/>
      <w:numFmt w:val="lowerLetter"/>
      <w:lvlText w:val="%8."/>
      <w:lvlJc w:val="left"/>
      <w:pPr>
        <w:ind w:left="5377" w:hanging="360"/>
      </w:pPr>
    </w:lvl>
    <w:lvl w:ilvl="8" w:tplc="FFFFFFFF" w:tentative="1">
      <w:start w:val="1"/>
      <w:numFmt w:val="lowerRoman"/>
      <w:lvlText w:val="%9."/>
      <w:lvlJc w:val="right"/>
      <w:pPr>
        <w:ind w:left="6097" w:hanging="180"/>
      </w:pPr>
    </w:lvl>
  </w:abstractNum>
  <w:abstractNum w:abstractNumId="12"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AE0DB8"/>
    <w:multiLevelType w:val="hybridMultilevel"/>
    <w:tmpl w:val="D18A28A8"/>
    <w:lvl w:ilvl="0" w:tplc="2ECA4114">
      <w:start w:val="6"/>
      <w:numFmt w:val="upperLetter"/>
      <w:pStyle w:val="ListParagraph"/>
      <w:lvlText w:val="%1."/>
      <w:lvlJc w:val="left"/>
      <w:pPr>
        <w:ind w:left="3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D224E"/>
    <w:multiLevelType w:val="hybridMultilevel"/>
    <w:tmpl w:val="8A1AA882"/>
    <w:lvl w:ilvl="0" w:tplc="FB826A80">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CC49C2"/>
    <w:multiLevelType w:val="hybridMultilevel"/>
    <w:tmpl w:val="335A7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046B2"/>
    <w:multiLevelType w:val="hybridMultilevel"/>
    <w:tmpl w:val="78D02B7A"/>
    <w:lvl w:ilvl="0" w:tplc="4DEA9F16">
      <w:start w:val="1"/>
      <w:numFmt w:val="upperLetter"/>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7"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AC1EE8"/>
    <w:multiLevelType w:val="hybridMultilevel"/>
    <w:tmpl w:val="D85E4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BD5393"/>
    <w:multiLevelType w:val="hybridMultilevel"/>
    <w:tmpl w:val="D85E4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5316321">
    <w:abstractNumId w:val="18"/>
  </w:num>
  <w:num w:numId="2" w16cid:durableId="472528200">
    <w:abstractNumId w:val="19"/>
  </w:num>
  <w:num w:numId="3" w16cid:durableId="854460894">
    <w:abstractNumId w:val="20"/>
  </w:num>
  <w:num w:numId="4" w16cid:durableId="10450921">
    <w:abstractNumId w:val="3"/>
  </w:num>
  <w:num w:numId="5" w16cid:durableId="1778135133">
    <w:abstractNumId w:val="12"/>
  </w:num>
  <w:num w:numId="6" w16cid:durableId="1772583652">
    <w:abstractNumId w:val="0"/>
  </w:num>
  <w:num w:numId="7" w16cid:durableId="2013413384">
    <w:abstractNumId w:val="6"/>
  </w:num>
  <w:num w:numId="8" w16cid:durableId="1766266129">
    <w:abstractNumId w:val="17"/>
  </w:num>
  <w:num w:numId="9" w16cid:durableId="1639064157">
    <w:abstractNumId w:val="2"/>
  </w:num>
  <w:num w:numId="10" w16cid:durableId="1140686524">
    <w:abstractNumId w:val="8"/>
  </w:num>
  <w:num w:numId="11" w16cid:durableId="722365274">
    <w:abstractNumId w:val="15"/>
  </w:num>
  <w:num w:numId="12" w16cid:durableId="526331799">
    <w:abstractNumId w:val="5"/>
  </w:num>
  <w:num w:numId="13" w16cid:durableId="1653673752">
    <w:abstractNumId w:val="21"/>
  </w:num>
  <w:num w:numId="14" w16cid:durableId="181866633">
    <w:abstractNumId w:val="1"/>
  </w:num>
  <w:num w:numId="15" w16cid:durableId="1990401687">
    <w:abstractNumId w:val="22"/>
  </w:num>
  <w:num w:numId="16" w16cid:durableId="831868087">
    <w:abstractNumId w:val="10"/>
  </w:num>
  <w:num w:numId="17" w16cid:durableId="1161315583">
    <w:abstractNumId w:val="16"/>
  </w:num>
  <w:num w:numId="18" w16cid:durableId="1055011525">
    <w:abstractNumId w:val="4"/>
  </w:num>
  <w:num w:numId="19" w16cid:durableId="485366090">
    <w:abstractNumId w:val="13"/>
  </w:num>
  <w:num w:numId="20" w16cid:durableId="2117944686">
    <w:abstractNumId w:val="11"/>
  </w:num>
  <w:num w:numId="21" w16cid:durableId="1186213374">
    <w:abstractNumId w:val="9"/>
  </w:num>
  <w:num w:numId="22" w16cid:durableId="1192651466">
    <w:abstractNumId w:val="7"/>
  </w:num>
  <w:num w:numId="23" w16cid:durableId="2940226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D1"/>
    <w:rsid w:val="00012686"/>
    <w:rsid w:val="00013F5D"/>
    <w:rsid w:val="00022BAA"/>
    <w:rsid w:val="00023610"/>
    <w:rsid w:val="00024886"/>
    <w:rsid w:val="00043173"/>
    <w:rsid w:val="0004369D"/>
    <w:rsid w:val="00047D4A"/>
    <w:rsid w:val="000610A0"/>
    <w:rsid w:val="00067294"/>
    <w:rsid w:val="00076139"/>
    <w:rsid w:val="000779AA"/>
    <w:rsid w:val="00087B13"/>
    <w:rsid w:val="0009171A"/>
    <w:rsid w:val="0009599B"/>
    <w:rsid w:val="000A1874"/>
    <w:rsid w:val="000A6EE3"/>
    <w:rsid w:val="000C1B78"/>
    <w:rsid w:val="000D1267"/>
    <w:rsid w:val="000D1E98"/>
    <w:rsid w:val="000E6D0D"/>
    <w:rsid w:val="000F1283"/>
    <w:rsid w:val="001050DF"/>
    <w:rsid w:val="00121B2B"/>
    <w:rsid w:val="00121E47"/>
    <w:rsid w:val="001223CC"/>
    <w:rsid w:val="001234A5"/>
    <w:rsid w:val="0013696A"/>
    <w:rsid w:val="001407C2"/>
    <w:rsid w:val="00145691"/>
    <w:rsid w:val="00153A4E"/>
    <w:rsid w:val="00163422"/>
    <w:rsid w:val="0016610D"/>
    <w:rsid w:val="00176C68"/>
    <w:rsid w:val="00183891"/>
    <w:rsid w:val="00184361"/>
    <w:rsid w:val="00185EF2"/>
    <w:rsid w:val="00191B65"/>
    <w:rsid w:val="001A5702"/>
    <w:rsid w:val="001A676C"/>
    <w:rsid w:val="001A7FF7"/>
    <w:rsid w:val="001B0499"/>
    <w:rsid w:val="001B59C2"/>
    <w:rsid w:val="001C19F4"/>
    <w:rsid w:val="001D5258"/>
    <w:rsid w:val="001E3CAC"/>
    <w:rsid w:val="001E7C12"/>
    <w:rsid w:val="001F221A"/>
    <w:rsid w:val="001F4FD6"/>
    <w:rsid w:val="00222204"/>
    <w:rsid w:val="0023594D"/>
    <w:rsid w:val="0024298C"/>
    <w:rsid w:val="00243B50"/>
    <w:rsid w:val="00255C60"/>
    <w:rsid w:val="002829BD"/>
    <w:rsid w:val="00284108"/>
    <w:rsid w:val="00291264"/>
    <w:rsid w:val="0029647C"/>
    <w:rsid w:val="002B0B9B"/>
    <w:rsid w:val="002B223C"/>
    <w:rsid w:val="002E0B44"/>
    <w:rsid w:val="002F2815"/>
    <w:rsid w:val="002F509B"/>
    <w:rsid w:val="002F67E1"/>
    <w:rsid w:val="002F79D6"/>
    <w:rsid w:val="002F7E85"/>
    <w:rsid w:val="00302D23"/>
    <w:rsid w:val="00304EF4"/>
    <w:rsid w:val="00314F52"/>
    <w:rsid w:val="003205B9"/>
    <w:rsid w:val="0032189B"/>
    <w:rsid w:val="00331273"/>
    <w:rsid w:val="003428A6"/>
    <w:rsid w:val="00344382"/>
    <w:rsid w:val="003508B2"/>
    <w:rsid w:val="003947E6"/>
    <w:rsid w:val="003A0CC2"/>
    <w:rsid w:val="003A7BDA"/>
    <w:rsid w:val="003B1083"/>
    <w:rsid w:val="003C05FA"/>
    <w:rsid w:val="003C14F4"/>
    <w:rsid w:val="003C5B15"/>
    <w:rsid w:val="003C6D26"/>
    <w:rsid w:val="003D1689"/>
    <w:rsid w:val="003D1BFB"/>
    <w:rsid w:val="003E7A51"/>
    <w:rsid w:val="003F0053"/>
    <w:rsid w:val="003F6D74"/>
    <w:rsid w:val="00407F83"/>
    <w:rsid w:val="0041007F"/>
    <w:rsid w:val="00410570"/>
    <w:rsid w:val="004154A5"/>
    <w:rsid w:val="00415FED"/>
    <w:rsid w:val="0042448B"/>
    <w:rsid w:val="00430177"/>
    <w:rsid w:val="00440CB6"/>
    <w:rsid w:val="0046321D"/>
    <w:rsid w:val="00466A7B"/>
    <w:rsid w:val="004679BC"/>
    <w:rsid w:val="00474F18"/>
    <w:rsid w:val="00477D97"/>
    <w:rsid w:val="004A05B0"/>
    <w:rsid w:val="004A129F"/>
    <w:rsid w:val="004A7B3F"/>
    <w:rsid w:val="004B398D"/>
    <w:rsid w:val="004B7894"/>
    <w:rsid w:val="004D0F74"/>
    <w:rsid w:val="004D0F96"/>
    <w:rsid w:val="004D27E3"/>
    <w:rsid w:val="004D3C98"/>
    <w:rsid w:val="004D5730"/>
    <w:rsid w:val="004E0DB4"/>
    <w:rsid w:val="004F5DA4"/>
    <w:rsid w:val="00503E5E"/>
    <w:rsid w:val="00505A19"/>
    <w:rsid w:val="00506C96"/>
    <w:rsid w:val="00510EF4"/>
    <w:rsid w:val="00517144"/>
    <w:rsid w:val="00524600"/>
    <w:rsid w:val="005266FA"/>
    <w:rsid w:val="00526DC4"/>
    <w:rsid w:val="0053544E"/>
    <w:rsid w:val="00553D20"/>
    <w:rsid w:val="005609BE"/>
    <w:rsid w:val="00561CC8"/>
    <w:rsid w:val="00570F7E"/>
    <w:rsid w:val="005730E1"/>
    <w:rsid w:val="005738D5"/>
    <w:rsid w:val="00577784"/>
    <w:rsid w:val="00577E18"/>
    <w:rsid w:val="005807F5"/>
    <w:rsid w:val="00594F7A"/>
    <w:rsid w:val="00597798"/>
    <w:rsid w:val="005A4484"/>
    <w:rsid w:val="005B61EB"/>
    <w:rsid w:val="005C3481"/>
    <w:rsid w:val="005D032A"/>
    <w:rsid w:val="005D070C"/>
    <w:rsid w:val="005D64E3"/>
    <w:rsid w:val="005E05DB"/>
    <w:rsid w:val="005E0ACE"/>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41F46"/>
    <w:rsid w:val="006613A8"/>
    <w:rsid w:val="00662AB5"/>
    <w:rsid w:val="0066699D"/>
    <w:rsid w:val="00667802"/>
    <w:rsid w:val="00670D6F"/>
    <w:rsid w:val="00672D77"/>
    <w:rsid w:val="00683E96"/>
    <w:rsid w:val="00690121"/>
    <w:rsid w:val="00694C5E"/>
    <w:rsid w:val="006A46F6"/>
    <w:rsid w:val="006A58B7"/>
    <w:rsid w:val="006C03D5"/>
    <w:rsid w:val="006D787A"/>
    <w:rsid w:val="006E5919"/>
    <w:rsid w:val="006F299C"/>
    <w:rsid w:val="00700876"/>
    <w:rsid w:val="00705CD2"/>
    <w:rsid w:val="00712745"/>
    <w:rsid w:val="0071620B"/>
    <w:rsid w:val="00717C9A"/>
    <w:rsid w:val="00744648"/>
    <w:rsid w:val="0075475B"/>
    <w:rsid w:val="007636D3"/>
    <w:rsid w:val="00781792"/>
    <w:rsid w:val="00785479"/>
    <w:rsid w:val="00786939"/>
    <w:rsid w:val="007A1BFB"/>
    <w:rsid w:val="007A3A65"/>
    <w:rsid w:val="007B002A"/>
    <w:rsid w:val="007B0854"/>
    <w:rsid w:val="007B17E5"/>
    <w:rsid w:val="007D416C"/>
    <w:rsid w:val="007F09C1"/>
    <w:rsid w:val="008178E7"/>
    <w:rsid w:val="00827083"/>
    <w:rsid w:val="00832058"/>
    <w:rsid w:val="00832D37"/>
    <w:rsid w:val="0083592E"/>
    <w:rsid w:val="00835EBB"/>
    <w:rsid w:val="00843A30"/>
    <w:rsid w:val="00853E26"/>
    <w:rsid w:val="00854876"/>
    <w:rsid w:val="0086644F"/>
    <w:rsid w:val="00872C71"/>
    <w:rsid w:val="008736F1"/>
    <w:rsid w:val="00887B3D"/>
    <w:rsid w:val="0089073E"/>
    <w:rsid w:val="00894DFD"/>
    <w:rsid w:val="00895651"/>
    <w:rsid w:val="00896E57"/>
    <w:rsid w:val="008C2E0F"/>
    <w:rsid w:val="008C595E"/>
    <w:rsid w:val="008D1470"/>
    <w:rsid w:val="008E28EA"/>
    <w:rsid w:val="008E737D"/>
    <w:rsid w:val="008F02C2"/>
    <w:rsid w:val="0090332E"/>
    <w:rsid w:val="0090335F"/>
    <w:rsid w:val="0090704C"/>
    <w:rsid w:val="00912EF7"/>
    <w:rsid w:val="00925875"/>
    <w:rsid w:val="009309A0"/>
    <w:rsid w:val="00933F77"/>
    <w:rsid w:val="00936AAC"/>
    <w:rsid w:val="009420F5"/>
    <w:rsid w:val="00961603"/>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A2E"/>
    <w:rsid w:val="00A21F0F"/>
    <w:rsid w:val="00A26A96"/>
    <w:rsid w:val="00A31260"/>
    <w:rsid w:val="00A34123"/>
    <w:rsid w:val="00A34DBC"/>
    <w:rsid w:val="00A35061"/>
    <w:rsid w:val="00A442B7"/>
    <w:rsid w:val="00A470EB"/>
    <w:rsid w:val="00A50E96"/>
    <w:rsid w:val="00A60BD0"/>
    <w:rsid w:val="00A8038E"/>
    <w:rsid w:val="00A82D11"/>
    <w:rsid w:val="00AA04B0"/>
    <w:rsid w:val="00AB053B"/>
    <w:rsid w:val="00AB0BA7"/>
    <w:rsid w:val="00AB5D53"/>
    <w:rsid w:val="00AD1ED1"/>
    <w:rsid w:val="00AD504E"/>
    <w:rsid w:val="00AF0756"/>
    <w:rsid w:val="00AF6D38"/>
    <w:rsid w:val="00B073DF"/>
    <w:rsid w:val="00B204D8"/>
    <w:rsid w:val="00B237FE"/>
    <w:rsid w:val="00B33D17"/>
    <w:rsid w:val="00B51BE9"/>
    <w:rsid w:val="00B6167D"/>
    <w:rsid w:val="00B62664"/>
    <w:rsid w:val="00B6495F"/>
    <w:rsid w:val="00B67B2E"/>
    <w:rsid w:val="00B85F9A"/>
    <w:rsid w:val="00B93678"/>
    <w:rsid w:val="00B93EFD"/>
    <w:rsid w:val="00BA3C9B"/>
    <w:rsid w:val="00BA7332"/>
    <w:rsid w:val="00BB377A"/>
    <w:rsid w:val="00BB5BCD"/>
    <w:rsid w:val="00BC5886"/>
    <w:rsid w:val="00BE008A"/>
    <w:rsid w:val="00BE31B3"/>
    <w:rsid w:val="00BF16A7"/>
    <w:rsid w:val="00C02EFA"/>
    <w:rsid w:val="00C042C9"/>
    <w:rsid w:val="00C0585D"/>
    <w:rsid w:val="00C12ADC"/>
    <w:rsid w:val="00C15767"/>
    <w:rsid w:val="00C24487"/>
    <w:rsid w:val="00C31B74"/>
    <w:rsid w:val="00C368DD"/>
    <w:rsid w:val="00C43568"/>
    <w:rsid w:val="00C51F49"/>
    <w:rsid w:val="00C57515"/>
    <w:rsid w:val="00C60552"/>
    <w:rsid w:val="00C621C5"/>
    <w:rsid w:val="00C708FF"/>
    <w:rsid w:val="00C70BB7"/>
    <w:rsid w:val="00C747CA"/>
    <w:rsid w:val="00C74B95"/>
    <w:rsid w:val="00C90A9F"/>
    <w:rsid w:val="00C9176D"/>
    <w:rsid w:val="00C92F0C"/>
    <w:rsid w:val="00C94036"/>
    <w:rsid w:val="00CA0A2E"/>
    <w:rsid w:val="00CA1842"/>
    <w:rsid w:val="00CA2DEF"/>
    <w:rsid w:val="00CB0CCE"/>
    <w:rsid w:val="00CB447A"/>
    <w:rsid w:val="00CB4AC0"/>
    <w:rsid w:val="00CB51B5"/>
    <w:rsid w:val="00CC3DFD"/>
    <w:rsid w:val="00CC6A9F"/>
    <w:rsid w:val="00CC7CF7"/>
    <w:rsid w:val="00CD047E"/>
    <w:rsid w:val="00CD1435"/>
    <w:rsid w:val="00CD1FA8"/>
    <w:rsid w:val="00CD5DCC"/>
    <w:rsid w:val="00CE0059"/>
    <w:rsid w:val="00CE18E1"/>
    <w:rsid w:val="00CE3289"/>
    <w:rsid w:val="00CF683D"/>
    <w:rsid w:val="00CF7BD5"/>
    <w:rsid w:val="00D03BFE"/>
    <w:rsid w:val="00D23393"/>
    <w:rsid w:val="00D250CD"/>
    <w:rsid w:val="00D4579C"/>
    <w:rsid w:val="00D5095D"/>
    <w:rsid w:val="00D600C0"/>
    <w:rsid w:val="00D61F7F"/>
    <w:rsid w:val="00D71DCE"/>
    <w:rsid w:val="00D74CF1"/>
    <w:rsid w:val="00D810DD"/>
    <w:rsid w:val="00D83433"/>
    <w:rsid w:val="00D87C04"/>
    <w:rsid w:val="00D949C8"/>
    <w:rsid w:val="00DB06E1"/>
    <w:rsid w:val="00DB1C0E"/>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5847"/>
    <w:rsid w:val="00E76D1F"/>
    <w:rsid w:val="00EA21D6"/>
    <w:rsid w:val="00EA37AB"/>
    <w:rsid w:val="00EA6358"/>
    <w:rsid w:val="00EA6FF5"/>
    <w:rsid w:val="00EA70A4"/>
    <w:rsid w:val="00EB0C59"/>
    <w:rsid w:val="00EB413E"/>
    <w:rsid w:val="00EC1B75"/>
    <w:rsid w:val="00EC1D71"/>
    <w:rsid w:val="00EC2AA2"/>
    <w:rsid w:val="00EE3FD1"/>
    <w:rsid w:val="00EE5FCA"/>
    <w:rsid w:val="00EF1AD4"/>
    <w:rsid w:val="00EF575D"/>
    <w:rsid w:val="00EF6700"/>
    <w:rsid w:val="00F1354B"/>
    <w:rsid w:val="00F16449"/>
    <w:rsid w:val="00F30A4F"/>
    <w:rsid w:val="00F32F45"/>
    <w:rsid w:val="00F429AF"/>
    <w:rsid w:val="00F44A4A"/>
    <w:rsid w:val="00F44ED3"/>
    <w:rsid w:val="00F4551C"/>
    <w:rsid w:val="00F459B4"/>
    <w:rsid w:val="00F50486"/>
    <w:rsid w:val="00F50BA8"/>
    <w:rsid w:val="00F51CB0"/>
    <w:rsid w:val="00F53E7C"/>
    <w:rsid w:val="00F60A22"/>
    <w:rsid w:val="00F61F54"/>
    <w:rsid w:val="00F63EF6"/>
    <w:rsid w:val="00F716B6"/>
    <w:rsid w:val="00F766B8"/>
    <w:rsid w:val="00F8178E"/>
    <w:rsid w:val="00F85C7F"/>
    <w:rsid w:val="00F91097"/>
    <w:rsid w:val="00FA055B"/>
    <w:rsid w:val="00FA05FA"/>
    <w:rsid w:val="00FA429C"/>
    <w:rsid w:val="00FB0534"/>
    <w:rsid w:val="00FB3C78"/>
    <w:rsid w:val="00FC1D06"/>
    <w:rsid w:val="00FC2A09"/>
    <w:rsid w:val="00FC5AC9"/>
    <w:rsid w:val="00FC649D"/>
    <w:rsid w:val="00FC6A75"/>
    <w:rsid w:val="00FC7C94"/>
    <w:rsid w:val="00FD1333"/>
    <w:rsid w:val="00FE03E2"/>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EB9D"/>
  <w15:chartTrackingRefBased/>
  <w15:docId w15:val="{5CBE5026-8BE0-4EDC-B573-3DCB24EB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E75847"/>
    <w:pPr>
      <w:numPr>
        <w:numId w:val="19"/>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19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LongDoc%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72A464DB-2E94-47F7-BD9A-7D8880A84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 (5)</Template>
  <TotalTime>14</TotalTime>
  <Pages>28</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Project Monitoring Checklist</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Monitoring Checklist</dc:title>
  <dc:subject/>
  <dc:creator>Crider, Stephanie</dc:creator>
  <cp:keywords/>
  <dc:description/>
  <cp:lastModifiedBy>Crider, Stephanie</cp:lastModifiedBy>
  <cp:revision>2</cp:revision>
  <dcterms:created xsi:type="dcterms:W3CDTF">2025-07-07T20:47:00Z</dcterms:created>
  <dcterms:modified xsi:type="dcterms:W3CDTF">2025-07-07T20:47:00Z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