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65151" w14:textId="48049B68" w:rsidR="00365A6F" w:rsidRDefault="00365A6F" w:rsidP="00AA2B8A">
      <w:pPr>
        <w:jc w:val="center"/>
        <w:rPr>
          <w:rFonts w:ascii="Gill Sans MT" w:hAnsi="Gill Sans MT"/>
          <w:b/>
        </w:rPr>
      </w:pPr>
      <w:r>
        <w:rPr>
          <w:rFonts w:ascii="Arial" w:eastAsia="Calibri" w:hAnsi="Arial" w:cs="Arial"/>
          <w:b/>
          <w:noProof/>
          <w:sz w:val="64"/>
          <w:szCs w:val="64"/>
        </w:rPr>
        <w:drawing>
          <wp:inline distT="0" distB="0" distL="0" distR="0" wp14:anchorId="77EC9816" wp14:editId="4A937BE1">
            <wp:extent cx="5234305" cy="1630045"/>
            <wp:effectExtent l="0" t="0" r="0" b="0"/>
            <wp:docPr id="3" name="Picture 1" descr="MDOC_Logo - Full Colo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OC_Logo - Full Color Horizont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4305" cy="1630045"/>
                    </a:xfrm>
                    <a:prstGeom prst="rect">
                      <a:avLst/>
                    </a:prstGeom>
                    <a:noFill/>
                    <a:ln>
                      <a:noFill/>
                    </a:ln>
                  </pic:spPr>
                </pic:pic>
              </a:graphicData>
            </a:graphic>
          </wp:inline>
        </w:drawing>
      </w:r>
    </w:p>
    <w:p w14:paraId="0C98B8EA" w14:textId="52C23DA2" w:rsidR="00365A6F" w:rsidRPr="004E2987" w:rsidRDefault="00365A6F" w:rsidP="00365A6F">
      <w:pPr>
        <w:pStyle w:val="Heading1"/>
        <w:rPr>
          <w:rFonts w:ascii="Gill Sans MT" w:hAnsi="Gill Sans MT" w:cs="Arial"/>
          <w:color w:val="000000"/>
          <w:sz w:val="36"/>
          <w:szCs w:val="22"/>
        </w:rPr>
      </w:pPr>
      <w:r w:rsidRPr="004E2987">
        <w:rPr>
          <w:rFonts w:ascii="Gill Sans MT" w:hAnsi="Gill Sans MT" w:cs="Arial"/>
          <w:b w:val="0"/>
          <w:sz w:val="36"/>
          <w:szCs w:val="22"/>
        </w:rPr>
        <w:t>Community</w:t>
      </w:r>
      <w:r w:rsidR="00461623">
        <w:rPr>
          <w:rFonts w:ascii="Gill Sans MT" w:hAnsi="Gill Sans MT" w:cs="Arial"/>
          <w:b w:val="0"/>
          <w:sz w:val="36"/>
          <w:szCs w:val="22"/>
        </w:rPr>
        <w:t xml:space="preserve"> MT</w:t>
      </w:r>
      <w:r w:rsidRPr="004E2987">
        <w:rPr>
          <w:rFonts w:ascii="Gill Sans MT" w:hAnsi="Gill Sans MT" w:cs="Arial"/>
          <w:sz w:val="36"/>
          <w:szCs w:val="22"/>
        </w:rPr>
        <w:t xml:space="preserve"> </w:t>
      </w:r>
      <w:r w:rsidRPr="004E2987">
        <w:rPr>
          <w:rFonts w:ascii="Gill Sans MT" w:hAnsi="Gill Sans MT" w:cs="Arial"/>
          <w:b w:val="0"/>
          <w:sz w:val="36"/>
          <w:szCs w:val="22"/>
        </w:rPr>
        <w:t>Division</w:t>
      </w:r>
      <w:r w:rsidRPr="004E2987">
        <w:rPr>
          <w:rFonts w:ascii="Gill Sans MT" w:hAnsi="Gill Sans MT" w:cs="Arial"/>
          <w:color w:val="000000"/>
          <w:sz w:val="36"/>
          <w:szCs w:val="22"/>
        </w:rPr>
        <w:t xml:space="preserve"> </w:t>
      </w:r>
    </w:p>
    <w:p w14:paraId="59FAB296" w14:textId="77777777" w:rsidR="00365A6F" w:rsidRPr="00522607" w:rsidRDefault="00365A6F" w:rsidP="00365A6F">
      <w:pPr>
        <w:rPr>
          <w:rFonts w:ascii="Gill Sans MT" w:hAnsi="Gill Sans MT"/>
          <w:sz w:val="32"/>
        </w:rPr>
      </w:pPr>
    </w:p>
    <w:p w14:paraId="30235523" w14:textId="77777777" w:rsidR="00365A6F" w:rsidRDefault="00365A6F" w:rsidP="00365A6F">
      <w:pPr>
        <w:pStyle w:val="Heading1"/>
        <w:rPr>
          <w:rFonts w:ascii="Gill Sans MT" w:hAnsi="Gill Sans MT" w:cs="Arial"/>
          <w:color w:val="000000"/>
          <w:sz w:val="36"/>
          <w:szCs w:val="22"/>
        </w:rPr>
      </w:pPr>
      <w:r>
        <w:rPr>
          <w:rFonts w:ascii="Gill Sans MT" w:hAnsi="Gill Sans MT" w:cs="Arial"/>
          <w:color w:val="000000"/>
          <w:sz w:val="36"/>
          <w:szCs w:val="22"/>
        </w:rPr>
        <w:t xml:space="preserve">MONTANA HISTORIC PRESERVATION </w:t>
      </w:r>
    </w:p>
    <w:p w14:paraId="01A20C92" w14:textId="1A04404C" w:rsidR="00365A6F" w:rsidRPr="004E2987" w:rsidRDefault="00365A6F" w:rsidP="00365A6F">
      <w:pPr>
        <w:pStyle w:val="Heading1"/>
        <w:rPr>
          <w:rFonts w:ascii="Gill Sans MT" w:hAnsi="Gill Sans MT" w:cs="Arial"/>
          <w:color w:val="000000"/>
          <w:sz w:val="36"/>
          <w:szCs w:val="22"/>
        </w:rPr>
      </w:pPr>
      <w:r>
        <w:rPr>
          <w:rFonts w:ascii="Gill Sans MT" w:hAnsi="Gill Sans MT" w:cs="Arial"/>
          <w:color w:val="000000"/>
          <w:sz w:val="36"/>
          <w:szCs w:val="22"/>
        </w:rPr>
        <w:t>GRANT PROGRAM</w:t>
      </w:r>
    </w:p>
    <w:p w14:paraId="40C8FBFB" w14:textId="606BF930" w:rsidR="00365A6F" w:rsidRPr="00522607" w:rsidRDefault="00365A6F" w:rsidP="00365A6F">
      <w:pPr>
        <w:pStyle w:val="Heading1"/>
        <w:rPr>
          <w:rFonts w:ascii="Gill Sans MT" w:hAnsi="Gill Sans MT" w:cs="Arial"/>
          <w:color w:val="000000"/>
          <w:szCs w:val="22"/>
        </w:rPr>
      </w:pPr>
      <w:r w:rsidRPr="00522607">
        <w:rPr>
          <w:rFonts w:ascii="Gill Sans MT" w:hAnsi="Gill Sans MT" w:cs="Arial"/>
          <w:color w:val="000000"/>
          <w:szCs w:val="22"/>
        </w:rPr>
        <w:t>20</w:t>
      </w:r>
      <w:r>
        <w:rPr>
          <w:rFonts w:ascii="Gill Sans MT" w:hAnsi="Gill Sans MT" w:cs="Arial"/>
          <w:color w:val="000000"/>
          <w:szCs w:val="22"/>
        </w:rPr>
        <w:t>2</w:t>
      </w:r>
      <w:r w:rsidR="00F4109B">
        <w:rPr>
          <w:rFonts w:ascii="Gill Sans MT" w:hAnsi="Gill Sans MT" w:cs="Arial"/>
          <w:color w:val="000000"/>
          <w:szCs w:val="22"/>
        </w:rPr>
        <w:t>4</w:t>
      </w:r>
      <w:r w:rsidRPr="00522607">
        <w:rPr>
          <w:rFonts w:ascii="Gill Sans MT" w:hAnsi="Gill Sans MT" w:cs="Arial"/>
          <w:color w:val="000000"/>
          <w:szCs w:val="22"/>
        </w:rPr>
        <w:t xml:space="preserve"> Application </w:t>
      </w:r>
      <w:r>
        <w:rPr>
          <w:rFonts w:ascii="Gill Sans MT" w:hAnsi="Gill Sans MT" w:cs="Arial"/>
          <w:color w:val="000000"/>
          <w:szCs w:val="22"/>
        </w:rPr>
        <w:t xml:space="preserve">and </w:t>
      </w:r>
      <w:r w:rsidRPr="00522607">
        <w:rPr>
          <w:rFonts w:ascii="Gill Sans MT" w:hAnsi="Gill Sans MT" w:cs="Arial"/>
          <w:color w:val="000000"/>
          <w:szCs w:val="22"/>
        </w:rPr>
        <w:t xml:space="preserve">Guidelines for the </w:t>
      </w:r>
      <w:r w:rsidR="0036263F" w:rsidRPr="00522607">
        <w:rPr>
          <w:rFonts w:ascii="Gill Sans MT" w:hAnsi="Gill Sans MT" w:cs="Arial"/>
          <w:color w:val="000000"/>
          <w:szCs w:val="22"/>
        </w:rPr>
        <w:t>20</w:t>
      </w:r>
      <w:r w:rsidR="0036263F">
        <w:rPr>
          <w:rFonts w:ascii="Gill Sans MT" w:hAnsi="Gill Sans MT" w:cs="Arial"/>
          <w:color w:val="000000"/>
          <w:szCs w:val="22"/>
        </w:rPr>
        <w:t>2</w:t>
      </w:r>
      <w:r w:rsidR="00557363">
        <w:rPr>
          <w:rFonts w:ascii="Gill Sans MT" w:hAnsi="Gill Sans MT" w:cs="Arial"/>
          <w:color w:val="000000"/>
          <w:szCs w:val="22"/>
        </w:rPr>
        <w:t>7</w:t>
      </w:r>
      <w:r w:rsidR="0036263F" w:rsidRPr="00522607">
        <w:rPr>
          <w:rFonts w:ascii="Gill Sans MT" w:hAnsi="Gill Sans MT" w:cs="Arial"/>
          <w:color w:val="000000"/>
          <w:szCs w:val="22"/>
        </w:rPr>
        <w:t xml:space="preserve"> </w:t>
      </w:r>
      <w:r w:rsidRPr="00522607">
        <w:rPr>
          <w:rFonts w:ascii="Gill Sans MT" w:hAnsi="Gill Sans MT" w:cs="Arial"/>
          <w:color w:val="000000"/>
          <w:szCs w:val="22"/>
        </w:rPr>
        <w:t>Biennium</w:t>
      </w:r>
    </w:p>
    <w:p w14:paraId="797795D6" w14:textId="77777777" w:rsidR="00365A6F" w:rsidRPr="00522607" w:rsidRDefault="00365A6F" w:rsidP="00365A6F">
      <w:pPr>
        <w:jc w:val="center"/>
        <w:rPr>
          <w:rFonts w:ascii="Gill Sans MT" w:hAnsi="Gill Sans MT" w:cs="Arial"/>
          <w:b/>
          <w:color w:val="FF0000"/>
          <w:sz w:val="32"/>
        </w:rPr>
      </w:pPr>
    </w:p>
    <w:p w14:paraId="7BBC2D3F" w14:textId="77777777" w:rsidR="00365A6F" w:rsidRPr="00B17BE5" w:rsidRDefault="00365A6F" w:rsidP="00365A6F">
      <w:pPr>
        <w:tabs>
          <w:tab w:val="center" w:pos="4680"/>
        </w:tabs>
        <w:jc w:val="center"/>
        <w:rPr>
          <w:rFonts w:ascii="Gill Sans MT" w:hAnsi="Gill Sans MT" w:cs="Arial"/>
          <w:color w:val="FF0000"/>
          <w:sz w:val="48"/>
        </w:rPr>
      </w:pPr>
    </w:p>
    <w:p w14:paraId="7D20C97C" w14:textId="77777777" w:rsidR="00365A6F" w:rsidRPr="00522607" w:rsidRDefault="00365A6F" w:rsidP="00365A6F">
      <w:pPr>
        <w:jc w:val="center"/>
        <w:rPr>
          <w:rFonts w:ascii="Gill Sans MT" w:hAnsi="Gill Sans MT" w:cs="Arial"/>
          <w:sz w:val="32"/>
        </w:rPr>
      </w:pPr>
    </w:p>
    <w:p w14:paraId="6DDEA722" w14:textId="77777777" w:rsidR="00365A6F" w:rsidRPr="00522607" w:rsidRDefault="00365A6F" w:rsidP="00365A6F">
      <w:pPr>
        <w:jc w:val="center"/>
        <w:rPr>
          <w:rFonts w:ascii="Gill Sans MT" w:hAnsi="Gill Sans MT" w:cs="Arial"/>
          <w:sz w:val="32"/>
        </w:rPr>
      </w:pPr>
    </w:p>
    <w:p w14:paraId="51A321E3" w14:textId="30F559B3" w:rsidR="00365A6F" w:rsidRDefault="00365A6F" w:rsidP="00365A6F">
      <w:pPr>
        <w:jc w:val="center"/>
        <w:rPr>
          <w:rFonts w:ascii="Gill Sans MT" w:hAnsi="Gill Sans MT" w:cs="Arial"/>
          <w:b/>
          <w:bCs/>
          <w:sz w:val="32"/>
          <w:bdr w:val="thinThickLargeGap" w:sz="24" w:space="0" w:color="auto" w:frame="1"/>
        </w:rPr>
      </w:pPr>
      <w:r w:rsidRPr="00522607">
        <w:rPr>
          <w:rFonts w:ascii="Gill Sans MT" w:hAnsi="Gill Sans MT" w:cs="Arial"/>
          <w:b/>
          <w:bCs/>
          <w:sz w:val="32"/>
          <w:bdr w:val="thinThickLargeGap" w:sz="24" w:space="0" w:color="auto" w:frame="1"/>
        </w:rPr>
        <w:t xml:space="preserve">Grant Applications Due </w:t>
      </w:r>
    </w:p>
    <w:p w14:paraId="11BEC4C2" w14:textId="67CB965A" w:rsidR="00365A6F" w:rsidRPr="00522607" w:rsidRDefault="00D76BD0" w:rsidP="00365A6F">
      <w:pPr>
        <w:jc w:val="center"/>
        <w:rPr>
          <w:rFonts w:ascii="Gill Sans MT" w:hAnsi="Gill Sans MT" w:cs="Arial"/>
          <w:b/>
          <w:bCs/>
          <w:sz w:val="32"/>
        </w:rPr>
      </w:pPr>
      <w:r>
        <w:rPr>
          <w:rFonts w:ascii="Gill Sans MT" w:hAnsi="Gill Sans MT" w:cs="Arial"/>
          <w:b/>
          <w:bCs/>
          <w:sz w:val="32"/>
          <w:bdr w:val="thinThickLargeGap" w:sz="24" w:space="0" w:color="auto" w:frame="1"/>
        </w:rPr>
        <w:t>February 2</w:t>
      </w:r>
      <w:r w:rsidR="00557363">
        <w:rPr>
          <w:rFonts w:ascii="Gill Sans MT" w:hAnsi="Gill Sans MT" w:cs="Arial"/>
          <w:b/>
          <w:bCs/>
          <w:sz w:val="32"/>
          <w:bdr w:val="thinThickLargeGap" w:sz="24" w:space="0" w:color="auto" w:frame="1"/>
        </w:rPr>
        <w:t>9</w:t>
      </w:r>
      <w:r w:rsidR="00365A6F" w:rsidRPr="00522607">
        <w:rPr>
          <w:rFonts w:ascii="Gill Sans MT" w:hAnsi="Gill Sans MT" w:cs="Arial"/>
          <w:b/>
          <w:bCs/>
          <w:sz w:val="32"/>
          <w:bdr w:val="thinThickLargeGap" w:sz="24" w:space="0" w:color="auto" w:frame="1"/>
        </w:rPr>
        <w:t xml:space="preserve">, </w:t>
      </w:r>
      <w:r w:rsidR="00F4109B">
        <w:rPr>
          <w:rFonts w:ascii="Gill Sans MT" w:hAnsi="Gill Sans MT" w:cs="Arial"/>
          <w:b/>
          <w:bCs/>
          <w:sz w:val="32"/>
          <w:bdr w:val="thinThickLargeGap" w:sz="24" w:space="0" w:color="auto" w:frame="1"/>
        </w:rPr>
        <w:t>2024</w:t>
      </w:r>
    </w:p>
    <w:p w14:paraId="5E8EEE43" w14:textId="77777777" w:rsidR="00365A6F" w:rsidRPr="00522607" w:rsidRDefault="00365A6F" w:rsidP="00365A6F">
      <w:pPr>
        <w:jc w:val="center"/>
        <w:rPr>
          <w:rFonts w:ascii="Gill Sans MT" w:hAnsi="Gill Sans MT" w:cs="Arial"/>
          <w:sz w:val="32"/>
        </w:rPr>
      </w:pPr>
    </w:p>
    <w:p w14:paraId="2C576B7D" w14:textId="77777777" w:rsidR="00365A6F" w:rsidRPr="00522607" w:rsidRDefault="00365A6F" w:rsidP="00365A6F">
      <w:pPr>
        <w:jc w:val="center"/>
        <w:rPr>
          <w:rFonts w:ascii="Gill Sans MT" w:hAnsi="Gill Sans MT" w:cs="Arial"/>
          <w:sz w:val="32"/>
        </w:rPr>
      </w:pPr>
    </w:p>
    <w:p w14:paraId="6347B6AC" w14:textId="77777777" w:rsidR="006132DD" w:rsidRDefault="006132DD" w:rsidP="00365A6F">
      <w:pPr>
        <w:jc w:val="center"/>
        <w:rPr>
          <w:rFonts w:ascii="Gill Sans MT" w:hAnsi="Gill Sans MT" w:cs="Arial"/>
          <w:sz w:val="28"/>
        </w:rPr>
      </w:pPr>
    </w:p>
    <w:p w14:paraId="5DFE98FA" w14:textId="4B10EC58" w:rsidR="00365A6F" w:rsidRPr="002E42C8" w:rsidRDefault="002E42C8" w:rsidP="00365A6F">
      <w:pPr>
        <w:jc w:val="center"/>
        <w:rPr>
          <w:rStyle w:val="Hyperlink"/>
          <w:rFonts w:ascii="Gill Sans MT" w:hAnsi="Gill Sans MT" w:cs="Arial"/>
          <w:sz w:val="28"/>
        </w:rPr>
      </w:pPr>
      <w:r>
        <w:fldChar w:fldCharType="begin"/>
      </w:r>
      <w:r>
        <w:instrText xml:space="preserve"> HYPERLINK "https://comdev.mt.gov/Programs-and-Boards/Montana-Historic-Preservation-Grant" </w:instrText>
      </w:r>
      <w:r>
        <w:fldChar w:fldCharType="separate"/>
      </w:r>
    </w:p>
    <w:p w14:paraId="0B3F9A6C" w14:textId="70D577DB" w:rsidR="00365A6F" w:rsidRPr="00522607" w:rsidRDefault="00BC3D4D" w:rsidP="00365A6F">
      <w:pPr>
        <w:tabs>
          <w:tab w:val="center" w:pos="4680"/>
        </w:tabs>
        <w:jc w:val="center"/>
        <w:rPr>
          <w:rFonts w:ascii="Gill Sans MT" w:hAnsi="Gill Sans MT" w:cs="Arial"/>
        </w:rPr>
      </w:pPr>
      <w:bookmarkStart w:id="0" w:name="_Hlk23174393"/>
      <w:r w:rsidRPr="002E42C8">
        <w:rPr>
          <w:rStyle w:val="Hyperlink"/>
        </w:rPr>
        <w:t xml:space="preserve"> </w:t>
      </w:r>
      <w:r w:rsidR="00903C4B" w:rsidRPr="002E42C8">
        <w:rPr>
          <w:rStyle w:val="Hyperlink"/>
        </w:rPr>
        <w:t>https://comdev.mt.gov/Programs-and-Boards/Montana-Historic-Preservation-Grant</w:t>
      </w:r>
      <w:r w:rsidR="002E42C8">
        <w:fldChar w:fldCharType="end"/>
      </w:r>
      <w:r w:rsidR="00365A6F">
        <w:rPr>
          <w:rFonts w:ascii="Gill Sans MT" w:hAnsi="Gill Sans MT" w:cs="Arial"/>
          <w:sz w:val="28"/>
        </w:rPr>
        <w:t xml:space="preserve"> </w:t>
      </w:r>
    </w:p>
    <w:bookmarkEnd w:id="0"/>
    <w:p w14:paraId="2213CE6B" w14:textId="77777777" w:rsidR="00365A6F" w:rsidRPr="00522607" w:rsidRDefault="00365A6F" w:rsidP="00365A6F">
      <w:pPr>
        <w:tabs>
          <w:tab w:val="center" w:pos="4680"/>
        </w:tabs>
        <w:jc w:val="center"/>
        <w:rPr>
          <w:rFonts w:ascii="Gill Sans MT" w:hAnsi="Gill Sans MT" w:cs="Arial"/>
        </w:rPr>
      </w:pPr>
    </w:p>
    <w:p w14:paraId="6CE2A6A6" w14:textId="77777777" w:rsidR="00365A6F" w:rsidRPr="00522607" w:rsidRDefault="00365A6F" w:rsidP="00365A6F">
      <w:pPr>
        <w:jc w:val="center"/>
        <w:rPr>
          <w:rFonts w:ascii="Gill Sans MT" w:hAnsi="Gill Sans MT" w:cs="Arial"/>
        </w:rPr>
      </w:pPr>
    </w:p>
    <w:p w14:paraId="4E202EF5" w14:textId="77777777" w:rsidR="00365A6F" w:rsidRPr="00522607" w:rsidRDefault="00365A6F" w:rsidP="00365A6F">
      <w:pPr>
        <w:jc w:val="center"/>
        <w:rPr>
          <w:rFonts w:ascii="Gill Sans MT" w:hAnsi="Gill Sans MT" w:cs="Arial"/>
        </w:rPr>
      </w:pPr>
      <w:r w:rsidRPr="00522607">
        <w:rPr>
          <w:rFonts w:ascii="Gill Sans MT" w:hAnsi="Gill Sans MT" w:cs="Arial"/>
        </w:rPr>
        <w:br w:type="page"/>
      </w:r>
    </w:p>
    <w:p w14:paraId="43B64233" w14:textId="77777777" w:rsidR="00365A6F" w:rsidRPr="004E2987" w:rsidRDefault="00365A6F" w:rsidP="00365A6F">
      <w:pPr>
        <w:tabs>
          <w:tab w:val="center" w:pos="5112"/>
        </w:tabs>
        <w:jc w:val="both"/>
        <w:rPr>
          <w:rFonts w:ascii="Gill Sans MT" w:hAnsi="Gill Sans MT" w:cs="Arial"/>
          <w:b/>
          <w:szCs w:val="24"/>
        </w:rPr>
      </w:pPr>
      <w:r w:rsidRPr="004E2987">
        <w:rPr>
          <w:rFonts w:ascii="Gill Sans MT" w:hAnsi="Gill Sans MT" w:cs="Arial"/>
          <w:b/>
          <w:szCs w:val="24"/>
        </w:rPr>
        <w:lastRenderedPageBreak/>
        <w:tab/>
      </w:r>
    </w:p>
    <w:p w14:paraId="42166629" w14:textId="77777777" w:rsidR="00365A6F" w:rsidRPr="004E2987" w:rsidRDefault="00365A6F" w:rsidP="00365A6F">
      <w:pPr>
        <w:tabs>
          <w:tab w:val="center" w:pos="5112"/>
        </w:tabs>
        <w:rPr>
          <w:rFonts w:ascii="Gill Sans MT" w:hAnsi="Gill Sans MT" w:cs="Arial"/>
          <w:b/>
          <w:szCs w:val="24"/>
        </w:rPr>
      </w:pPr>
      <w:r w:rsidRPr="004E2987">
        <w:rPr>
          <w:rFonts w:ascii="Gill Sans MT" w:hAnsi="Gill Sans MT" w:cs="Arial"/>
          <w:b/>
          <w:szCs w:val="24"/>
        </w:rPr>
        <w:t>Table of Contents</w:t>
      </w:r>
    </w:p>
    <w:p w14:paraId="7059FF3E" w14:textId="77777777" w:rsidR="00365A6F" w:rsidRPr="004E2987" w:rsidRDefault="00365A6F" w:rsidP="00365A6F">
      <w:pPr>
        <w:tabs>
          <w:tab w:val="center" w:pos="5112"/>
        </w:tabs>
        <w:rPr>
          <w:rFonts w:ascii="Gill Sans MT" w:hAnsi="Gill Sans MT" w:cs="Arial"/>
          <w:b/>
          <w:szCs w:val="24"/>
        </w:rPr>
      </w:pPr>
    </w:p>
    <w:p w14:paraId="47A1F13F" w14:textId="77777777" w:rsidR="00365A6F" w:rsidRPr="004E2987" w:rsidRDefault="00365A6F" w:rsidP="00365A6F">
      <w:pPr>
        <w:spacing w:line="360" w:lineRule="auto"/>
        <w:rPr>
          <w:rFonts w:ascii="Gill Sans MT" w:hAnsi="Gill Sans MT" w:cs="Arial"/>
          <w:b/>
          <w:szCs w:val="24"/>
        </w:rPr>
      </w:pPr>
      <w:r w:rsidRPr="004E2987">
        <w:rPr>
          <w:rFonts w:ascii="Gill Sans MT" w:hAnsi="Gill Sans MT" w:cs="Arial"/>
          <w:b/>
          <w:szCs w:val="24"/>
        </w:rPr>
        <w:t>I.</w:t>
      </w:r>
      <w:r w:rsidRPr="004E2987">
        <w:rPr>
          <w:rFonts w:ascii="Gill Sans MT" w:hAnsi="Gill Sans MT" w:cs="Arial"/>
          <w:b/>
          <w:szCs w:val="24"/>
        </w:rPr>
        <w:tab/>
        <w:t>Introduction</w:t>
      </w:r>
    </w:p>
    <w:p w14:paraId="2AB0E451" w14:textId="77777777" w:rsidR="00365A6F" w:rsidRPr="004E2987" w:rsidRDefault="00365A6F" w:rsidP="00365A6F">
      <w:pPr>
        <w:spacing w:line="360" w:lineRule="auto"/>
        <w:rPr>
          <w:rFonts w:ascii="Gill Sans MT" w:hAnsi="Gill Sans MT" w:cs="Arial"/>
          <w:b/>
          <w:szCs w:val="24"/>
        </w:rPr>
      </w:pPr>
      <w:r w:rsidRPr="004E2987">
        <w:rPr>
          <w:rFonts w:ascii="Gill Sans MT" w:hAnsi="Gill Sans MT" w:cs="Arial"/>
          <w:b/>
          <w:szCs w:val="24"/>
        </w:rPr>
        <w:t>II.</w:t>
      </w:r>
      <w:r w:rsidRPr="004E2987">
        <w:rPr>
          <w:rFonts w:ascii="Gill Sans MT" w:hAnsi="Gill Sans MT" w:cs="Arial"/>
          <w:b/>
          <w:szCs w:val="24"/>
        </w:rPr>
        <w:tab/>
        <w:t>Eligible Applicants</w:t>
      </w:r>
    </w:p>
    <w:p w14:paraId="5F33B684" w14:textId="77777777" w:rsidR="00365A6F" w:rsidRPr="004E2987" w:rsidRDefault="00365A6F" w:rsidP="00365A6F">
      <w:pPr>
        <w:spacing w:line="360" w:lineRule="auto"/>
        <w:rPr>
          <w:rFonts w:ascii="Gill Sans MT" w:hAnsi="Gill Sans MT" w:cs="Arial"/>
          <w:b/>
          <w:szCs w:val="24"/>
        </w:rPr>
      </w:pPr>
      <w:r w:rsidRPr="004E2987">
        <w:rPr>
          <w:rFonts w:ascii="Gill Sans MT" w:hAnsi="Gill Sans MT" w:cs="Arial"/>
          <w:b/>
          <w:szCs w:val="24"/>
        </w:rPr>
        <w:t xml:space="preserve">III. </w:t>
      </w:r>
      <w:r w:rsidRPr="004E2987">
        <w:rPr>
          <w:rFonts w:ascii="Gill Sans MT" w:hAnsi="Gill Sans MT" w:cs="Arial"/>
          <w:b/>
          <w:szCs w:val="24"/>
        </w:rPr>
        <w:tab/>
        <w:t>Eligible Projects</w:t>
      </w:r>
    </w:p>
    <w:p w14:paraId="5DEDBD8B" w14:textId="15E24AD6" w:rsidR="00365A6F" w:rsidRPr="004E2987" w:rsidRDefault="00365A6F" w:rsidP="00365A6F">
      <w:pPr>
        <w:spacing w:line="360" w:lineRule="auto"/>
        <w:rPr>
          <w:rFonts w:ascii="Gill Sans MT" w:hAnsi="Gill Sans MT" w:cs="Arial"/>
          <w:b/>
          <w:szCs w:val="24"/>
        </w:rPr>
      </w:pPr>
      <w:r w:rsidRPr="004E2987">
        <w:rPr>
          <w:rFonts w:ascii="Gill Sans MT" w:hAnsi="Gill Sans MT" w:cs="Arial"/>
          <w:b/>
          <w:szCs w:val="24"/>
        </w:rPr>
        <w:t>IV.</w:t>
      </w:r>
      <w:r w:rsidRPr="004E2987">
        <w:rPr>
          <w:rFonts w:ascii="Gill Sans MT" w:hAnsi="Gill Sans MT" w:cs="Arial"/>
          <w:b/>
          <w:szCs w:val="24"/>
        </w:rPr>
        <w:tab/>
      </w:r>
      <w:r w:rsidR="00272734">
        <w:rPr>
          <w:rFonts w:ascii="Gill Sans MT" w:hAnsi="Gill Sans MT" w:cs="Arial"/>
          <w:b/>
          <w:szCs w:val="24"/>
        </w:rPr>
        <w:t>Eligible Funding</w:t>
      </w:r>
    </w:p>
    <w:p w14:paraId="048D644D" w14:textId="255DB11C" w:rsidR="00365A6F" w:rsidRPr="004E2987" w:rsidRDefault="00365A6F" w:rsidP="00365A6F">
      <w:pPr>
        <w:spacing w:line="360" w:lineRule="auto"/>
        <w:rPr>
          <w:rFonts w:ascii="Gill Sans MT" w:hAnsi="Gill Sans MT" w:cs="Arial"/>
          <w:b/>
          <w:szCs w:val="24"/>
        </w:rPr>
      </w:pPr>
      <w:r w:rsidRPr="004E2987">
        <w:rPr>
          <w:rFonts w:ascii="Gill Sans MT" w:hAnsi="Gill Sans MT" w:cs="Arial"/>
          <w:b/>
          <w:szCs w:val="24"/>
        </w:rPr>
        <w:t>V.</w:t>
      </w:r>
      <w:r w:rsidRPr="004E2987">
        <w:rPr>
          <w:rFonts w:ascii="Gill Sans MT" w:hAnsi="Gill Sans MT" w:cs="Arial"/>
          <w:b/>
          <w:szCs w:val="24"/>
        </w:rPr>
        <w:tab/>
        <w:t xml:space="preserve">Application </w:t>
      </w:r>
      <w:r w:rsidR="00272734">
        <w:rPr>
          <w:rFonts w:ascii="Gill Sans MT" w:hAnsi="Gill Sans MT" w:cs="Arial"/>
          <w:b/>
          <w:szCs w:val="24"/>
        </w:rPr>
        <w:t>Submission</w:t>
      </w:r>
    </w:p>
    <w:p w14:paraId="3F4D998B" w14:textId="16604FF3" w:rsidR="00365A6F" w:rsidRDefault="00365A6F" w:rsidP="00365A6F">
      <w:pPr>
        <w:spacing w:line="360" w:lineRule="auto"/>
        <w:rPr>
          <w:rFonts w:ascii="Gill Sans MT" w:hAnsi="Gill Sans MT" w:cs="Arial"/>
          <w:b/>
          <w:szCs w:val="24"/>
        </w:rPr>
      </w:pPr>
      <w:r w:rsidRPr="004E2987">
        <w:rPr>
          <w:rFonts w:ascii="Gill Sans MT" w:hAnsi="Gill Sans MT" w:cs="Arial"/>
          <w:b/>
          <w:szCs w:val="24"/>
        </w:rPr>
        <w:t>VI.</w:t>
      </w:r>
      <w:r w:rsidRPr="004E2987">
        <w:rPr>
          <w:rFonts w:ascii="Gill Sans MT" w:hAnsi="Gill Sans MT" w:cs="Arial"/>
          <w:b/>
          <w:szCs w:val="24"/>
        </w:rPr>
        <w:tab/>
        <w:t>A</w:t>
      </w:r>
      <w:r w:rsidR="00272734">
        <w:rPr>
          <w:rFonts w:ascii="Gill Sans MT" w:hAnsi="Gill Sans MT" w:cs="Arial"/>
          <w:b/>
          <w:szCs w:val="24"/>
        </w:rPr>
        <w:t>ward Process</w:t>
      </w:r>
    </w:p>
    <w:p w14:paraId="1EFBE96B" w14:textId="148A3A11" w:rsidR="00272734" w:rsidRPr="004E2987" w:rsidRDefault="00272734" w:rsidP="00365A6F">
      <w:pPr>
        <w:spacing w:line="360" w:lineRule="auto"/>
        <w:rPr>
          <w:rFonts w:ascii="Gill Sans MT" w:hAnsi="Gill Sans MT" w:cs="Arial"/>
          <w:b/>
          <w:szCs w:val="24"/>
        </w:rPr>
      </w:pPr>
      <w:r>
        <w:rPr>
          <w:rFonts w:ascii="Gill Sans MT" w:hAnsi="Gill Sans MT" w:cs="Arial"/>
          <w:b/>
          <w:szCs w:val="24"/>
        </w:rPr>
        <w:t>VII.</w:t>
      </w:r>
      <w:r>
        <w:rPr>
          <w:rFonts w:ascii="Gill Sans MT" w:hAnsi="Gill Sans MT" w:cs="Arial"/>
          <w:b/>
          <w:szCs w:val="24"/>
        </w:rPr>
        <w:tab/>
        <w:t>Project Administration</w:t>
      </w:r>
    </w:p>
    <w:p w14:paraId="1F082C7C" w14:textId="77777777" w:rsidR="00365A6F" w:rsidRPr="004E2987" w:rsidRDefault="00365A6F" w:rsidP="00365A6F">
      <w:pPr>
        <w:spacing w:line="360" w:lineRule="auto"/>
        <w:rPr>
          <w:rFonts w:ascii="Gill Sans MT" w:hAnsi="Gill Sans MT" w:cs="Arial"/>
          <w:b/>
          <w:szCs w:val="24"/>
        </w:rPr>
      </w:pPr>
    </w:p>
    <w:p w14:paraId="179F535C" w14:textId="77777777" w:rsidR="00365A6F" w:rsidRPr="004E2987" w:rsidRDefault="00365A6F" w:rsidP="00365A6F">
      <w:pPr>
        <w:spacing w:line="360" w:lineRule="auto"/>
        <w:rPr>
          <w:rFonts w:ascii="Gill Sans MT" w:hAnsi="Gill Sans MT" w:cs="Arial"/>
          <w:b/>
          <w:szCs w:val="24"/>
        </w:rPr>
      </w:pPr>
      <w:r w:rsidRPr="004E2987">
        <w:rPr>
          <w:rFonts w:ascii="Gill Sans MT" w:hAnsi="Gill Sans MT" w:cs="Arial"/>
          <w:b/>
          <w:szCs w:val="24"/>
        </w:rPr>
        <w:t>Appendix A</w:t>
      </w:r>
    </w:p>
    <w:p w14:paraId="564DC0BE" w14:textId="60828E12" w:rsidR="00365A6F" w:rsidRDefault="00365A6F" w:rsidP="00365A6F">
      <w:pPr>
        <w:tabs>
          <w:tab w:val="left" w:pos="360"/>
        </w:tabs>
        <w:spacing w:line="360" w:lineRule="auto"/>
        <w:rPr>
          <w:rFonts w:ascii="Gill Sans MT" w:hAnsi="Gill Sans MT" w:cs="Arial"/>
          <w:szCs w:val="24"/>
        </w:rPr>
      </w:pPr>
      <w:r w:rsidRPr="004E2987">
        <w:rPr>
          <w:rFonts w:ascii="Gill Sans MT" w:hAnsi="Gill Sans MT" w:cs="Arial"/>
          <w:b/>
          <w:szCs w:val="24"/>
        </w:rPr>
        <w:tab/>
      </w:r>
      <w:r w:rsidR="00D821E5" w:rsidRPr="00D821E5">
        <w:rPr>
          <w:rFonts w:ascii="Gill Sans MT" w:hAnsi="Gill Sans MT" w:cs="Arial"/>
          <w:bCs/>
          <w:szCs w:val="24"/>
        </w:rPr>
        <w:t>Application Eligibility Screening Checklist</w:t>
      </w:r>
    </w:p>
    <w:p w14:paraId="048DFD5D" w14:textId="7EE2735C" w:rsidR="00040330" w:rsidRPr="00040330" w:rsidRDefault="00040330" w:rsidP="00040330">
      <w:pPr>
        <w:spacing w:line="360" w:lineRule="auto"/>
        <w:rPr>
          <w:rFonts w:ascii="Gill Sans MT" w:hAnsi="Gill Sans MT" w:cs="Arial"/>
          <w:b/>
          <w:szCs w:val="24"/>
        </w:rPr>
      </w:pPr>
      <w:r w:rsidRPr="004E2987">
        <w:rPr>
          <w:rFonts w:ascii="Gill Sans MT" w:hAnsi="Gill Sans MT" w:cs="Arial"/>
          <w:b/>
          <w:szCs w:val="24"/>
        </w:rPr>
        <w:t xml:space="preserve">Appendix </w:t>
      </w:r>
      <w:r>
        <w:rPr>
          <w:rFonts w:ascii="Gill Sans MT" w:hAnsi="Gill Sans MT" w:cs="Arial"/>
          <w:b/>
          <w:szCs w:val="24"/>
        </w:rPr>
        <w:t>B</w:t>
      </w:r>
    </w:p>
    <w:p w14:paraId="2B46FBC6" w14:textId="6E624CB5" w:rsidR="00040330" w:rsidRDefault="00040330" w:rsidP="00040330">
      <w:pPr>
        <w:tabs>
          <w:tab w:val="left" w:pos="360"/>
        </w:tabs>
        <w:spacing w:line="360" w:lineRule="auto"/>
        <w:rPr>
          <w:rFonts w:ascii="Gill Sans MT" w:hAnsi="Gill Sans MT" w:cs="Arial"/>
          <w:szCs w:val="24"/>
        </w:rPr>
      </w:pPr>
      <w:r w:rsidRPr="004E2987">
        <w:rPr>
          <w:rFonts w:ascii="Gill Sans MT" w:hAnsi="Gill Sans MT" w:cs="Arial"/>
          <w:b/>
          <w:szCs w:val="24"/>
        </w:rPr>
        <w:tab/>
      </w:r>
      <w:r w:rsidRPr="004730C5">
        <w:rPr>
          <w:rFonts w:ascii="Gill Sans MT" w:hAnsi="Gill Sans MT" w:cs="Arial"/>
          <w:bCs/>
          <w:szCs w:val="24"/>
        </w:rPr>
        <w:t>MHPG Program</w:t>
      </w:r>
      <w:r>
        <w:rPr>
          <w:rFonts w:ascii="Gill Sans MT" w:hAnsi="Gill Sans MT" w:cs="Arial"/>
          <w:b/>
          <w:szCs w:val="24"/>
        </w:rPr>
        <w:t xml:space="preserve"> </w:t>
      </w:r>
      <w:r w:rsidRPr="004E2987">
        <w:rPr>
          <w:rFonts w:ascii="Gill Sans MT" w:hAnsi="Gill Sans MT" w:cs="Arial"/>
          <w:szCs w:val="24"/>
        </w:rPr>
        <w:t xml:space="preserve">Application </w:t>
      </w:r>
      <w:r>
        <w:rPr>
          <w:rFonts w:ascii="Gill Sans MT" w:hAnsi="Gill Sans MT" w:cs="Arial"/>
          <w:szCs w:val="24"/>
        </w:rPr>
        <w:t>and Statutory Review Criteria</w:t>
      </w:r>
    </w:p>
    <w:p w14:paraId="0F5EBB36" w14:textId="74A2C553" w:rsidR="00040330" w:rsidRDefault="00040330" w:rsidP="00040330">
      <w:pPr>
        <w:tabs>
          <w:tab w:val="left" w:pos="360"/>
        </w:tabs>
        <w:spacing w:line="360" w:lineRule="auto"/>
        <w:rPr>
          <w:rFonts w:ascii="Gill Sans MT" w:hAnsi="Gill Sans MT" w:cs="Arial"/>
          <w:b/>
          <w:bCs/>
          <w:szCs w:val="24"/>
        </w:rPr>
      </w:pPr>
      <w:r>
        <w:rPr>
          <w:rFonts w:ascii="Gill Sans MT" w:hAnsi="Gill Sans MT" w:cs="Arial"/>
          <w:b/>
          <w:bCs/>
          <w:szCs w:val="24"/>
        </w:rPr>
        <w:t>Appendix C</w:t>
      </w:r>
    </w:p>
    <w:p w14:paraId="4040BB71" w14:textId="77777777" w:rsidR="00040330" w:rsidRDefault="00040330" w:rsidP="00040330">
      <w:pPr>
        <w:tabs>
          <w:tab w:val="left" w:pos="360"/>
        </w:tabs>
        <w:spacing w:line="360" w:lineRule="auto"/>
        <w:rPr>
          <w:rFonts w:ascii="Gill Sans MT" w:hAnsi="Gill Sans MT" w:cs="Arial"/>
          <w:szCs w:val="24"/>
        </w:rPr>
      </w:pPr>
      <w:r>
        <w:rPr>
          <w:rFonts w:ascii="Gill Sans MT" w:hAnsi="Gill Sans MT" w:cs="Arial"/>
          <w:szCs w:val="24"/>
        </w:rPr>
        <w:tab/>
        <w:t>Environmental Review Process</w:t>
      </w:r>
    </w:p>
    <w:p w14:paraId="5FB34C4D" w14:textId="4039A7C8" w:rsidR="008E127E" w:rsidRPr="009C5D51" w:rsidRDefault="008E127E" w:rsidP="00040330">
      <w:pPr>
        <w:tabs>
          <w:tab w:val="left" w:pos="360"/>
        </w:tabs>
        <w:spacing w:line="360" w:lineRule="auto"/>
        <w:rPr>
          <w:rFonts w:ascii="Gill Sans MT" w:hAnsi="Gill Sans MT" w:cs="Arial"/>
          <w:b/>
          <w:bCs/>
          <w:szCs w:val="24"/>
        </w:rPr>
      </w:pPr>
      <w:r w:rsidRPr="009C5D51">
        <w:rPr>
          <w:rFonts w:ascii="Gill Sans MT" w:hAnsi="Gill Sans MT" w:cs="Arial"/>
          <w:b/>
          <w:bCs/>
          <w:szCs w:val="24"/>
        </w:rPr>
        <w:t>Table A</w:t>
      </w:r>
    </w:p>
    <w:p w14:paraId="43CF55E0" w14:textId="1BDA21A8" w:rsidR="008E127E" w:rsidRDefault="008E127E" w:rsidP="00040330">
      <w:pPr>
        <w:tabs>
          <w:tab w:val="left" w:pos="360"/>
        </w:tabs>
        <w:spacing w:line="360" w:lineRule="auto"/>
        <w:rPr>
          <w:rFonts w:ascii="Gill Sans MT" w:hAnsi="Gill Sans MT" w:cs="Arial"/>
          <w:szCs w:val="24"/>
        </w:rPr>
      </w:pPr>
      <w:r>
        <w:rPr>
          <w:rFonts w:ascii="Gill Sans MT" w:hAnsi="Gill Sans MT" w:cs="Arial"/>
          <w:szCs w:val="24"/>
        </w:rPr>
        <w:tab/>
      </w:r>
      <w:r w:rsidRPr="008E127E">
        <w:rPr>
          <w:rFonts w:ascii="Gill Sans MT" w:hAnsi="Gill Sans MT" w:cs="Arial"/>
          <w:szCs w:val="24"/>
        </w:rPr>
        <w:t>Sample Project Budget</w:t>
      </w:r>
    </w:p>
    <w:p w14:paraId="778A1011" w14:textId="26130D6B" w:rsidR="008E127E" w:rsidRPr="009C5D51" w:rsidRDefault="008E127E" w:rsidP="00040330">
      <w:pPr>
        <w:tabs>
          <w:tab w:val="left" w:pos="360"/>
        </w:tabs>
        <w:spacing w:line="360" w:lineRule="auto"/>
        <w:rPr>
          <w:rFonts w:ascii="Gill Sans MT" w:hAnsi="Gill Sans MT" w:cs="Arial"/>
          <w:b/>
          <w:bCs/>
          <w:szCs w:val="24"/>
        </w:rPr>
      </w:pPr>
      <w:r w:rsidRPr="009C5D51">
        <w:rPr>
          <w:rFonts w:ascii="Gill Sans MT" w:hAnsi="Gill Sans MT" w:cs="Arial"/>
          <w:b/>
          <w:bCs/>
          <w:szCs w:val="24"/>
        </w:rPr>
        <w:t>Table B</w:t>
      </w:r>
    </w:p>
    <w:p w14:paraId="7E619F2E" w14:textId="49811B8B" w:rsidR="008E127E" w:rsidRDefault="008E127E" w:rsidP="00040330">
      <w:pPr>
        <w:tabs>
          <w:tab w:val="left" w:pos="360"/>
        </w:tabs>
        <w:spacing w:line="360" w:lineRule="auto"/>
        <w:rPr>
          <w:rFonts w:ascii="Gill Sans MT" w:hAnsi="Gill Sans MT" w:cs="Arial"/>
          <w:szCs w:val="24"/>
        </w:rPr>
      </w:pPr>
      <w:r>
        <w:rPr>
          <w:rFonts w:ascii="Gill Sans MT" w:hAnsi="Gill Sans MT" w:cs="Arial"/>
          <w:szCs w:val="24"/>
        </w:rPr>
        <w:tab/>
      </w:r>
      <w:r w:rsidRPr="008E127E">
        <w:rPr>
          <w:rFonts w:ascii="Gill Sans MT" w:hAnsi="Gill Sans MT" w:cs="Arial"/>
          <w:szCs w:val="24"/>
        </w:rPr>
        <w:t xml:space="preserve">Sample </w:t>
      </w:r>
      <w:r>
        <w:rPr>
          <w:rFonts w:ascii="Gill Sans MT" w:hAnsi="Gill Sans MT" w:cs="Arial"/>
          <w:szCs w:val="24"/>
        </w:rPr>
        <w:t>Implementation Schedule</w:t>
      </w:r>
    </w:p>
    <w:p w14:paraId="728C5444" w14:textId="77777777" w:rsidR="00040330" w:rsidRDefault="00040330" w:rsidP="00040330">
      <w:pPr>
        <w:tabs>
          <w:tab w:val="left" w:pos="360"/>
        </w:tabs>
        <w:spacing w:line="360" w:lineRule="auto"/>
        <w:rPr>
          <w:rFonts w:ascii="Gill Sans MT" w:hAnsi="Gill Sans MT" w:cs="Arial"/>
          <w:szCs w:val="24"/>
        </w:rPr>
      </w:pPr>
    </w:p>
    <w:p w14:paraId="35B3BA51" w14:textId="77777777" w:rsidR="00040330" w:rsidRPr="009D54DA" w:rsidRDefault="00040330" w:rsidP="00365A6F">
      <w:pPr>
        <w:tabs>
          <w:tab w:val="left" w:pos="360"/>
        </w:tabs>
        <w:spacing w:line="360" w:lineRule="auto"/>
        <w:rPr>
          <w:rFonts w:ascii="Gill Sans MT" w:hAnsi="Gill Sans MT" w:cs="Arial"/>
          <w:szCs w:val="24"/>
        </w:rPr>
      </w:pPr>
    </w:p>
    <w:p w14:paraId="094A4A5E" w14:textId="3004CD54" w:rsidR="00365A6F" w:rsidRPr="004E2987" w:rsidRDefault="00E72E50" w:rsidP="00D902B8">
      <w:pPr>
        <w:spacing w:line="360" w:lineRule="auto"/>
        <w:rPr>
          <w:rFonts w:ascii="Gill Sans MT" w:hAnsi="Gill Sans MT" w:cs="Arial"/>
          <w:szCs w:val="24"/>
        </w:rPr>
      </w:pPr>
      <w:r>
        <w:rPr>
          <w:rFonts w:ascii="Gill Sans MT" w:hAnsi="Gill Sans MT" w:cs="Arial"/>
          <w:szCs w:val="24"/>
        </w:rPr>
        <w:t xml:space="preserve"> </w:t>
      </w:r>
    </w:p>
    <w:p w14:paraId="4A524C47" w14:textId="22E73F21" w:rsidR="00365A6F" w:rsidRPr="000D0C32" w:rsidRDefault="00365A6F" w:rsidP="000D0C32">
      <w:pPr>
        <w:spacing w:line="360" w:lineRule="auto"/>
        <w:rPr>
          <w:rFonts w:ascii="Gill Sans MT" w:hAnsi="Gill Sans MT" w:cs="Arial"/>
          <w:b/>
          <w:szCs w:val="24"/>
        </w:rPr>
      </w:pPr>
    </w:p>
    <w:p w14:paraId="3661CA04" w14:textId="5DB1E530" w:rsidR="00A06711" w:rsidRDefault="00365A6F" w:rsidP="008E127E">
      <w:pPr>
        <w:jc w:val="center"/>
        <w:rPr>
          <w:rFonts w:ascii="Gill Sans MT" w:hAnsi="Gill Sans MT"/>
          <w:b/>
        </w:rPr>
      </w:pPr>
      <w:r>
        <w:rPr>
          <w:rFonts w:ascii="Gill Sans MT" w:hAnsi="Gill Sans MT"/>
          <w:b/>
        </w:rPr>
        <w:br w:type="page"/>
      </w:r>
      <w:r>
        <w:rPr>
          <w:rFonts w:ascii="Gill Sans MT" w:hAnsi="Gill Sans MT"/>
          <w:b/>
        </w:rPr>
        <w:lastRenderedPageBreak/>
        <w:t>202</w:t>
      </w:r>
      <w:r w:rsidR="00F4109B">
        <w:rPr>
          <w:rFonts w:ascii="Gill Sans MT" w:hAnsi="Gill Sans MT"/>
          <w:b/>
        </w:rPr>
        <w:t>4</w:t>
      </w:r>
      <w:r>
        <w:rPr>
          <w:rFonts w:ascii="Gill Sans MT" w:hAnsi="Gill Sans MT"/>
          <w:b/>
        </w:rPr>
        <w:t xml:space="preserve"> </w:t>
      </w:r>
      <w:r w:rsidR="00AA2B8A" w:rsidRPr="00024285">
        <w:rPr>
          <w:rFonts w:ascii="Gill Sans MT" w:hAnsi="Gill Sans MT"/>
          <w:b/>
        </w:rPr>
        <w:t xml:space="preserve">Montana Historic Preservation Grant </w:t>
      </w:r>
      <w:r>
        <w:rPr>
          <w:rFonts w:ascii="Gill Sans MT" w:hAnsi="Gill Sans MT"/>
          <w:b/>
        </w:rPr>
        <w:t xml:space="preserve">Application and Guidelines for </w:t>
      </w:r>
    </w:p>
    <w:p w14:paraId="4B574DD5" w14:textId="426F7B26" w:rsidR="00AE7872" w:rsidRPr="00024285" w:rsidRDefault="0036263F" w:rsidP="00AA2B8A">
      <w:pPr>
        <w:jc w:val="center"/>
        <w:rPr>
          <w:rFonts w:ascii="Gill Sans MT" w:hAnsi="Gill Sans MT"/>
          <w:b/>
        </w:rPr>
      </w:pPr>
      <w:r>
        <w:rPr>
          <w:rFonts w:ascii="Gill Sans MT" w:hAnsi="Gill Sans MT"/>
          <w:b/>
        </w:rPr>
        <w:t>202</w:t>
      </w:r>
      <w:r w:rsidR="00557363">
        <w:rPr>
          <w:rFonts w:ascii="Gill Sans MT" w:hAnsi="Gill Sans MT"/>
          <w:b/>
        </w:rPr>
        <w:t>7</w:t>
      </w:r>
      <w:r>
        <w:rPr>
          <w:rFonts w:ascii="Gill Sans MT" w:hAnsi="Gill Sans MT"/>
          <w:b/>
        </w:rPr>
        <w:t xml:space="preserve"> </w:t>
      </w:r>
      <w:r w:rsidR="00365A6F">
        <w:rPr>
          <w:rFonts w:ascii="Gill Sans MT" w:hAnsi="Gill Sans MT"/>
          <w:b/>
        </w:rPr>
        <w:t xml:space="preserve">Biennium Projects </w:t>
      </w:r>
    </w:p>
    <w:p w14:paraId="6024C85C" w14:textId="77777777" w:rsidR="00365A6F" w:rsidRPr="004E2987" w:rsidRDefault="00365A6F" w:rsidP="00365A6F">
      <w:pPr>
        <w:jc w:val="both"/>
        <w:rPr>
          <w:rFonts w:ascii="Gill Sans MT" w:hAnsi="Gill Sans MT" w:cs="Arial"/>
          <w:szCs w:val="24"/>
        </w:rPr>
      </w:pPr>
    </w:p>
    <w:p w14:paraId="3A6E25F0" w14:textId="0D81109F" w:rsidR="00365A6F" w:rsidRDefault="00365A6F" w:rsidP="00EB6B94">
      <w:pPr>
        <w:rPr>
          <w:rFonts w:ascii="Gill Sans MT" w:hAnsi="Gill Sans MT"/>
        </w:rPr>
      </w:pPr>
      <w:r w:rsidRPr="004730C5">
        <w:rPr>
          <w:rFonts w:ascii="Gill Sans MT" w:eastAsiaTheme="majorEastAsia" w:hAnsi="Gill Sans MT"/>
          <w:b/>
        </w:rPr>
        <w:t>I.</w:t>
      </w:r>
      <w:r w:rsidRPr="004730C5">
        <w:rPr>
          <w:rFonts w:ascii="Gill Sans MT" w:eastAsiaTheme="majorEastAsia" w:hAnsi="Gill Sans MT"/>
          <w:b/>
        </w:rPr>
        <w:tab/>
        <w:t>Introduction</w:t>
      </w:r>
    </w:p>
    <w:p w14:paraId="7F3ECDD4" w14:textId="5544F435" w:rsidR="00166C58" w:rsidRPr="00024285" w:rsidRDefault="0092606E" w:rsidP="00233F15">
      <w:pPr>
        <w:jc w:val="both"/>
        <w:rPr>
          <w:rFonts w:ascii="Gill Sans MT" w:hAnsi="Gill Sans MT"/>
        </w:rPr>
      </w:pPr>
      <w:r w:rsidRPr="00024285">
        <w:rPr>
          <w:rFonts w:ascii="Gill Sans MT" w:hAnsi="Gill Sans MT"/>
        </w:rPr>
        <w:t xml:space="preserve">The Montana Historic Preservation Grant </w:t>
      </w:r>
      <w:r w:rsidR="00365A6F">
        <w:rPr>
          <w:rFonts w:ascii="Gill Sans MT" w:hAnsi="Gill Sans MT"/>
        </w:rPr>
        <w:t xml:space="preserve">(MHPG) </w:t>
      </w:r>
      <w:r w:rsidRPr="00024285">
        <w:rPr>
          <w:rFonts w:ascii="Gill Sans MT" w:hAnsi="Gill Sans MT"/>
        </w:rPr>
        <w:t xml:space="preserve">Program is a state-funded program created in 2019 as a result of Senate Bill 338 (SB 338), Sections 1 through 17. </w:t>
      </w:r>
      <w:r w:rsidR="009D568E">
        <w:rPr>
          <w:rFonts w:ascii="Gill Sans MT" w:hAnsi="Gill Sans MT"/>
        </w:rPr>
        <w:t xml:space="preserve">The MHPG </w:t>
      </w:r>
      <w:r w:rsidR="0036263F">
        <w:rPr>
          <w:rFonts w:ascii="Gill Sans MT" w:hAnsi="Gill Sans MT"/>
        </w:rPr>
        <w:t xml:space="preserve">Program </w:t>
      </w:r>
      <w:r w:rsidR="009D568E">
        <w:rPr>
          <w:rFonts w:ascii="Gill Sans MT" w:hAnsi="Gill Sans MT"/>
        </w:rPr>
        <w:t xml:space="preserve">is designed </w:t>
      </w:r>
      <w:r w:rsidRPr="00024285">
        <w:rPr>
          <w:rFonts w:ascii="Gill Sans MT" w:hAnsi="Gill Sans MT"/>
        </w:rPr>
        <w:t xml:space="preserve">to </w:t>
      </w:r>
      <w:r w:rsidR="009D568E">
        <w:rPr>
          <w:rFonts w:ascii="Gill Sans MT" w:hAnsi="Gill Sans MT"/>
        </w:rPr>
        <w:t xml:space="preserve">support </w:t>
      </w:r>
      <w:r w:rsidR="006063B9" w:rsidRPr="00024285">
        <w:rPr>
          <w:rFonts w:ascii="Gill Sans MT" w:hAnsi="Gill Sans MT"/>
        </w:rPr>
        <w:t xml:space="preserve">public or private entities </w:t>
      </w:r>
      <w:r w:rsidR="009D568E">
        <w:rPr>
          <w:rFonts w:ascii="Gill Sans MT" w:hAnsi="Gill Sans MT"/>
        </w:rPr>
        <w:t>with</w:t>
      </w:r>
      <w:r w:rsidR="009D568E" w:rsidRPr="00024285">
        <w:rPr>
          <w:rFonts w:ascii="Gill Sans MT" w:hAnsi="Gill Sans MT"/>
        </w:rPr>
        <w:t xml:space="preserve"> </w:t>
      </w:r>
      <w:r w:rsidR="006063B9" w:rsidRPr="00024285">
        <w:rPr>
          <w:rFonts w:ascii="Gill Sans MT" w:hAnsi="Gill Sans MT"/>
        </w:rPr>
        <w:t>the preservation of historic sites, historical societies, or history museums</w:t>
      </w:r>
      <w:r w:rsidRPr="00024285">
        <w:rPr>
          <w:rFonts w:ascii="Gill Sans MT" w:hAnsi="Gill Sans MT"/>
        </w:rPr>
        <w:t xml:space="preserve"> through grant</w:t>
      </w:r>
      <w:r w:rsidR="009D568E">
        <w:rPr>
          <w:rFonts w:ascii="Gill Sans MT" w:hAnsi="Gill Sans MT"/>
        </w:rPr>
        <w:t xml:space="preserve"> funding</w:t>
      </w:r>
      <w:r w:rsidRPr="00024285">
        <w:rPr>
          <w:rFonts w:ascii="Gill Sans MT" w:hAnsi="Gill Sans MT"/>
        </w:rPr>
        <w:t xml:space="preserve">. </w:t>
      </w:r>
      <w:r w:rsidR="00011580">
        <w:rPr>
          <w:rFonts w:ascii="Gill Sans MT" w:hAnsi="Gill Sans MT"/>
        </w:rPr>
        <w:t xml:space="preserve">The </w:t>
      </w:r>
      <w:r w:rsidR="00166C58">
        <w:rPr>
          <w:rFonts w:ascii="Gill Sans MT" w:hAnsi="Gill Sans MT"/>
        </w:rPr>
        <w:t xml:space="preserve">MHPG </w:t>
      </w:r>
      <w:r w:rsidR="00166C58" w:rsidRPr="00024285">
        <w:rPr>
          <w:rFonts w:ascii="Gill Sans MT" w:hAnsi="Gill Sans MT"/>
        </w:rPr>
        <w:t xml:space="preserve">Program provides the opportunity to stimulate economic development, community revitalization, and statewide tourism through increased investment, job creation or retention, business expansion, and local tax base growth. </w:t>
      </w:r>
      <w:r w:rsidR="00021DEE">
        <w:rPr>
          <w:rFonts w:ascii="Gill Sans MT" w:hAnsi="Gill Sans MT"/>
        </w:rPr>
        <w:t>T</w:t>
      </w:r>
      <w:r w:rsidR="00166C58" w:rsidRPr="00024285">
        <w:rPr>
          <w:rFonts w:ascii="Gill Sans MT" w:hAnsi="Gill Sans MT"/>
        </w:rPr>
        <w:t xml:space="preserve">he </w:t>
      </w:r>
      <w:r w:rsidR="00497384">
        <w:rPr>
          <w:rFonts w:ascii="Gill Sans MT" w:hAnsi="Gill Sans MT"/>
        </w:rPr>
        <w:t>MHPG P</w:t>
      </w:r>
      <w:r w:rsidR="00166C58" w:rsidRPr="00024285">
        <w:rPr>
          <w:rFonts w:ascii="Gill Sans MT" w:hAnsi="Gill Sans MT"/>
        </w:rPr>
        <w:t xml:space="preserve">rogram </w:t>
      </w:r>
      <w:r w:rsidR="00D220C8" w:rsidRPr="00024285">
        <w:rPr>
          <w:rFonts w:ascii="Gill Sans MT" w:hAnsi="Gill Sans MT"/>
        </w:rPr>
        <w:t>demonstrat</w:t>
      </w:r>
      <w:r w:rsidR="00D220C8">
        <w:rPr>
          <w:rFonts w:ascii="Gill Sans MT" w:hAnsi="Gill Sans MT"/>
        </w:rPr>
        <w:t xml:space="preserve">es </w:t>
      </w:r>
      <w:r w:rsidR="00166C58" w:rsidRPr="00024285">
        <w:rPr>
          <w:rFonts w:ascii="Gill Sans MT" w:hAnsi="Gill Sans MT"/>
        </w:rPr>
        <w:t xml:space="preserve">the economic impact of historical resources throughout the state. </w:t>
      </w:r>
    </w:p>
    <w:p w14:paraId="5B7348D5" w14:textId="13A1F593" w:rsidR="009D568E" w:rsidRDefault="009D568E" w:rsidP="00233F15">
      <w:pPr>
        <w:jc w:val="both"/>
        <w:rPr>
          <w:rFonts w:ascii="Gill Sans MT" w:hAnsi="Gill Sans MT"/>
        </w:rPr>
      </w:pPr>
      <w:r>
        <w:rPr>
          <w:rFonts w:ascii="Gill Sans MT" w:hAnsi="Gill Sans MT"/>
        </w:rPr>
        <w:t xml:space="preserve">MHPG </w:t>
      </w:r>
      <w:r w:rsidR="00B370FB">
        <w:rPr>
          <w:rFonts w:ascii="Gill Sans MT" w:hAnsi="Gill Sans MT"/>
        </w:rPr>
        <w:t>P</w:t>
      </w:r>
      <w:r>
        <w:rPr>
          <w:rFonts w:ascii="Gill Sans MT" w:hAnsi="Gill Sans MT"/>
        </w:rPr>
        <w:t xml:space="preserve">rogram applications, application guidelines, project administration manual, other relevant information and resources are available on the </w:t>
      </w:r>
      <w:r w:rsidR="00AE531F">
        <w:rPr>
          <w:rFonts w:ascii="Gill Sans MT" w:hAnsi="Gill Sans MT"/>
        </w:rPr>
        <w:t xml:space="preserve">Montana </w:t>
      </w:r>
      <w:r>
        <w:rPr>
          <w:rFonts w:ascii="Gill Sans MT" w:hAnsi="Gill Sans MT"/>
        </w:rPr>
        <w:t>Department of Commerce</w:t>
      </w:r>
      <w:r w:rsidR="00AE531F">
        <w:rPr>
          <w:rFonts w:ascii="Gill Sans MT" w:hAnsi="Gill Sans MT"/>
        </w:rPr>
        <w:t xml:space="preserve"> (</w:t>
      </w:r>
      <w:r w:rsidR="0039531F">
        <w:rPr>
          <w:rFonts w:ascii="Gill Sans MT" w:hAnsi="Gill Sans MT"/>
        </w:rPr>
        <w:t>Commerce</w:t>
      </w:r>
      <w:r w:rsidR="00AE531F">
        <w:rPr>
          <w:rFonts w:ascii="Gill Sans MT" w:hAnsi="Gill Sans MT"/>
        </w:rPr>
        <w:t xml:space="preserve">), Community </w:t>
      </w:r>
      <w:r w:rsidR="00A8104E">
        <w:rPr>
          <w:rFonts w:ascii="Gill Sans MT" w:hAnsi="Gill Sans MT"/>
        </w:rPr>
        <w:t xml:space="preserve">MT </w:t>
      </w:r>
      <w:r w:rsidR="00AE531F">
        <w:rPr>
          <w:rFonts w:ascii="Gill Sans MT" w:hAnsi="Gill Sans MT"/>
        </w:rPr>
        <w:t>Division (</w:t>
      </w:r>
      <w:r w:rsidR="0039531F">
        <w:rPr>
          <w:rFonts w:ascii="Gill Sans MT" w:hAnsi="Gill Sans MT"/>
        </w:rPr>
        <w:t>Division</w:t>
      </w:r>
      <w:r w:rsidR="00AE531F">
        <w:rPr>
          <w:rFonts w:ascii="Gill Sans MT" w:hAnsi="Gill Sans MT"/>
        </w:rPr>
        <w:t>)</w:t>
      </w:r>
      <w:r>
        <w:rPr>
          <w:rFonts w:ascii="Gill Sans MT" w:hAnsi="Gill Sans MT"/>
        </w:rPr>
        <w:t xml:space="preserve"> website at </w:t>
      </w:r>
      <w:hyperlink r:id="rId9" w:history="1">
        <w:r w:rsidR="00B370FB" w:rsidRPr="000F4253">
          <w:rPr>
            <w:rStyle w:val="Hyperlink"/>
            <w:rFonts w:ascii="Gill Sans MT" w:hAnsi="Gill Sans MT"/>
          </w:rPr>
          <w:t>https://comdev.mt.gov/Programs-and-Boards/Montana-Historic-Preservation-Grant</w:t>
        </w:r>
      </w:hyperlink>
      <w:r w:rsidR="00B370FB">
        <w:rPr>
          <w:rFonts w:ascii="Gill Sans MT" w:hAnsi="Gill Sans MT"/>
        </w:rPr>
        <w:t>.</w:t>
      </w:r>
      <w:r>
        <w:rPr>
          <w:rFonts w:ascii="Gill Sans MT" w:hAnsi="Gill Sans MT"/>
        </w:rPr>
        <w:t xml:space="preserve"> Interested persons can also e-mail MHPG </w:t>
      </w:r>
      <w:r w:rsidR="00497384">
        <w:rPr>
          <w:rFonts w:ascii="Gill Sans MT" w:hAnsi="Gill Sans MT"/>
        </w:rPr>
        <w:t xml:space="preserve">Program </w:t>
      </w:r>
      <w:r>
        <w:rPr>
          <w:rFonts w:ascii="Gill Sans MT" w:hAnsi="Gill Sans MT"/>
        </w:rPr>
        <w:t xml:space="preserve">staff at </w:t>
      </w:r>
      <w:hyperlink r:id="rId10" w:history="1">
        <w:r w:rsidRPr="00892297">
          <w:rPr>
            <w:rStyle w:val="Hyperlink"/>
            <w:rFonts w:ascii="Gill Sans MT" w:hAnsi="Gill Sans MT"/>
          </w:rPr>
          <w:t>DOCCDD@mt.gov</w:t>
        </w:r>
      </w:hyperlink>
      <w:r>
        <w:rPr>
          <w:rFonts w:ascii="Gill Sans MT" w:hAnsi="Gill Sans MT"/>
        </w:rPr>
        <w:t xml:space="preserve"> or call staff at (406) 841-2770 regarding any questions they may have about the MHPG Program. </w:t>
      </w:r>
    </w:p>
    <w:p w14:paraId="1AED0342" w14:textId="29FE675C" w:rsidR="009D568E" w:rsidRDefault="009D568E" w:rsidP="00233F15">
      <w:pPr>
        <w:jc w:val="both"/>
        <w:rPr>
          <w:rFonts w:ascii="Gill Sans MT" w:hAnsi="Gill Sans MT"/>
        </w:rPr>
      </w:pPr>
      <w:r>
        <w:rPr>
          <w:rFonts w:ascii="Gill Sans MT" w:hAnsi="Gill Sans MT" w:cs="Arial"/>
          <w:szCs w:val="24"/>
        </w:rPr>
        <w:t>F</w:t>
      </w:r>
      <w:r w:rsidRPr="004E2987">
        <w:rPr>
          <w:rFonts w:ascii="Gill Sans MT" w:hAnsi="Gill Sans MT" w:cs="Arial"/>
          <w:szCs w:val="24"/>
        </w:rPr>
        <w:t xml:space="preserve">unding </w:t>
      </w:r>
      <w:r>
        <w:rPr>
          <w:rFonts w:ascii="Gill Sans MT" w:hAnsi="Gill Sans MT" w:cs="Arial"/>
          <w:szCs w:val="24"/>
        </w:rPr>
        <w:t xml:space="preserve">is made </w:t>
      </w:r>
      <w:r w:rsidRPr="004E2987">
        <w:rPr>
          <w:rFonts w:ascii="Gill Sans MT" w:hAnsi="Gill Sans MT" w:cs="Arial"/>
          <w:szCs w:val="24"/>
        </w:rPr>
        <w:t xml:space="preserve">available for </w:t>
      </w:r>
      <w:r w:rsidR="00B370FB">
        <w:rPr>
          <w:rFonts w:ascii="Gill Sans MT" w:hAnsi="Gill Sans MT" w:cs="Arial"/>
          <w:szCs w:val="24"/>
        </w:rPr>
        <w:t xml:space="preserve">the </w:t>
      </w:r>
      <w:r>
        <w:rPr>
          <w:rFonts w:ascii="Gill Sans MT" w:hAnsi="Gill Sans MT" w:cs="Arial"/>
          <w:szCs w:val="24"/>
        </w:rPr>
        <w:t>MHPG</w:t>
      </w:r>
      <w:r w:rsidRPr="004E2987">
        <w:rPr>
          <w:rFonts w:ascii="Gill Sans MT" w:hAnsi="Gill Sans MT" w:cs="Arial"/>
          <w:szCs w:val="24"/>
        </w:rPr>
        <w:t xml:space="preserve"> </w:t>
      </w:r>
      <w:r w:rsidR="00B370FB">
        <w:rPr>
          <w:rFonts w:ascii="Gill Sans MT" w:hAnsi="Gill Sans MT" w:cs="Arial"/>
          <w:szCs w:val="24"/>
        </w:rPr>
        <w:t xml:space="preserve">Program </w:t>
      </w:r>
      <w:r w:rsidRPr="004E2987">
        <w:rPr>
          <w:rFonts w:ascii="Gill Sans MT" w:hAnsi="Gill Sans MT" w:cs="Arial"/>
          <w:szCs w:val="24"/>
        </w:rPr>
        <w:t>through the legislative process</w:t>
      </w:r>
      <w:r w:rsidR="00DF5035">
        <w:rPr>
          <w:rFonts w:ascii="Gill Sans MT" w:hAnsi="Gill Sans MT" w:cs="Arial"/>
          <w:szCs w:val="24"/>
        </w:rPr>
        <w:t>.</w:t>
      </w:r>
      <w:r w:rsidR="00B370FB">
        <w:rPr>
          <w:rFonts w:ascii="Gill Sans MT" w:hAnsi="Gill Sans MT" w:cs="Arial"/>
          <w:szCs w:val="24"/>
        </w:rPr>
        <w:t xml:space="preserve"> </w:t>
      </w:r>
      <w:r w:rsidR="00F4109B">
        <w:rPr>
          <w:rFonts w:ascii="Gill Sans MT" w:hAnsi="Gill Sans MT" w:cs="Arial"/>
          <w:szCs w:val="24"/>
        </w:rPr>
        <w:t>To</w:t>
      </w:r>
      <w:r w:rsidRPr="004E2987">
        <w:rPr>
          <w:rFonts w:ascii="Gill Sans MT" w:hAnsi="Gill Sans MT" w:cs="Arial"/>
          <w:szCs w:val="24"/>
        </w:rPr>
        <w:t xml:space="preserve"> be considered for the 20</w:t>
      </w:r>
      <w:r>
        <w:rPr>
          <w:rFonts w:ascii="Gill Sans MT" w:hAnsi="Gill Sans MT" w:cs="Arial"/>
          <w:szCs w:val="24"/>
        </w:rPr>
        <w:t>2</w:t>
      </w:r>
      <w:r w:rsidR="006F25FF">
        <w:rPr>
          <w:rFonts w:ascii="Gill Sans MT" w:hAnsi="Gill Sans MT" w:cs="Arial"/>
          <w:szCs w:val="24"/>
        </w:rPr>
        <w:t>7</w:t>
      </w:r>
      <w:r w:rsidRPr="004E2987">
        <w:rPr>
          <w:rFonts w:ascii="Gill Sans MT" w:hAnsi="Gill Sans MT" w:cs="Arial"/>
          <w:szCs w:val="24"/>
        </w:rPr>
        <w:t xml:space="preserve"> biennium, the deadline for submitting </w:t>
      </w:r>
      <w:r>
        <w:rPr>
          <w:rFonts w:ascii="Gill Sans MT" w:hAnsi="Gill Sans MT" w:cs="Arial"/>
          <w:szCs w:val="24"/>
        </w:rPr>
        <w:t>a</w:t>
      </w:r>
      <w:r w:rsidRPr="004E2987">
        <w:rPr>
          <w:rFonts w:ascii="Gill Sans MT" w:hAnsi="Gill Sans MT" w:cs="Arial"/>
          <w:szCs w:val="24"/>
        </w:rPr>
        <w:t xml:space="preserve"> </w:t>
      </w:r>
      <w:r w:rsidR="008F2776">
        <w:rPr>
          <w:rFonts w:ascii="Gill Sans MT" w:hAnsi="Gill Sans MT" w:cs="Arial"/>
          <w:szCs w:val="24"/>
        </w:rPr>
        <w:t>grant application</w:t>
      </w:r>
      <w:r w:rsidRPr="004E2987">
        <w:rPr>
          <w:rFonts w:ascii="Gill Sans MT" w:hAnsi="Gill Sans MT" w:cs="Arial"/>
          <w:szCs w:val="24"/>
        </w:rPr>
        <w:t xml:space="preserve"> for funding is </w:t>
      </w:r>
      <w:r w:rsidR="009822F5" w:rsidRPr="007749C1">
        <w:rPr>
          <w:rFonts w:ascii="Gill Sans MT" w:hAnsi="Gill Sans MT" w:cs="Arial"/>
          <w:szCs w:val="24"/>
        </w:rPr>
        <w:t>February 2</w:t>
      </w:r>
      <w:r w:rsidR="00557363">
        <w:rPr>
          <w:rFonts w:ascii="Gill Sans MT" w:hAnsi="Gill Sans MT" w:cs="Arial"/>
          <w:szCs w:val="24"/>
        </w:rPr>
        <w:t>9</w:t>
      </w:r>
      <w:r w:rsidR="009822F5" w:rsidRPr="007749C1">
        <w:rPr>
          <w:rFonts w:ascii="Gill Sans MT" w:hAnsi="Gill Sans MT" w:cs="Arial"/>
          <w:szCs w:val="24"/>
        </w:rPr>
        <w:t>, 202</w:t>
      </w:r>
      <w:r w:rsidR="00F4109B">
        <w:rPr>
          <w:rFonts w:ascii="Gill Sans MT" w:hAnsi="Gill Sans MT" w:cs="Arial"/>
          <w:szCs w:val="24"/>
        </w:rPr>
        <w:t>4</w:t>
      </w:r>
      <w:r w:rsidR="009822F5">
        <w:rPr>
          <w:rFonts w:ascii="Gill Sans MT" w:hAnsi="Gill Sans MT" w:cs="Arial"/>
          <w:szCs w:val="24"/>
        </w:rPr>
        <w:t>.</w:t>
      </w:r>
      <w:r w:rsidRPr="004E2987">
        <w:rPr>
          <w:rFonts w:ascii="Gill Sans MT" w:hAnsi="Gill Sans MT" w:cs="Arial"/>
          <w:szCs w:val="24"/>
        </w:rPr>
        <w:t xml:space="preserve"> </w:t>
      </w:r>
    </w:p>
    <w:p w14:paraId="49B062D2" w14:textId="2C216248" w:rsidR="0092606E" w:rsidRDefault="0092606E" w:rsidP="00233F15">
      <w:pPr>
        <w:jc w:val="both"/>
        <w:rPr>
          <w:rFonts w:ascii="Gill Sans MT" w:hAnsi="Gill Sans MT"/>
        </w:rPr>
      </w:pPr>
      <w:r w:rsidRPr="00024285">
        <w:rPr>
          <w:rFonts w:ascii="Gill Sans MT" w:hAnsi="Gill Sans MT"/>
        </w:rPr>
        <w:t xml:space="preserve">These application guidelines explain how </w:t>
      </w:r>
      <w:r w:rsidR="00EE0482">
        <w:rPr>
          <w:rFonts w:ascii="Gill Sans MT" w:hAnsi="Gill Sans MT"/>
        </w:rPr>
        <w:t>to</w:t>
      </w:r>
      <w:r w:rsidR="009D568E">
        <w:rPr>
          <w:rFonts w:ascii="Gill Sans MT" w:hAnsi="Gill Sans MT"/>
        </w:rPr>
        <w:t xml:space="preserve"> apply </w:t>
      </w:r>
      <w:r w:rsidR="00166C58">
        <w:rPr>
          <w:rFonts w:ascii="Gill Sans MT" w:hAnsi="Gill Sans MT"/>
        </w:rPr>
        <w:t>for MHPG funding</w:t>
      </w:r>
      <w:r w:rsidR="00EE0482">
        <w:rPr>
          <w:rFonts w:ascii="Gill Sans MT" w:hAnsi="Gill Sans MT"/>
        </w:rPr>
        <w:t xml:space="preserve">. </w:t>
      </w:r>
      <w:r w:rsidR="00B370FB">
        <w:rPr>
          <w:rFonts w:ascii="Gill Sans MT" w:hAnsi="Gill Sans MT"/>
        </w:rPr>
        <w:t>They include</w:t>
      </w:r>
      <w:r w:rsidR="00166C58">
        <w:rPr>
          <w:rFonts w:ascii="Gill Sans MT" w:hAnsi="Gill Sans MT"/>
        </w:rPr>
        <w:t xml:space="preserve"> the application and reference to the administrative requirements of the program</w:t>
      </w:r>
      <w:r w:rsidR="00EE0482">
        <w:rPr>
          <w:rFonts w:ascii="Gill Sans MT" w:hAnsi="Gill Sans MT"/>
        </w:rPr>
        <w:t>.</w:t>
      </w:r>
    </w:p>
    <w:p w14:paraId="01DD93B6" w14:textId="5F2704B8" w:rsidR="00166C58" w:rsidRDefault="00166C58" w:rsidP="009F0A35">
      <w:pPr>
        <w:pBdr>
          <w:top w:val="thinThickLargeGap" w:sz="24" w:space="1" w:color="auto"/>
          <w:left w:val="thinThickLargeGap" w:sz="24" w:space="0" w:color="auto"/>
          <w:bottom w:val="thickThinLargeGap" w:sz="24" w:space="8" w:color="auto"/>
          <w:right w:val="thickThinLargeGap" w:sz="24" w:space="4" w:color="auto"/>
        </w:pBdr>
        <w:shd w:val="pct5" w:color="000000" w:fill="FFFFFF"/>
        <w:jc w:val="both"/>
        <w:rPr>
          <w:rFonts w:ascii="Gill Sans MT" w:hAnsi="Gill Sans MT" w:cs="Arial"/>
          <w:szCs w:val="24"/>
        </w:rPr>
      </w:pPr>
      <w:bookmarkStart w:id="1" w:name="_Hlk21989306"/>
      <w:r>
        <w:rPr>
          <w:rFonts w:ascii="Gill Sans MT" w:hAnsi="Gill Sans MT" w:cs="Arial"/>
          <w:szCs w:val="24"/>
        </w:rPr>
        <w:t xml:space="preserve">Alternative accessible formats of this document will be provided upon request. If you need this document in an alternative format, such as large print, Braille, audio tape, or computer diskette, please contact the Montana Department of Commerce Community </w:t>
      </w:r>
      <w:r w:rsidR="00A8104E">
        <w:rPr>
          <w:rFonts w:ascii="Gill Sans MT" w:hAnsi="Gill Sans MT" w:cs="Arial"/>
          <w:szCs w:val="24"/>
        </w:rPr>
        <w:t>MT</w:t>
      </w:r>
      <w:r>
        <w:rPr>
          <w:rFonts w:ascii="Gill Sans MT" w:hAnsi="Gill Sans MT" w:cs="Arial"/>
          <w:szCs w:val="24"/>
        </w:rPr>
        <w:t xml:space="preserve"> Division at (406) 841-2770, TDD (406) 841-2702, or the Relay Services number, 711.</w:t>
      </w:r>
    </w:p>
    <w:p w14:paraId="21BC91C8" w14:textId="77777777" w:rsidR="00166C58" w:rsidRPr="004E2987" w:rsidRDefault="00166C58">
      <w:pPr>
        <w:pBdr>
          <w:top w:val="thinThickLargeGap" w:sz="24" w:space="1" w:color="auto"/>
          <w:left w:val="thinThickLargeGap" w:sz="24" w:space="0" w:color="auto"/>
          <w:bottom w:val="thickThinLargeGap" w:sz="24" w:space="8" w:color="auto"/>
          <w:right w:val="thickThinLargeGap" w:sz="24" w:space="4" w:color="auto"/>
        </w:pBdr>
        <w:shd w:val="pct5" w:color="000000" w:fill="FFFFFF"/>
        <w:jc w:val="both"/>
        <w:rPr>
          <w:rFonts w:ascii="Gill Sans MT" w:hAnsi="Gill Sans MT" w:cs="Arial"/>
          <w:szCs w:val="24"/>
        </w:rPr>
      </w:pPr>
      <w:r w:rsidRPr="004E2987">
        <w:rPr>
          <w:rFonts w:ascii="Gill Sans MT" w:hAnsi="Gill Sans MT" w:cs="Arial"/>
          <w:szCs w:val="24"/>
        </w:rPr>
        <w:t>The Department of Commerce does not discriminate on the basis of disability in admission to, access to, or operations of its program, services, or activities.  Individuals who need aids or services for effective communications or other disability-related accommodations in the programs and services offered are invited to make their needs and preferences known.  Please provide as much advance notice as possible for requests.</w:t>
      </w:r>
    </w:p>
    <w:bookmarkEnd w:id="1"/>
    <w:p w14:paraId="3ECC6EBF" w14:textId="77777777" w:rsidR="00A90698" w:rsidRDefault="00A90698" w:rsidP="00233F15">
      <w:pPr>
        <w:jc w:val="both"/>
        <w:rPr>
          <w:rFonts w:ascii="Gill Sans MT" w:hAnsi="Gill Sans MT"/>
        </w:rPr>
      </w:pPr>
    </w:p>
    <w:p w14:paraId="7F410C3A" w14:textId="763B05BA" w:rsidR="00890451" w:rsidRDefault="00CD7961" w:rsidP="00233F15">
      <w:pPr>
        <w:jc w:val="both"/>
        <w:rPr>
          <w:rFonts w:ascii="Gill Sans MT" w:hAnsi="Gill Sans MT"/>
          <w:b/>
        </w:rPr>
      </w:pPr>
      <w:r>
        <w:rPr>
          <w:rFonts w:ascii="Gill Sans MT" w:hAnsi="Gill Sans MT"/>
          <w:b/>
        </w:rPr>
        <w:t xml:space="preserve">II. </w:t>
      </w:r>
      <w:r>
        <w:rPr>
          <w:rFonts w:ascii="Gill Sans MT" w:hAnsi="Gill Sans MT"/>
          <w:b/>
        </w:rPr>
        <w:tab/>
      </w:r>
      <w:r w:rsidR="003A3216" w:rsidRPr="00024285">
        <w:rPr>
          <w:rFonts w:ascii="Gill Sans MT" w:hAnsi="Gill Sans MT"/>
          <w:b/>
        </w:rPr>
        <w:t>Eligible Applicants</w:t>
      </w:r>
    </w:p>
    <w:p w14:paraId="11EE1774" w14:textId="073C6601" w:rsidR="00CD7961" w:rsidRPr="00557363" w:rsidRDefault="00EA3CA1" w:rsidP="00557363">
      <w:pPr>
        <w:jc w:val="both"/>
        <w:rPr>
          <w:rFonts w:ascii="Gill Sans MT" w:hAnsi="Gill Sans MT"/>
          <w:bCs/>
        </w:rPr>
      </w:pPr>
      <w:r>
        <w:rPr>
          <w:rFonts w:ascii="Gill Sans MT" w:hAnsi="Gill Sans MT"/>
          <w:bCs/>
        </w:rPr>
        <w:t>In accordance with 22-3-1305, MCA, e</w:t>
      </w:r>
      <w:r w:rsidR="00CD7961" w:rsidRPr="00557363">
        <w:rPr>
          <w:rFonts w:ascii="Gill Sans MT" w:hAnsi="Gill Sans MT"/>
          <w:bCs/>
        </w:rPr>
        <w:t xml:space="preserve">ligible applicants for MHPG </w:t>
      </w:r>
      <w:r w:rsidR="005D36AF" w:rsidRPr="00557363">
        <w:rPr>
          <w:rFonts w:ascii="Gill Sans MT" w:hAnsi="Gill Sans MT"/>
          <w:bCs/>
        </w:rPr>
        <w:t xml:space="preserve">Program </w:t>
      </w:r>
      <w:r w:rsidR="00CD7961" w:rsidRPr="00557363">
        <w:rPr>
          <w:rFonts w:ascii="Gill Sans MT" w:hAnsi="Gill Sans MT"/>
          <w:bCs/>
        </w:rPr>
        <w:t xml:space="preserve">include: </w:t>
      </w:r>
    </w:p>
    <w:p w14:paraId="29CF7852" w14:textId="2B07E9FE" w:rsidR="00CD7961" w:rsidRDefault="0036263F" w:rsidP="00272EE7">
      <w:pPr>
        <w:pStyle w:val="ListParagraph"/>
        <w:numPr>
          <w:ilvl w:val="0"/>
          <w:numId w:val="8"/>
        </w:numPr>
        <w:jc w:val="both"/>
        <w:rPr>
          <w:rFonts w:ascii="Gill Sans MT" w:hAnsi="Gill Sans MT"/>
          <w:bCs/>
        </w:rPr>
      </w:pPr>
      <w:r>
        <w:rPr>
          <w:rFonts w:ascii="Gill Sans MT" w:hAnsi="Gill Sans MT"/>
          <w:bCs/>
        </w:rPr>
        <w:t>P</w:t>
      </w:r>
      <w:r w:rsidR="00CD7961">
        <w:rPr>
          <w:rFonts w:ascii="Gill Sans MT" w:hAnsi="Gill Sans MT"/>
          <w:bCs/>
        </w:rPr>
        <w:t>erson</w:t>
      </w:r>
    </w:p>
    <w:p w14:paraId="6EB1C79C" w14:textId="1D344FC5" w:rsidR="00A83BBD" w:rsidRDefault="00AE531F" w:rsidP="00272EE7">
      <w:pPr>
        <w:pStyle w:val="ListParagraph"/>
        <w:numPr>
          <w:ilvl w:val="1"/>
          <w:numId w:val="8"/>
        </w:numPr>
        <w:jc w:val="both"/>
        <w:rPr>
          <w:rFonts w:ascii="Gill Sans MT" w:hAnsi="Gill Sans MT"/>
          <w:bCs/>
        </w:rPr>
      </w:pPr>
      <w:r>
        <w:rPr>
          <w:rFonts w:ascii="Gill Sans MT" w:hAnsi="Gill Sans MT"/>
          <w:bCs/>
        </w:rPr>
        <w:t>Individuals</w:t>
      </w:r>
      <w:r w:rsidR="00E40122">
        <w:rPr>
          <w:rFonts w:ascii="Gill Sans MT" w:hAnsi="Gill Sans MT"/>
          <w:bCs/>
        </w:rPr>
        <w:t xml:space="preserve"> </w:t>
      </w:r>
      <w:r w:rsidR="00021DEE">
        <w:rPr>
          <w:rFonts w:ascii="Gill Sans MT" w:hAnsi="Gill Sans MT"/>
          <w:bCs/>
        </w:rPr>
        <w:t xml:space="preserve">must </w:t>
      </w:r>
      <w:r>
        <w:rPr>
          <w:rFonts w:ascii="Gill Sans MT" w:hAnsi="Gill Sans MT"/>
          <w:bCs/>
        </w:rPr>
        <w:t xml:space="preserve">apply </w:t>
      </w:r>
      <w:r w:rsidR="002A75F9">
        <w:rPr>
          <w:rFonts w:ascii="Gill Sans MT" w:hAnsi="Gill Sans MT"/>
          <w:bCs/>
        </w:rPr>
        <w:t xml:space="preserve">through </w:t>
      </w:r>
      <w:r>
        <w:rPr>
          <w:rFonts w:ascii="Gill Sans MT" w:hAnsi="Gill Sans MT"/>
          <w:bCs/>
        </w:rPr>
        <w:t xml:space="preserve">a fiscal agent, </w:t>
      </w:r>
      <w:r w:rsidR="009822F5" w:rsidRPr="007749C1">
        <w:rPr>
          <w:rFonts w:ascii="Gill Sans MT" w:hAnsi="Gill Sans MT"/>
          <w:bCs/>
        </w:rPr>
        <w:t xml:space="preserve">which is an association, or in coordination with a local government. </w:t>
      </w:r>
      <w:r>
        <w:rPr>
          <w:rFonts w:ascii="Gill Sans MT" w:hAnsi="Gill Sans MT"/>
          <w:bCs/>
        </w:rPr>
        <w:t>The fiscal agent</w:t>
      </w:r>
      <w:r w:rsidR="005D36AF">
        <w:rPr>
          <w:rFonts w:ascii="Gill Sans MT" w:hAnsi="Gill Sans MT"/>
          <w:bCs/>
        </w:rPr>
        <w:t xml:space="preserve"> or local government </w:t>
      </w:r>
      <w:r>
        <w:rPr>
          <w:rFonts w:ascii="Gill Sans MT" w:hAnsi="Gill Sans MT"/>
          <w:bCs/>
        </w:rPr>
        <w:t xml:space="preserve">will be the recipient of the grant award and becomes the legal applicant of record, manages the disbursement </w:t>
      </w:r>
      <w:r w:rsidR="00FD45A5">
        <w:rPr>
          <w:rFonts w:ascii="Gill Sans MT" w:hAnsi="Gill Sans MT"/>
          <w:bCs/>
        </w:rPr>
        <w:t>of</w:t>
      </w:r>
      <w:r>
        <w:rPr>
          <w:rFonts w:ascii="Gill Sans MT" w:hAnsi="Gill Sans MT"/>
          <w:bCs/>
        </w:rPr>
        <w:t xml:space="preserve"> grant funds </w:t>
      </w:r>
      <w:r w:rsidR="00EA3CA1">
        <w:rPr>
          <w:rFonts w:ascii="Gill Sans MT" w:hAnsi="Gill Sans MT"/>
          <w:bCs/>
        </w:rPr>
        <w:t xml:space="preserve">in accordance with </w:t>
      </w:r>
      <w:r w:rsidR="0039531F">
        <w:rPr>
          <w:rFonts w:ascii="Gill Sans MT" w:hAnsi="Gill Sans MT"/>
          <w:bCs/>
        </w:rPr>
        <w:t>Commerce</w:t>
      </w:r>
      <w:r>
        <w:rPr>
          <w:rFonts w:ascii="Gill Sans MT" w:hAnsi="Gill Sans MT"/>
          <w:bCs/>
        </w:rPr>
        <w:t xml:space="preserve"> </w:t>
      </w:r>
      <w:r w:rsidR="00EA3CA1">
        <w:rPr>
          <w:rFonts w:ascii="Gill Sans MT" w:hAnsi="Gill Sans MT"/>
          <w:bCs/>
        </w:rPr>
        <w:t>directions</w:t>
      </w:r>
      <w:r>
        <w:rPr>
          <w:rFonts w:ascii="Gill Sans MT" w:hAnsi="Gill Sans MT"/>
          <w:bCs/>
        </w:rPr>
        <w:t xml:space="preserve">, and is responsible for all the </w:t>
      </w:r>
      <w:r>
        <w:rPr>
          <w:rFonts w:ascii="Gill Sans MT" w:hAnsi="Gill Sans MT"/>
          <w:bCs/>
        </w:rPr>
        <w:lastRenderedPageBreak/>
        <w:t>requirements of the specific grant</w:t>
      </w:r>
      <w:r w:rsidR="008B6BD3">
        <w:rPr>
          <w:rFonts w:ascii="Gill Sans MT" w:hAnsi="Gill Sans MT"/>
          <w:bCs/>
        </w:rPr>
        <w:t xml:space="preserve"> as outlined in a grant agreement between the applicant and Commerce</w:t>
      </w:r>
      <w:r>
        <w:rPr>
          <w:rFonts w:ascii="Gill Sans MT" w:hAnsi="Gill Sans MT"/>
          <w:bCs/>
        </w:rPr>
        <w:t xml:space="preserve">. </w:t>
      </w:r>
      <w:r w:rsidR="0039531F">
        <w:rPr>
          <w:rFonts w:ascii="Gill Sans MT" w:hAnsi="Gill Sans MT"/>
          <w:bCs/>
        </w:rPr>
        <w:t>Commerce</w:t>
      </w:r>
      <w:r>
        <w:rPr>
          <w:rFonts w:ascii="Gill Sans MT" w:hAnsi="Gill Sans MT"/>
          <w:bCs/>
        </w:rPr>
        <w:t xml:space="preserve"> is not able to a</w:t>
      </w:r>
      <w:r w:rsidR="00A83BBD">
        <w:rPr>
          <w:rFonts w:ascii="Gill Sans MT" w:hAnsi="Gill Sans MT"/>
          <w:bCs/>
        </w:rPr>
        <w:t>c</w:t>
      </w:r>
      <w:r>
        <w:rPr>
          <w:rFonts w:ascii="Gill Sans MT" w:hAnsi="Gill Sans MT"/>
          <w:bCs/>
        </w:rPr>
        <w:t>t as a fiscal agent for an individual applying to the MHPG Program.</w:t>
      </w:r>
      <w:r w:rsidR="00FD45A5">
        <w:rPr>
          <w:rFonts w:ascii="Gill Sans MT" w:hAnsi="Gill Sans MT"/>
          <w:bCs/>
        </w:rPr>
        <w:t xml:space="preserve"> </w:t>
      </w:r>
    </w:p>
    <w:p w14:paraId="471A22CD" w14:textId="5D477328" w:rsidR="00557363" w:rsidRDefault="00557363" w:rsidP="00272EE7">
      <w:pPr>
        <w:pStyle w:val="ListParagraph"/>
        <w:numPr>
          <w:ilvl w:val="2"/>
          <w:numId w:val="8"/>
        </w:numPr>
        <w:jc w:val="both"/>
        <w:rPr>
          <w:rFonts w:ascii="Gill Sans MT" w:hAnsi="Gill Sans MT"/>
          <w:bCs/>
        </w:rPr>
      </w:pPr>
      <w:r w:rsidRPr="00557363">
        <w:rPr>
          <w:rFonts w:ascii="Gill Sans MT" w:hAnsi="Gill Sans MT"/>
          <w:bCs/>
        </w:rPr>
        <w:t>*Private residences are encouraged to inquire with Commerce staff to ensure eligibility as referenced in 22-3-1306</w:t>
      </w:r>
      <w:r w:rsidR="00EA3CA1">
        <w:rPr>
          <w:rFonts w:ascii="Gill Sans MT" w:hAnsi="Gill Sans MT"/>
          <w:bCs/>
        </w:rPr>
        <w:t>(2),</w:t>
      </w:r>
      <w:r w:rsidR="006879D0">
        <w:rPr>
          <w:rFonts w:ascii="Gill Sans MT" w:hAnsi="Gill Sans MT"/>
          <w:bCs/>
        </w:rPr>
        <w:t xml:space="preserve"> </w:t>
      </w:r>
      <w:r w:rsidR="00EA3CA1" w:rsidRPr="00557363">
        <w:rPr>
          <w:rFonts w:ascii="Gill Sans MT" w:hAnsi="Gill Sans MT"/>
          <w:bCs/>
        </w:rPr>
        <w:t>MCA</w:t>
      </w:r>
      <w:r w:rsidR="00EA3CA1">
        <w:rPr>
          <w:rFonts w:ascii="Gill Sans MT" w:hAnsi="Gill Sans MT"/>
          <w:bCs/>
        </w:rPr>
        <w:t xml:space="preserve">. MHPG </w:t>
      </w:r>
      <w:r w:rsidR="00EA3CA1">
        <w:rPr>
          <w:rFonts w:ascii="Gill Sans MT" w:hAnsi="Gill Sans MT"/>
        </w:rPr>
        <w:t>p</w:t>
      </w:r>
      <w:r w:rsidR="006879D0" w:rsidRPr="003569DE">
        <w:rPr>
          <w:rFonts w:ascii="Gill Sans MT" w:hAnsi="Gill Sans MT"/>
        </w:rPr>
        <w:t xml:space="preserve">rojects must </w:t>
      </w:r>
      <w:r w:rsidR="00272EE7" w:rsidRPr="003569DE">
        <w:rPr>
          <w:rFonts w:ascii="Gill Sans MT" w:hAnsi="Gill Sans MT"/>
        </w:rPr>
        <w:t>ensure</w:t>
      </w:r>
      <w:r w:rsidR="006879D0" w:rsidRPr="003569DE">
        <w:rPr>
          <w:rFonts w:ascii="Gill Sans MT" w:hAnsi="Gill Sans MT"/>
        </w:rPr>
        <w:t xml:space="preserve"> that a significant portion of the facility be open to public access and use. Projects that confer only a private benefit are not eligible.</w:t>
      </w:r>
    </w:p>
    <w:p w14:paraId="15434125" w14:textId="7936E9EB" w:rsidR="00CD7961" w:rsidRDefault="0036263F" w:rsidP="00272EE7">
      <w:pPr>
        <w:pStyle w:val="ListParagraph"/>
        <w:numPr>
          <w:ilvl w:val="0"/>
          <w:numId w:val="8"/>
        </w:numPr>
        <w:jc w:val="both"/>
        <w:rPr>
          <w:rFonts w:ascii="Gill Sans MT" w:hAnsi="Gill Sans MT"/>
          <w:bCs/>
        </w:rPr>
      </w:pPr>
      <w:r>
        <w:rPr>
          <w:rFonts w:ascii="Gill Sans MT" w:hAnsi="Gill Sans MT"/>
          <w:bCs/>
        </w:rPr>
        <w:t>A</w:t>
      </w:r>
      <w:r w:rsidR="00CD7961">
        <w:rPr>
          <w:rFonts w:ascii="Gill Sans MT" w:hAnsi="Gill Sans MT"/>
          <w:bCs/>
        </w:rPr>
        <w:t>ssociation</w:t>
      </w:r>
    </w:p>
    <w:p w14:paraId="112729F3" w14:textId="65BC30E7" w:rsidR="00AE531F" w:rsidRDefault="00AE531F" w:rsidP="00272EE7">
      <w:pPr>
        <w:pStyle w:val="ListParagraph"/>
        <w:numPr>
          <w:ilvl w:val="1"/>
          <w:numId w:val="8"/>
        </w:numPr>
        <w:jc w:val="both"/>
        <w:rPr>
          <w:rFonts w:ascii="Gill Sans MT" w:hAnsi="Gill Sans MT"/>
          <w:bCs/>
        </w:rPr>
      </w:pPr>
      <w:r>
        <w:rPr>
          <w:rFonts w:ascii="Gill Sans MT" w:hAnsi="Gill Sans MT"/>
          <w:bCs/>
        </w:rPr>
        <w:t>For-profit</w:t>
      </w:r>
      <w:r w:rsidR="008B6BD3">
        <w:rPr>
          <w:rFonts w:ascii="Gill Sans MT" w:hAnsi="Gill Sans MT"/>
          <w:bCs/>
        </w:rPr>
        <w:t>,</w:t>
      </w:r>
      <w:r>
        <w:rPr>
          <w:rFonts w:ascii="Gill Sans MT" w:hAnsi="Gill Sans MT"/>
          <w:bCs/>
        </w:rPr>
        <w:t xml:space="preserve"> </w:t>
      </w:r>
      <w:r w:rsidR="008B6BD3">
        <w:rPr>
          <w:rFonts w:ascii="Gill Sans MT" w:hAnsi="Gill Sans MT"/>
          <w:bCs/>
        </w:rPr>
        <w:t xml:space="preserve">nonprofit, </w:t>
      </w:r>
      <w:r>
        <w:rPr>
          <w:rFonts w:ascii="Gill Sans MT" w:hAnsi="Gill Sans MT"/>
          <w:bCs/>
        </w:rPr>
        <w:t>or not for profit organizations</w:t>
      </w:r>
      <w:r w:rsidR="003C2E9B">
        <w:rPr>
          <w:rFonts w:ascii="Gill Sans MT" w:hAnsi="Gill Sans MT"/>
          <w:bCs/>
        </w:rPr>
        <w:t xml:space="preserve"> and businesses</w:t>
      </w:r>
      <w:r w:rsidR="00AA2518">
        <w:rPr>
          <w:rFonts w:ascii="Gill Sans MT" w:hAnsi="Gill Sans MT"/>
          <w:bCs/>
        </w:rPr>
        <w:t>.</w:t>
      </w:r>
    </w:p>
    <w:p w14:paraId="60D18A14" w14:textId="1F67B8C7" w:rsidR="00073772" w:rsidRPr="00073772" w:rsidRDefault="009822F5" w:rsidP="00272EE7">
      <w:pPr>
        <w:pStyle w:val="ListParagraph"/>
        <w:numPr>
          <w:ilvl w:val="0"/>
          <w:numId w:val="8"/>
        </w:numPr>
        <w:jc w:val="both"/>
        <w:rPr>
          <w:rFonts w:ascii="Gill Sans MT" w:hAnsi="Gill Sans MT"/>
          <w:bCs/>
        </w:rPr>
      </w:pPr>
      <w:r>
        <w:rPr>
          <w:rFonts w:ascii="Gill Sans MT" w:hAnsi="Gill Sans MT"/>
          <w:bCs/>
        </w:rPr>
        <w:t>Governing Unit</w:t>
      </w:r>
      <w:r w:rsidR="00073772">
        <w:rPr>
          <w:rFonts w:ascii="Gill Sans MT" w:hAnsi="Gill Sans MT"/>
          <w:bCs/>
        </w:rPr>
        <w:t xml:space="preserve">  </w:t>
      </w:r>
    </w:p>
    <w:p w14:paraId="175FAA54" w14:textId="367E70F9" w:rsidR="00B51AC3" w:rsidRPr="00B51AC3" w:rsidRDefault="0039531F" w:rsidP="00272EE7">
      <w:pPr>
        <w:pStyle w:val="ListParagraph"/>
        <w:numPr>
          <w:ilvl w:val="1"/>
          <w:numId w:val="8"/>
        </w:numPr>
        <w:jc w:val="both"/>
        <w:rPr>
          <w:rFonts w:ascii="Gill Sans MT" w:hAnsi="Gill Sans MT"/>
          <w:bCs/>
        </w:rPr>
      </w:pPr>
      <w:r w:rsidRPr="0039531F">
        <w:rPr>
          <w:rFonts w:ascii="Gill Sans MT" w:hAnsi="Gill Sans MT"/>
          <w:bCs/>
        </w:rPr>
        <w:t>Incorporated city or town,</w:t>
      </w:r>
      <w:r w:rsidR="00B51AC3" w:rsidRPr="00B51AC3">
        <w:rPr>
          <w:rFonts w:ascii="Gill Sans MT" w:hAnsi="Gill Sans MT"/>
          <w:bCs/>
        </w:rPr>
        <w:t xml:space="preserve"> County</w:t>
      </w:r>
      <w:r w:rsidR="00B51AC3">
        <w:rPr>
          <w:rFonts w:ascii="Gill Sans MT" w:hAnsi="Gill Sans MT"/>
          <w:bCs/>
        </w:rPr>
        <w:t xml:space="preserve">, </w:t>
      </w:r>
      <w:r w:rsidR="00B51AC3" w:rsidRPr="00B51AC3">
        <w:rPr>
          <w:rFonts w:ascii="Gill Sans MT" w:hAnsi="Gill Sans MT"/>
          <w:bCs/>
        </w:rPr>
        <w:t>Consolidated government</w:t>
      </w:r>
      <w:r w:rsidR="006F25FF">
        <w:rPr>
          <w:rFonts w:ascii="Gill Sans MT" w:hAnsi="Gill Sans MT"/>
          <w:bCs/>
        </w:rPr>
        <w:t xml:space="preserve">, </w:t>
      </w:r>
      <w:r w:rsidR="00525730">
        <w:rPr>
          <w:rFonts w:ascii="Gill Sans MT" w:hAnsi="Gill Sans MT"/>
          <w:bCs/>
        </w:rPr>
        <w:t>State,</w:t>
      </w:r>
      <w:r w:rsidR="006F25FF">
        <w:rPr>
          <w:rFonts w:ascii="Gill Sans MT" w:hAnsi="Gill Sans MT"/>
          <w:bCs/>
        </w:rPr>
        <w:t xml:space="preserve"> and federal agencies. </w:t>
      </w:r>
    </w:p>
    <w:p w14:paraId="0D288275" w14:textId="6C08D191" w:rsidR="009822F5" w:rsidRPr="007749C1" w:rsidRDefault="009822F5" w:rsidP="00272EE7">
      <w:pPr>
        <w:pStyle w:val="ListParagraph"/>
        <w:numPr>
          <w:ilvl w:val="1"/>
          <w:numId w:val="8"/>
        </w:numPr>
        <w:jc w:val="both"/>
        <w:rPr>
          <w:rFonts w:ascii="Gill Sans MT" w:hAnsi="Gill Sans MT"/>
          <w:bCs/>
        </w:rPr>
      </w:pPr>
      <w:r w:rsidRPr="007749C1">
        <w:rPr>
          <w:rFonts w:ascii="Gill Sans MT" w:hAnsi="Gill Sans MT"/>
          <w:bCs/>
        </w:rPr>
        <w:t>Representative of a governing unit such as a library or school district, or</w:t>
      </w:r>
    </w:p>
    <w:p w14:paraId="47D6A7D7" w14:textId="77777777" w:rsidR="00557363" w:rsidRDefault="0039531F" w:rsidP="00272EE7">
      <w:pPr>
        <w:pStyle w:val="ListParagraph"/>
        <w:numPr>
          <w:ilvl w:val="1"/>
          <w:numId w:val="8"/>
        </w:numPr>
        <w:jc w:val="both"/>
        <w:rPr>
          <w:rFonts w:ascii="Gill Sans MT" w:hAnsi="Gill Sans MT"/>
          <w:bCs/>
        </w:rPr>
      </w:pPr>
      <w:r>
        <w:rPr>
          <w:rFonts w:ascii="Gill Sans MT" w:hAnsi="Gill Sans MT"/>
          <w:bCs/>
        </w:rPr>
        <w:t>Tribal government</w:t>
      </w:r>
      <w:r w:rsidR="00557363">
        <w:rPr>
          <w:rFonts w:ascii="Gill Sans MT" w:hAnsi="Gill Sans MT"/>
          <w:bCs/>
        </w:rPr>
        <w:t xml:space="preserve"> </w:t>
      </w:r>
    </w:p>
    <w:p w14:paraId="3C78A7CF" w14:textId="7B4BF563" w:rsidR="00DF5035" w:rsidRDefault="00557363" w:rsidP="00272EE7">
      <w:pPr>
        <w:pStyle w:val="ListParagraph"/>
        <w:numPr>
          <w:ilvl w:val="2"/>
          <w:numId w:val="8"/>
        </w:numPr>
        <w:jc w:val="both"/>
        <w:rPr>
          <w:rFonts w:ascii="Gill Sans MT" w:hAnsi="Gill Sans MT"/>
          <w:bCs/>
        </w:rPr>
      </w:pPr>
      <w:r w:rsidRPr="00DF5035">
        <w:rPr>
          <w:rFonts w:ascii="Gill Sans MT" w:hAnsi="Gill Sans MT"/>
          <w:bCs/>
        </w:rPr>
        <w:t xml:space="preserve">A waiver of sovereign immunity will be required for a tribal government if MHPG funds are </w:t>
      </w:r>
      <w:r w:rsidR="008E127E" w:rsidRPr="00DF5035">
        <w:rPr>
          <w:rFonts w:ascii="Gill Sans MT" w:hAnsi="Gill Sans MT"/>
          <w:bCs/>
        </w:rPr>
        <w:t>awarded.</w:t>
      </w:r>
    </w:p>
    <w:p w14:paraId="72413603" w14:textId="5D23282F" w:rsidR="0039531F" w:rsidRPr="004730C5" w:rsidRDefault="0039531F" w:rsidP="009F0A3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b/>
          <w:szCs w:val="24"/>
        </w:rPr>
      </w:pPr>
      <w:r w:rsidRPr="004730C5">
        <w:rPr>
          <w:rFonts w:ascii="Gill Sans MT" w:hAnsi="Gill Sans MT" w:cs="Arial"/>
          <w:b/>
          <w:szCs w:val="24"/>
        </w:rPr>
        <w:t>Additional Considerations for Eligible Applicants</w:t>
      </w:r>
    </w:p>
    <w:p w14:paraId="082038A4" w14:textId="02116097" w:rsidR="00557363" w:rsidRPr="00557363" w:rsidRDefault="00490A3E" w:rsidP="00557363">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bCs/>
        </w:rPr>
      </w:pPr>
      <w:r w:rsidRPr="00A90698">
        <w:rPr>
          <w:rFonts w:ascii="Gill Sans MT" w:hAnsi="Gill Sans MT"/>
          <w:bCs/>
        </w:rPr>
        <w:t>All applicants must have the management capacity to undertake and satisfactorily complete the project and assure proper management of MHPG funds</w:t>
      </w:r>
      <w:r w:rsidR="00557363" w:rsidRPr="00557363">
        <w:rPr>
          <w:rFonts w:ascii="Gill Sans MT" w:hAnsi="Gill Sans MT"/>
          <w:bCs/>
        </w:rPr>
        <w:t xml:space="preserve">. Grant recipients must be in compliance with applicable auditing and financial reporting requirements and have the capability to specifically </w:t>
      </w:r>
      <w:r w:rsidR="008B6BD3">
        <w:rPr>
          <w:rFonts w:ascii="Gill Sans MT" w:hAnsi="Gill Sans MT"/>
          <w:bCs/>
        </w:rPr>
        <w:t>en</w:t>
      </w:r>
      <w:r w:rsidR="00557363" w:rsidRPr="00557363">
        <w:rPr>
          <w:rFonts w:ascii="Gill Sans MT" w:hAnsi="Gill Sans MT"/>
          <w:bCs/>
        </w:rPr>
        <w:t>sure proper tracking and recording of funds.</w:t>
      </w:r>
      <w:r w:rsidR="007A66FE">
        <w:rPr>
          <w:rFonts w:ascii="Gill Sans MT" w:hAnsi="Gill Sans MT"/>
          <w:bCs/>
        </w:rPr>
        <w:t xml:space="preserve"> Applicants must be a resident or registered business in the State of Montana. </w:t>
      </w:r>
    </w:p>
    <w:p w14:paraId="3F681C83" w14:textId="785B14CD" w:rsidR="0039531F" w:rsidRPr="004730C5" w:rsidRDefault="00557363" w:rsidP="009C5D51">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bCs/>
        </w:rPr>
      </w:pPr>
      <w:r w:rsidRPr="00557363">
        <w:rPr>
          <w:rFonts w:ascii="Gill Sans MT" w:hAnsi="Gill Sans MT"/>
          <w:bCs/>
        </w:rPr>
        <w:t xml:space="preserve">Applicants must submit a letter of approval from the property owner, if the property is not owned by the applicant </w:t>
      </w:r>
      <w:r w:rsidR="00271F64">
        <w:rPr>
          <w:rFonts w:ascii="Gill Sans MT" w:hAnsi="Gill Sans MT"/>
          <w:bCs/>
        </w:rPr>
        <w:t>and address</w:t>
      </w:r>
      <w:r w:rsidRPr="00557363">
        <w:rPr>
          <w:rFonts w:ascii="Gill Sans MT" w:hAnsi="Gill Sans MT"/>
          <w:bCs/>
        </w:rPr>
        <w:t xml:space="preserve"> the historical site, historical society, or historical museum that would benefit from the MHPG funded activity.</w:t>
      </w:r>
      <w:r w:rsidR="00043DA8">
        <w:rPr>
          <w:rFonts w:ascii="Gill Sans MT" w:hAnsi="Gill Sans MT"/>
          <w:bCs/>
        </w:rPr>
        <w:t xml:space="preserve"> </w:t>
      </w:r>
      <w:r w:rsidR="0039531F" w:rsidRPr="00A90698">
        <w:rPr>
          <w:rFonts w:ascii="Gill Sans MT" w:hAnsi="Gill Sans MT"/>
          <w:szCs w:val="24"/>
        </w:rPr>
        <w:t>Information related to the audit and financial status of a</w:t>
      </w:r>
      <w:r w:rsidR="005A247D" w:rsidRPr="00A90698">
        <w:rPr>
          <w:rFonts w:ascii="Gill Sans MT" w:hAnsi="Gill Sans MT"/>
          <w:szCs w:val="24"/>
        </w:rPr>
        <w:t xml:space="preserve"> local government </w:t>
      </w:r>
      <w:r w:rsidR="0039531F" w:rsidRPr="00A90698">
        <w:rPr>
          <w:rFonts w:ascii="Gill Sans MT" w:hAnsi="Gill Sans MT"/>
          <w:szCs w:val="24"/>
        </w:rPr>
        <w:t xml:space="preserve">applicant is available at any time on the Department of Administration, Local Government Services website at </w:t>
      </w:r>
      <w:hyperlink r:id="rId11" w:history="1">
        <w:r w:rsidR="0039531F" w:rsidRPr="00A90698">
          <w:rPr>
            <w:rStyle w:val="Hyperlink"/>
            <w:rFonts w:ascii="Gill Sans MT" w:hAnsi="Gill Sans MT"/>
            <w:szCs w:val="24"/>
          </w:rPr>
          <w:t>http://sfsd.mt.gov/LGSB</w:t>
        </w:r>
      </w:hyperlink>
      <w:r w:rsidR="0039531F" w:rsidRPr="00A90698">
        <w:rPr>
          <w:rFonts w:ascii="Gill Sans MT" w:hAnsi="Gill Sans MT"/>
          <w:szCs w:val="24"/>
        </w:rPr>
        <w:t xml:space="preserve">. </w:t>
      </w:r>
    </w:p>
    <w:p w14:paraId="0E4B4DC6" w14:textId="6D001FCC" w:rsidR="007457DF" w:rsidRPr="00024285" w:rsidRDefault="00D61258" w:rsidP="00233F15">
      <w:pPr>
        <w:jc w:val="both"/>
        <w:rPr>
          <w:rFonts w:ascii="Gill Sans MT" w:hAnsi="Gill Sans MT"/>
          <w:b/>
        </w:rPr>
      </w:pPr>
      <w:r>
        <w:rPr>
          <w:rFonts w:ascii="Gill Sans MT" w:hAnsi="Gill Sans MT"/>
          <w:b/>
        </w:rPr>
        <w:t>III.</w:t>
      </w:r>
      <w:r>
        <w:rPr>
          <w:rFonts w:ascii="Gill Sans MT" w:hAnsi="Gill Sans MT"/>
          <w:b/>
        </w:rPr>
        <w:tab/>
      </w:r>
      <w:r w:rsidR="00890451" w:rsidRPr="00024285">
        <w:rPr>
          <w:rFonts w:ascii="Gill Sans MT" w:hAnsi="Gill Sans MT"/>
          <w:b/>
        </w:rPr>
        <w:t>Eligible Projects</w:t>
      </w:r>
    </w:p>
    <w:p w14:paraId="0DACA459" w14:textId="5939F854" w:rsidR="004F366C" w:rsidRDefault="007737F2" w:rsidP="00233F15">
      <w:pPr>
        <w:jc w:val="both"/>
        <w:rPr>
          <w:rFonts w:ascii="Gill Sans MT" w:hAnsi="Gill Sans MT"/>
          <w:bCs/>
        </w:rPr>
      </w:pPr>
      <w:r w:rsidRPr="00024285">
        <w:rPr>
          <w:rFonts w:ascii="Gill Sans MT" w:hAnsi="Gill Sans MT"/>
          <w:bCs/>
        </w:rPr>
        <w:t>Eligible applicants</w:t>
      </w:r>
      <w:r w:rsidR="004F366C">
        <w:rPr>
          <w:rFonts w:ascii="Gill Sans MT" w:hAnsi="Gill Sans MT"/>
          <w:bCs/>
        </w:rPr>
        <w:t>, as defined in 22-3-1306,</w:t>
      </w:r>
      <w:r w:rsidRPr="00024285">
        <w:rPr>
          <w:rFonts w:ascii="Gill Sans MT" w:hAnsi="Gill Sans MT"/>
          <w:bCs/>
        </w:rPr>
        <w:t xml:space="preserve"> </w:t>
      </w:r>
      <w:r w:rsidR="008B6BD3">
        <w:rPr>
          <w:rFonts w:ascii="Gill Sans MT" w:hAnsi="Gill Sans MT"/>
          <w:bCs/>
        </w:rPr>
        <w:t>MCA,</w:t>
      </w:r>
      <w:r w:rsidR="008B6BD3" w:rsidRPr="00024285">
        <w:rPr>
          <w:rFonts w:ascii="Gill Sans MT" w:hAnsi="Gill Sans MT"/>
          <w:bCs/>
        </w:rPr>
        <w:t xml:space="preserve"> </w:t>
      </w:r>
      <w:r w:rsidRPr="00024285">
        <w:rPr>
          <w:rFonts w:ascii="Gill Sans MT" w:hAnsi="Gill Sans MT"/>
          <w:bCs/>
        </w:rPr>
        <w:t xml:space="preserve">can apply to </w:t>
      </w:r>
      <w:r w:rsidR="00F833C0" w:rsidRPr="00024285">
        <w:rPr>
          <w:rFonts w:ascii="Gill Sans MT" w:hAnsi="Gill Sans MT"/>
          <w:bCs/>
        </w:rPr>
        <w:t xml:space="preserve">complete </w:t>
      </w:r>
      <w:r w:rsidR="00C44428">
        <w:rPr>
          <w:rFonts w:ascii="Gill Sans MT" w:hAnsi="Gill Sans MT"/>
          <w:bCs/>
        </w:rPr>
        <w:t>projects or activities</w:t>
      </w:r>
      <w:r w:rsidR="00D61258">
        <w:rPr>
          <w:rFonts w:ascii="Gill Sans MT" w:hAnsi="Gill Sans MT"/>
          <w:bCs/>
        </w:rPr>
        <w:t xml:space="preserve"> for the preservation of</w:t>
      </w:r>
    </w:p>
    <w:p w14:paraId="697F707C" w14:textId="034CCF3A" w:rsidR="004F366C" w:rsidRDefault="004F366C" w:rsidP="003C4C63">
      <w:pPr>
        <w:pStyle w:val="ListParagraph"/>
        <w:numPr>
          <w:ilvl w:val="0"/>
          <w:numId w:val="36"/>
        </w:num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szCs w:val="24"/>
        </w:rPr>
      </w:pPr>
      <w:r>
        <w:rPr>
          <w:rFonts w:ascii="Gill Sans MT" w:hAnsi="Gill Sans MT"/>
          <w:szCs w:val="24"/>
        </w:rPr>
        <w:t>Historic sites</w:t>
      </w:r>
    </w:p>
    <w:p w14:paraId="2269440F" w14:textId="5AB3E5EA" w:rsidR="004F366C" w:rsidRPr="004F366C" w:rsidRDefault="004F366C" w:rsidP="003C4C63">
      <w:pPr>
        <w:pStyle w:val="ListParagraph"/>
        <w:numPr>
          <w:ilvl w:val="1"/>
          <w:numId w:val="36"/>
        </w:num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szCs w:val="24"/>
        </w:rPr>
      </w:pPr>
      <w:r w:rsidRPr="00557363">
        <w:rPr>
          <w:rFonts w:ascii="Gill Sans MT" w:hAnsi="Gill Sans MT"/>
          <w:bCs/>
        </w:rPr>
        <w:t>Historic sites will be considered eligible if one of the below criteria is met:</w:t>
      </w:r>
    </w:p>
    <w:p w14:paraId="428816AD" w14:textId="3E0A68F3" w:rsidR="004F366C" w:rsidRPr="004F366C" w:rsidRDefault="004F366C" w:rsidP="003C4C63">
      <w:pPr>
        <w:pStyle w:val="ListParagraph"/>
        <w:numPr>
          <w:ilvl w:val="2"/>
          <w:numId w:val="36"/>
        </w:num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szCs w:val="24"/>
        </w:rPr>
      </w:pPr>
      <w:r>
        <w:rPr>
          <w:rFonts w:ascii="Gill Sans MT" w:hAnsi="Gill Sans MT"/>
          <w:bCs/>
        </w:rPr>
        <w:t>Structure or site is listed on National, State, or Local Historic Registry</w:t>
      </w:r>
      <w:r w:rsidR="00525730">
        <w:rPr>
          <w:rFonts w:ascii="Gill Sans MT" w:hAnsi="Gill Sans MT"/>
          <w:bCs/>
        </w:rPr>
        <w:t>,</w:t>
      </w:r>
    </w:p>
    <w:p w14:paraId="6D1F04AB" w14:textId="306900F4" w:rsidR="004F366C" w:rsidRPr="004F366C" w:rsidRDefault="004F366C" w:rsidP="003C4C63">
      <w:pPr>
        <w:pStyle w:val="ListParagraph"/>
        <w:numPr>
          <w:ilvl w:val="2"/>
          <w:numId w:val="36"/>
        </w:num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szCs w:val="24"/>
        </w:rPr>
      </w:pPr>
      <w:r>
        <w:rPr>
          <w:rFonts w:ascii="Gill Sans MT" w:hAnsi="Gill Sans MT"/>
          <w:bCs/>
        </w:rPr>
        <w:t xml:space="preserve">Structure or </w:t>
      </w:r>
      <w:r w:rsidR="00E274F3">
        <w:rPr>
          <w:rFonts w:ascii="Gill Sans MT" w:hAnsi="Gill Sans MT"/>
          <w:bCs/>
        </w:rPr>
        <w:t>site</w:t>
      </w:r>
      <w:r>
        <w:rPr>
          <w:rFonts w:ascii="Gill Sans MT" w:hAnsi="Gill Sans MT"/>
          <w:bCs/>
        </w:rPr>
        <w:t xml:space="preserve"> contributes to a historic district</w:t>
      </w:r>
      <w:r w:rsidR="00525730">
        <w:rPr>
          <w:rFonts w:ascii="Gill Sans MT" w:hAnsi="Gill Sans MT"/>
          <w:bCs/>
        </w:rPr>
        <w:t>,</w:t>
      </w:r>
    </w:p>
    <w:p w14:paraId="73069ADE" w14:textId="7450B7BC" w:rsidR="008E127E" w:rsidRPr="009C5D51" w:rsidRDefault="004F366C" w:rsidP="003C4C63">
      <w:pPr>
        <w:pStyle w:val="ListParagraph"/>
        <w:numPr>
          <w:ilvl w:val="2"/>
          <w:numId w:val="36"/>
        </w:num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szCs w:val="24"/>
        </w:rPr>
      </w:pPr>
      <w:r>
        <w:rPr>
          <w:rFonts w:ascii="Gill Sans MT" w:hAnsi="Gill Sans MT"/>
          <w:bCs/>
        </w:rPr>
        <w:t>A structure more than 50 years old and has documented significance to the history of a Montana community or region.</w:t>
      </w:r>
    </w:p>
    <w:p w14:paraId="590B32BE" w14:textId="77777777" w:rsidR="004F366C" w:rsidRDefault="004F366C" w:rsidP="003C4C63">
      <w:pPr>
        <w:pStyle w:val="ListParagraph"/>
        <w:numPr>
          <w:ilvl w:val="0"/>
          <w:numId w:val="36"/>
        </w:num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szCs w:val="24"/>
        </w:rPr>
      </w:pPr>
      <w:r>
        <w:rPr>
          <w:rFonts w:ascii="Gill Sans MT" w:hAnsi="Gill Sans MT"/>
          <w:szCs w:val="24"/>
        </w:rPr>
        <w:t>Historical Societies</w:t>
      </w:r>
    </w:p>
    <w:p w14:paraId="1DA679DE" w14:textId="77777777" w:rsidR="004F366C" w:rsidRPr="00480F80" w:rsidRDefault="004F366C" w:rsidP="003C4C63">
      <w:pPr>
        <w:pStyle w:val="ListParagraph"/>
        <w:numPr>
          <w:ilvl w:val="0"/>
          <w:numId w:val="36"/>
        </w:num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szCs w:val="24"/>
        </w:rPr>
      </w:pPr>
      <w:r>
        <w:rPr>
          <w:rFonts w:ascii="Gill Sans MT" w:hAnsi="Gill Sans MT"/>
          <w:szCs w:val="24"/>
        </w:rPr>
        <w:t xml:space="preserve">History museums </w:t>
      </w:r>
    </w:p>
    <w:p w14:paraId="05892C5E" w14:textId="57A59C1C" w:rsidR="00D61258" w:rsidRDefault="00D61258" w:rsidP="00233F15">
      <w:pPr>
        <w:jc w:val="both"/>
        <w:rPr>
          <w:rFonts w:ascii="Gill Sans MT" w:hAnsi="Gill Sans MT"/>
          <w:bCs/>
        </w:rPr>
      </w:pPr>
      <w:r>
        <w:rPr>
          <w:rFonts w:ascii="Gill Sans MT" w:hAnsi="Gill Sans MT"/>
          <w:bCs/>
        </w:rPr>
        <w:t>Preservation activities include:</w:t>
      </w:r>
    </w:p>
    <w:p w14:paraId="215B4804" w14:textId="13BF424A" w:rsidR="00D61258" w:rsidRDefault="0036263F" w:rsidP="00233F15">
      <w:pPr>
        <w:pStyle w:val="ListParagraph"/>
        <w:numPr>
          <w:ilvl w:val="0"/>
          <w:numId w:val="9"/>
        </w:numPr>
        <w:jc w:val="both"/>
        <w:rPr>
          <w:rFonts w:ascii="Gill Sans MT" w:hAnsi="Gill Sans MT"/>
          <w:bCs/>
        </w:rPr>
      </w:pPr>
      <w:r>
        <w:rPr>
          <w:rFonts w:ascii="Gill Sans MT" w:hAnsi="Gill Sans MT"/>
          <w:bCs/>
        </w:rPr>
        <w:t>I</w:t>
      </w:r>
      <w:r w:rsidR="00BC0828" w:rsidRPr="004730C5">
        <w:rPr>
          <w:rFonts w:ascii="Gill Sans MT" w:hAnsi="Gill Sans MT"/>
          <w:bCs/>
        </w:rPr>
        <w:t xml:space="preserve">nternal or external </w:t>
      </w:r>
      <w:r w:rsidR="00D61258">
        <w:rPr>
          <w:rFonts w:ascii="Gill Sans MT" w:hAnsi="Gill Sans MT"/>
          <w:bCs/>
        </w:rPr>
        <w:t>“</w:t>
      </w:r>
      <w:r w:rsidR="00F833C0" w:rsidRPr="004730C5">
        <w:rPr>
          <w:rFonts w:ascii="Gill Sans MT" w:hAnsi="Gill Sans MT"/>
          <w:bCs/>
        </w:rPr>
        <w:t>brick-and-mortar</w:t>
      </w:r>
      <w:r w:rsidR="00D61258">
        <w:rPr>
          <w:rFonts w:ascii="Gill Sans MT" w:hAnsi="Gill Sans MT"/>
          <w:bCs/>
        </w:rPr>
        <w:t>”</w:t>
      </w:r>
      <w:r w:rsidR="00F833C0" w:rsidRPr="004730C5">
        <w:rPr>
          <w:rFonts w:ascii="Gill Sans MT" w:hAnsi="Gill Sans MT"/>
          <w:bCs/>
        </w:rPr>
        <w:t xml:space="preserve"> improvements</w:t>
      </w:r>
      <w:r w:rsidR="00D61258">
        <w:rPr>
          <w:rFonts w:ascii="Gill Sans MT" w:hAnsi="Gill Sans MT"/>
          <w:bCs/>
        </w:rPr>
        <w:t xml:space="preserve"> that will </w:t>
      </w:r>
      <w:r w:rsidR="00614C87" w:rsidRPr="004730C5">
        <w:rPr>
          <w:rFonts w:ascii="Gill Sans MT" w:hAnsi="Gill Sans MT"/>
          <w:bCs/>
        </w:rPr>
        <w:t>address</w:t>
      </w:r>
      <w:r w:rsidR="00515F71" w:rsidRPr="004730C5">
        <w:rPr>
          <w:rFonts w:ascii="Gill Sans MT" w:hAnsi="Gill Sans MT"/>
          <w:bCs/>
        </w:rPr>
        <w:t xml:space="preserve"> </w:t>
      </w:r>
      <w:r w:rsidR="00614C87" w:rsidRPr="004730C5">
        <w:rPr>
          <w:rFonts w:ascii="Gill Sans MT" w:hAnsi="Gill Sans MT"/>
          <w:bCs/>
        </w:rPr>
        <w:t>infrastructure,</w:t>
      </w:r>
      <w:r w:rsidR="003C2E9B">
        <w:rPr>
          <w:rFonts w:ascii="Gill Sans MT" w:hAnsi="Gill Sans MT"/>
          <w:bCs/>
        </w:rPr>
        <w:t xml:space="preserve"> building renovation,</w:t>
      </w:r>
      <w:r w:rsidR="00614C87" w:rsidRPr="004730C5">
        <w:rPr>
          <w:rFonts w:ascii="Gill Sans MT" w:hAnsi="Gill Sans MT"/>
          <w:bCs/>
        </w:rPr>
        <w:t xml:space="preserve"> maintenance, </w:t>
      </w:r>
      <w:r w:rsidR="00D61258">
        <w:rPr>
          <w:rFonts w:ascii="Gill Sans MT" w:hAnsi="Gill Sans MT"/>
          <w:bCs/>
        </w:rPr>
        <w:t xml:space="preserve">or </w:t>
      </w:r>
      <w:r w:rsidR="00614C87" w:rsidRPr="004730C5">
        <w:rPr>
          <w:rFonts w:ascii="Gill Sans MT" w:hAnsi="Gill Sans MT"/>
          <w:bCs/>
        </w:rPr>
        <w:t>building code issues</w:t>
      </w:r>
      <w:r w:rsidR="00F4109B">
        <w:rPr>
          <w:rFonts w:ascii="Gill Sans MT" w:hAnsi="Gill Sans MT"/>
          <w:bCs/>
        </w:rPr>
        <w:t>;</w:t>
      </w:r>
      <w:r w:rsidR="00D61258">
        <w:rPr>
          <w:rFonts w:ascii="Gill Sans MT" w:hAnsi="Gill Sans MT"/>
          <w:bCs/>
        </w:rPr>
        <w:t xml:space="preserve"> </w:t>
      </w:r>
    </w:p>
    <w:p w14:paraId="6636DE20" w14:textId="1865941B" w:rsidR="00A112A2" w:rsidRDefault="00D61258" w:rsidP="00233F15">
      <w:pPr>
        <w:pStyle w:val="ListParagraph"/>
        <w:numPr>
          <w:ilvl w:val="0"/>
          <w:numId w:val="9"/>
        </w:numPr>
        <w:jc w:val="both"/>
        <w:rPr>
          <w:rFonts w:ascii="Gill Sans MT" w:hAnsi="Gill Sans MT"/>
          <w:bCs/>
        </w:rPr>
      </w:pPr>
      <w:r>
        <w:rPr>
          <w:rFonts w:ascii="Gill Sans MT" w:hAnsi="Gill Sans MT"/>
          <w:bCs/>
        </w:rPr>
        <w:t>Improvements that will</w:t>
      </w:r>
      <w:r w:rsidR="004D6046">
        <w:rPr>
          <w:rFonts w:ascii="Gill Sans MT" w:hAnsi="Gill Sans MT"/>
          <w:bCs/>
        </w:rPr>
        <w:t xml:space="preserve"> </w:t>
      </w:r>
      <w:r w:rsidR="00614C87" w:rsidRPr="004730C5">
        <w:rPr>
          <w:rFonts w:ascii="Gill Sans MT" w:hAnsi="Gill Sans MT"/>
          <w:bCs/>
        </w:rPr>
        <w:t>enhance</w:t>
      </w:r>
      <w:r w:rsidR="007E4196">
        <w:rPr>
          <w:rFonts w:ascii="Gill Sans MT" w:hAnsi="Gill Sans MT"/>
          <w:bCs/>
        </w:rPr>
        <w:t xml:space="preserve"> </w:t>
      </w:r>
      <w:r w:rsidR="008A4D79">
        <w:rPr>
          <w:rFonts w:ascii="Gill Sans MT" w:hAnsi="Gill Sans MT"/>
          <w:bCs/>
        </w:rPr>
        <w:t>permanent</w:t>
      </w:r>
      <w:r w:rsidR="008A4D79" w:rsidRPr="004730C5">
        <w:rPr>
          <w:rFonts w:ascii="Gill Sans MT" w:hAnsi="Gill Sans MT"/>
          <w:bCs/>
        </w:rPr>
        <w:t xml:space="preserve"> security</w:t>
      </w:r>
      <w:r w:rsidR="008A4D79">
        <w:rPr>
          <w:rFonts w:ascii="Gill Sans MT" w:hAnsi="Gill Sans MT"/>
          <w:bCs/>
        </w:rPr>
        <w:t>,</w:t>
      </w:r>
      <w:r w:rsidR="007E4196">
        <w:rPr>
          <w:rFonts w:ascii="Gill Sans MT" w:hAnsi="Gill Sans MT"/>
          <w:bCs/>
        </w:rPr>
        <w:t xml:space="preserve"> </w:t>
      </w:r>
      <w:r w:rsidR="008A4D79">
        <w:rPr>
          <w:rFonts w:ascii="Gill Sans MT" w:hAnsi="Gill Sans MT"/>
          <w:bCs/>
        </w:rPr>
        <w:t>infrastructur</w:t>
      </w:r>
      <w:r w:rsidR="008A4D79" w:rsidRPr="004730C5">
        <w:rPr>
          <w:rFonts w:ascii="Gill Sans MT" w:hAnsi="Gill Sans MT"/>
          <w:bCs/>
        </w:rPr>
        <w:t>e</w:t>
      </w:r>
      <w:r w:rsidR="008A4D79">
        <w:rPr>
          <w:rFonts w:ascii="Gill Sans MT" w:hAnsi="Gill Sans MT"/>
          <w:bCs/>
        </w:rPr>
        <w:t>,</w:t>
      </w:r>
      <w:r w:rsidR="008A4D79" w:rsidRPr="004730C5">
        <w:rPr>
          <w:rFonts w:ascii="Gill Sans MT" w:hAnsi="Gill Sans MT"/>
          <w:bCs/>
        </w:rPr>
        <w:t xml:space="preserve"> climate</w:t>
      </w:r>
      <w:r w:rsidR="00614C87" w:rsidRPr="004730C5">
        <w:rPr>
          <w:rFonts w:ascii="Gill Sans MT" w:hAnsi="Gill Sans MT"/>
          <w:bCs/>
        </w:rPr>
        <w:t xml:space="preserve"> control, or fire protection</w:t>
      </w:r>
      <w:r w:rsidR="004D6046">
        <w:rPr>
          <w:rFonts w:ascii="Gill Sans MT" w:hAnsi="Gill Sans MT"/>
          <w:bCs/>
        </w:rPr>
        <w:t xml:space="preserve">; and </w:t>
      </w:r>
    </w:p>
    <w:p w14:paraId="2AB5C878" w14:textId="09063670" w:rsidR="004D6046" w:rsidRPr="004730C5" w:rsidRDefault="004D6046" w:rsidP="00233F15">
      <w:pPr>
        <w:pStyle w:val="ListParagraph"/>
        <w:numPr>
          <w:ilvl w:val="0"/>
          <w:numId w:val="9"/>
        </w:numPr>
        <w:jc w:val="both"/>
        <w:rPr>
          <w:rFonts w:ascii="Gill Sans MT" w:hAnsi="Gill Sans MT"/>
          <w:bCs/>
        </w:rPr>
      </w:pPr>
      <w:r>
        <w:rPr>
          <w:rFonts w:ascii="Gill Sans MT" w:hAnsi="Gill Sans MT"/>
          <w:bCs/>
        </w:rPr>
        <w:lastRenderedPageBreak/>
        <w:t>Project</w:t>
      </w:r>
      <w:r w:rsidR="003C2E9B">
        <w:rPr>
          <w:rFonts w:ascii="Gill Sans MT" w:hAnsi="Gill Sans MT"/>
          <w:bCs/>
        </w:rPr>
        <w:t xml:space="preserve">s with a total cost over $50,000 may use up to 10% of grant funding for </w:t>
      </w:r>
      <w:r>
        <w:rPr>
          <w:rFonts w:ascii="Gill Sans MT" w:hAnsi="Gill Sans MT"/>
          <w:bCs/>
        </w:rPr>
        <w:t xml:space="preserve">planning and/or grant administration costs that are directly related to the preservation activities A. and B. </w:t>
      </w:r>
    </w:p>
    <w:p w14:paraId="30516916" w14:textId="77777777" w:rsidR="00312C4D" w:rsidRPr="004730C5" w:rsidRDefault="00312C4D" w:rsidP="009F0A35">
      <w:pPr>
        <w:tabs>
          <w:tab w:val="left" w:pos="-1440"/>
          <w:tab w:val="left" w:pos="-720"/>
          <w:tab w:val="left" w:pos="0"/>
          <w:tab w:val="left" w:pos="720"/>
          <w:tab w:val="left" w:pos="1350"/>
          <w:tab w:val="left" w:pos="2145"/>
          <w:tab w:val="left" w:pos="2906"/>
          <w:tab w:val="left" w:pos="3541"/>
          <w:tab w:val="left" w:pos="4320"/>
        </w:tabs>
        <w:jc w:val="both"/>
        <w:rPr>
          <w:rFonts w:ascii="Gill Sans MT" w:hAnsi="Gill Sans MT" w:cs="Arial"/>
          <w:b/>
          <w:szCs w:val="24"/>
        </w:rPr>
      </w:pPr>
      <w:r w:rsidRPr="004730C5">
        <w:rPr>
          <w:rFonts w:ascii="Gill Sans MT" w:hAnsi="Gill Sans MT" w:cs="Arial"/>
          <w:b/>
          <w:szCs w:val="24"/>
        </w:rPr>
        <w:t xml:space="preserve">Additional Considerations for Eligible Projects </w:t>
      </w:r>
    </w:p>
    <w:p w14:paraId="6D6F0B8F" w14:textId="1B8D2CB0" w:rsidR="004D7A53" w:rsidRPr="009C5D51" w:rsidRDefault="00CE46B3" w:rsidP="003C4C63">
      <w:pPr>
        <w:pStyle w:val="ListParagraph"/>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bookmarkStart w:id="2" w:name="_Hlk22126125"/>
      <w:r w:rsidRPr="00557363">
        <w:rPr>
          <w:rFonts w:ascii="Gill Sans MT" w:hAnsi="Gill Sans MT" w:cs="Arial"/>
          <w:szCs w:val="24"/>
        </w:rPr>
        <w:t>Projects should demonstrate a reasonable and achievable budget and implementation schedule</w:t>
      </w:r>
      <w:r w:rsidR="00F63C9D" w:rsidRPr="00557363">
        <w:rPr>
          <w:rFonts w:ascii="Gill Sans MT" w:hAnsi="Gill Sans MT" w:cs="Arial"/>
          <w:szCs w:val="24"/>
        </w:rPr>
        <w:t xml:space="preserve">. </w:t>
      </w:r>
    </w:p>
    <w:p w14:paraId="74D5A98F" w14:textId="7AE4EEA9" w:rsidR="003C4C63" w:rsidRPr="003C4C63" w:rsidRDefault="003C4C63" w:rsidP="003C4C63">
      <w:pPr>
        <w:pStyle w:val="ListParagraph"/>
        <w:numPr>
          <w:ilvl w:val="1"/>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r>
        <w:rPr>
          <w:rFonts w:ascii="Gill Sans MT" w:hAnsi="Gill Sans MT" w:cs="Arial"/>
          <w:szCs w:val="24"/>
        </w:rPr>
        <w:t>Budget</w:t>
      </w:r>
      <w:r w:rsidRPr="003C4C63">
        <w:rPr>
          <w:rFonts w:ascii="Gill Sans MT" w:hAnsi="Gill Sans MT" w:cs="Arial"/>
          <w:szCs w:val="24"/>
        </w:rPr>
        <w:t>s must be rounded to the nearest whole dollar amount.</w:t>
      </w:r>
    </w:p>
    <w:p w14:paraId="2F3667B3" w14:textId="565883E9" w:rsidR="004D7A53" w:rsidRDefault="009663A2" w:rsidP="003C4C63">
      <w:pPr>
        <w:pStyle w:val="ListParagraph"/>
        <w:numPr>
          <w:ilvl w:val="1"/>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r w:rsidRPr="00557363">
        <w:rPr>
          <w:rFonts w:ascii="Gill Sans MT" w:hAnsi="Gill Sans MT" w:cs="Arial"/>
          <w:szCs w:val="24"/>
        </w:rPr>
        <w:t xml:space="preserve">Applicants </w:t>
      </w:r>
      <w:r w:rsidR="00F63C9D" w:rsidRPr="00557363">
        <w:rPr>
          <w:rFonts w:ascii="Gill Sans MT" w:hAnsi="Gill Sans MT" w:cs="Arial"/>
          <w:szCs w:val="24"/>
        </w:rPr>
        <w:t xml:space="preserve">will be given preference if they </w:t>
      </w:r>
      <w:r w:rsidR="00CE46B3" w:rsidRPr="00557363">
        <w:rPr>
          <w:rFonts w:ascii="Gill Sans MT" w:hAnsi="Gill Sans MT" w:cs="Arial"/>
          <w:szCs w:val="24"/>
        </w:rPr>
        <w:t>anticipat</w:t>
      </w:r>
      <w:r w:rsidR="00F63C9D" w:rsidRPr="00557363">
        <w:rPr>
          <w:rFonts w:ascii="Gill Sans MT" w:hAnsi="Gill Sans MT" w:cs="Arial"/>
          <w:szCs w:val="24"/>
        </w:rPr>
        <w:t>e</w:t>
      </w:r>
      <w:r w:rsidR="00CE46B3" w:rsidRPr="00557363">
        <w:rPr>
          <w:rFonts w:ascii="Gill Sans MT" w:hAnsi="Gill Sans MT" w:cs="Arial"/>
          <w:szCs w:val="24"/>
        </w:rPr>
        <w:t xml:space="preserve"> complet</w:t>
      </w:r>
      <w:r w:rsidR="00F63C9D" w:rsidRPr="00557363">
        <w:rPr>
          <w:rFonts w:ascii="Gill Sans MT" w:hAnsi="Gill Sans MT" w:cs="Arial"/>
          <w:szCs w:val="24"/>
        </w:rPr>
        <w:t>ion of project</w:t>
      </w:r>
      <w:r w:rsidR="00CE46B3" w:rsidRPr="00557363">
        <w:rPr>
          <w:rFonts w:ascii="Gill Sans MT" w:hAnsi="Gill Sans MT" w:cs="Arial"/>
          <w:szCs w:val="24"/>
        </w:rPr>
        <w:t xml:space="preserve"> activities within </w:t>
      </w:r>
      <w:r w:rsidR="001863EB" w:rsidRPr="00557363">
        <w:rPr>
          <w:rFonts w:ascii="Gill Sans MT" w:hAnsi="Gill Sans MT" w:cs="Arial"/>
          <w:szCs w:val="24"/>
        </w:rPr>
        <w:t>2</w:t>
      </w:r>
      <w:r w:rsidR="00CE46B3" w:rsidRPr="00557363">
        <w:rPr>
          <w:rFonts w:ascii="Gill Sans MT" w:hAnsi="Gill Sans MT" w:cs="Arial"/>
          <w:szCs w:val="24"/>
        </w:rPr>
        <w:t xml:space="preserve"> years </w:t>
      </w:r>
      <w:r w:rsidR="004D7A53">
        <w:rPr>
          <w:rFonts w:ascii="Gill Sans MT" w:hAnsi="Gill Sans MT" w:cs="Arial"/>
          <w:szCs w:val="24"/>
        </w:rPr>
        <w:t>of the signed contract.</w:t>
      </w:r>
    </w:p>
    <w:p w14:paraId="40E12A00" w14:textId="1F96E5EE" w:rsidR="004D7A53" w:rsidRDefault="004D7A53" w:rsidP="003C4C63">
      <w:pPr>
        <w:pStyle w:val="ListParagraph"/>
        <w:numPr>
          <w:ilvl w:val="2"/>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r>
        <w:rPr>
          <w:rFonts w:ascii="Gill Sans MT" w:hAnsi="Gill Sans MT" w:cs="Arial"/>
          <w:szCs w:val="24"/>
        </w:rPr>
        <w:t>The signed contract</w:t>
      </w:r>
      <w:r w:rsidR="00EC2093">
        <w:rPr>
          <w:rFonts w:ascii="Gill Sans MT" w:hAnsi="Gill Sans MT" w:cs="Arial"/>
          <w:szCs w:val="24"/>
        </w:rPr>
        <w:t xml:space="preserve"> with the contractor</w:t>
      </w:r>
      <w:r>
        <w:rPr>
          <w:rFonts w:ascii="Gill Sans MT" w:hAnsi="Gill Sans MT" w:cs="Arial"/>
          <w:szCs w:val="24"/>
        </w:rPr>
        <w:t xml:space="preserve"> deadline is no later than the end of September of the year the legislature awarded the project.</w:t>
      </w:r>
    </w:p>
    <w:p w14:paraId="0082A815" w14:textId="77777777" w:rsidR="003C4C63" w:rsidRDefault="003C4C63" w:rsidP="003C4C6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2160"/>
        <w:jc w:val="both"/>
        <w:rPr>
          <w:rFonts w:ascii="Gill Sans MT" w:hAnsi="Gill Sans MT" w:cs="Arial"/>
          <w:szCs w:val="24"/>
        </w:rPr>
      </w:pPr>
    </w:p>
    <w:p w14:paraId="42FA7223" w14:textId="11F80EAB" w:rsidR="007A66FE" w:rsidRDefault="007A66FE" w:rsidP="003C4C63">
      <w:pPr>
        <w:pStyle w:val="ListParagraph"/>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r>
        <w:rPr>
          <w:rFonts w:ascii="Gill Sans MT" w:hAnsi="Gill Sans MT" w:cs="Arial"/>
          <w:szCs w:val="24"/>
        </w:rPr>
        <w:t>Projects which can demonstrate economic impact immediately after completion will be given preference</w:t>
      </w:r>
      <w:r w:rsidR="00430BB2">
        <w:rPr>
          <w:rFonts w:ascii="Gill Sans MT" w:hAnsi="Gill Sans MT" w:cs="Arial"/>
          <w:szCs w:val="24"/>
        </w:rPr>
        <w:t>.</w:t>
      </w:r>
    </w:p>
    <w:p w14:paraId="7C8752EC" w14:textId="77777777" w:rsidR="003C4C63" w:rsidRDefault="003C4C63" w:rsidP="003C4C6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11AA7617" w14:textId="77777777" w:rsidR="003C4C63" w:rsidRDefault="007A66FE" w:rsidP="003C4C63">
      <w:pPr>
        <w:pStyle w:val="ListParagraph"/>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r>
        <w:rPr>
          <w:rFonts w:ascii="Gill Sans MT" w:hAnsi="Gill Sans MT" w:cs="Arial"/>
          <w:szCs w:val="24"/>
        </w:rPr>
        <w:t>Projects that are open to or highly visible to the public.</w:t>
      </w:r>
      <w:bookmarkEnd w:id="2"/>
    </w:p>
    <w:p w14:paraId="53810E3F" w14:textId="77777777" w:rsidR="003C4C63" w:rsidRPr="003C4C63" w:rsidRDefault="003C4C63" w:rsidP="003C4C63">
      <w:pPr>
        <w:pStyle w:val="ListParagraph"/>
        <w:rPr>
          <w:rFonts w:ascii="Gill Sans MT" w:hAnsi="Gill Sans MT" w:cs="Arial"/>
          <w:szCs w:val="24"/>
        </w:rPr>
      </w:pPr>
    </w:p>
    <w:p w14:paraId="7C1A5CBF" w14:textId="65B952CD" w:rsidR="003C4C63" w:rsidRPr="003C4C63" w:rsidRDefault="00825A1D" w:rsidP="003C4C63">
      <w:pPr>
        <w:pStyle w:val="ListParagraph"/>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r w:rsidRPr="003C4C63">
        <w:rPr>
          <w:rFonts w:ascii="Gill Sans MT" w:hAnsi="Gill Sans MT" w:cs="Arial"/>
          <w:szCs w:val="24"/>
        </w:rPr>
        <w:t xml:space="preserve">Project </w:t>
      </w:r>
      <w:r w:rsidR="00D928D0" w:rsidRPr="003C4C63">
        <w:rPr>
          <w:rFonts w:ascii="Gill Sans MT" w:hAnsi="Gill Sans MT" w:cs="Arial"/>
          <w:szCs w:val="24"/>
        </w:rPr>
        <w:t>S</w:t>
      </w:r>
      <w:r w:rsidRPr="003C4C63">
        <w:rPr>
          <w:rFonts w:ascii="Gill Sans MT" w:hAnsi="Gill Sans MT" w:cs="Arial"/>
          <w:szCs w:val="24"/>
        </w:rPr>
        <w:t xml:space="preserve">cope of </w:t>
      </w:r>
      <w:r w:rsidR="00D928D0" w:rsidRPr="003C4C63">
        <w:rPr>
          <w:rFonts w:ascii="Gill Sans MT" w:hAnsi="Gill Sans MT" w:cs="Arial"/>
          <w:szCs w:val="24"/>
        </w:rPr>
        <w:t>W</w:t>
      </w:r>
      <w:r w:rsidRPr="003C4C63">
        <w:rPr>
          <w:rFonts w:ascii="Gill Sans MT" w:hAnsi="Gill Sans MT" w:cs="Arial"/>
          <w:szCs w:val="24"/>
        </w:rPr>
        <w:t>ork</w:t>
      </w:r>
    </w:p>
    <w:p w14:paraId="2F611F01" w14:textId="32798CC6" w:rsidR="00CE46B3" w:rsidRDefault="00CE46B3" w:rsidP="003C4C63">
      <w:pPr>
        <w:pStyle w:val="ListParagraph"/>
        <w:numPr>
          <w:ilvl w:val="1"/>
          <w:numId w:val="22"/>
        </w:numPr>
        <w:jc w:val="both"/>
        <w:rPr>
          <w:rFonts w:ascii="Gill Sans MT" w:hAnsi="Gill Sans MT" w:cs="Arial"/>
          <w:szCs w:val="24"/>
        </w:rPr>
      </w:pPr>
      <w:r w:rsidRPr="003C4C63">
        <w:rPr>
          <w:rFonts w:ascii="Gill Sans MT" w:hAnsi="Gill Sans MT" w:cs="Arial"/>
          <w:szCs w:val="24"/>
        </w:rPr>
        <w:t xml:space="preserve">Proposed preservation projects submitted to </w:t>
      </w:r>
      <w:r w:rsidR="008A51C4" w:rsidRPr="003C4C63">
        <w:rPr>
          <w:rFonts w:ascii="Gill Sans MT" w:hAnsi="Gill Sans MT" w:cs="Arial"/>
          <w:szCs w:val="24"/>
        </w:rPr>
        <w:t xml:space="preserve">the </w:t>
      </w:r>
      <w:r w:rsidRPr="003C4C63">
        <w:rPr>
          <w:rFonts w:ascii="Gill Sans MT" w:hAnsi="Gill Sans MT" w:cs="Arial"/>
          <w:szCs w:val="24"/>
        </w:rPr>
        <w:t xml:space="preserve">MHPG </w:t>
      </w:r>
      <w:r w:rsidR="008A51C4" w:rsidRPr="003C4C63">
        <w:rPr>
          <w:rFonts w:ascii="Gill Sans MT" w:hAnsi="Gill Sans MT" w:cs="Arial"/>
          <w:szCs w:val="24"/>
        </w:rPr>
        <w:t xml:space="preserve">Program </w:t>
      </w:r>
      <w:r w:rsidRPr="003C4C63">
        <w:rPr>
          <w:rFonts w:ascii="Gill Sans MT" w:hAnsi="Gill Sans MT" w:cs="Arial"/>
          <w:szCs w:val="24"/>
        </w:rPr>
        <w:t xml:space="preserve">for funding must be comprised of “stand-alone” activities. Applicants should be aware of the conditions of a building in relation to the request for funds and prioritize activities accordingly. </w:t>
      </w:r>
    </w:p>
    <w:p w14:paraId="4CB71D30" w14:textId="77777777" w:rsidR="003C4C63" w:rsidRPr="003C4C63" w:rsidRDefault="003C4C63" w:rsidP="003C4C63">
      <w:pPr>
        <w:pStyle w:val="ListParagraph"/>
        <w:ind w:left="1440"/>
        <w:jc w:val="both"/>
        <w:rPr>
          <w:rFonts w:ascii="Gill Sans MT" w:hAnsi="Gill Sans MT" w:cs="Arial"/>
          <w:szCs w:val="24"/>
        </w:rPr>
      </w:pPr>
    </w:p>
    <w:p w14:paraId="30621505" w14:textId="77777777" w:rsidR="003C4C63" w:rsidRDefault="00E23DFC" w:rsidP="00233F15">
      <w:pPr>
        <w:pStyle w:val="ListParagraph"/>
        <w:numPr>
          <w:ilvl w:val="0"/>
          <w:numId w:val="22"/>
        </w:numPr>
        <w:jc w:val="both"/>
        <w:rPr>
          <w:rFonts w:ascii="Gill Sans MT" w:hAnsi="Gill Sans MT"/>
          <w:bCs/>
        </w:rPr>
      </w:pPr>
      <w:r>
        <w:rPr>
          <w:rFonts w:ascii="Gill Sans MT" w:hAnsi="Gill Sans MT"/>
          <w:bCs/>
        </w:rPr>
        <w:t>Project Activities</w:t>
      </w:r>
    </w:p>
    <w:p w14:paraId="3EF314A4" w14:textId="77777777" w:rsidR="003C4C63" w:rsidRPr="003C4C63" w:rsidRDefault="00CE46B3" w:rsidP="003C4C63">
      <w:pPr>
        <w:pStyle w:val="ListParagraph"/>
        <w:numPr>
          <w:ilvl w:val="1"/>
          <w:numId w:val="22"/>
        </w:numPr>
        <w:jc w:val="both"/>
        <w:rPr>
          <w:rFonts w:ascii="Gill Sans MT" w:hAnsi="Gill Sans MT"/>
          <w:bCs/>
        </w:rPr>
      </w:pPr>
      <w:r w:rsidRPr="003C4C63">
        <w:rPr>
          <w:rFonts w:ascii="Gill Sans MT" w:hAnsi="Gill Sans MT" w:cs="Arial"/>
          <w:szCs w:val="24"/>
        </w:rPr>
        <w:t xml:space="preserve">Projects may include multiple activities within the scope of work, but applicants </w:t>
      </w:r>
      <w:r w:rsidR="008879B6" w:rsidRPr="003C4C63">
        <w:rPr>
          <w:rFonts w:ascii="Gill Sans MT" w:hAnsi="Gill Sans MT" w:cs="Arial"/>
          <w:szCs w:val="24"/>
        </w:rPr>
        <w:t xml:space="preserve">must </w:t>
      </w:r>
      <w:r w:rsidRPr="003C4C63">
        <w:rPr>
          <w:rFonts w:ascii="Gill Sans MT" w:hAnsi="Gill Sans MT" w:cs="Arial"/>
          <w:szCs w:val="24"/>
        </w:rPr>
        <w:t xml:space="preserve">demonstrate that </w:t>
      </w:r>
      <w:r w:rsidR="008879B6" w:rsidRPr="003C4C63">
        <w:rPr>
          <w:rFonts w:ascii="Gill Sans MT" w:hAnsi="Gill Sans MT" w:cs="Arial"/>
          <w:szCs w:val="24"/>
        </w:rPr>
        <w:t>each activity within the scope of work is</w:t>
      </w:r>
      <w:r w:rsidRPr="003C4C63">
        <w:rPr>
          <w:rFonts w:ascii="Gill Sans MT" w:hAnsi="Gill Sans MT" w:cs="Arial"/>
          <w:szCs w:val="24"/>
        </w:rPr>
        <w:t xml:space="preserve"> necessary for a complete</w:t>
      </w:r>
      <w:r w:rsidR="008879B6" w:rsidRPr="003C4C63">
        <w:rPr>
          <w:rFonts w:ascii="Gill Sans MT" w:hAnsi="Gill Sans MT" w:cs="Arial"/>
          <w:szCs w:val="24"/>
        </w:rPr>
        <w:t xml:space="preserve"> stand-alone</w:t>
      </w:r>
      <w:r w:rsidRPr="003C4C63">
        <w:rPr>
          <w:rFonts w:ascii="Gill Sans MT" w:hAnsi="Gill Sans MT" w:cs="Arial"/>
          <w:szCs w:val="24"/>
        </w:rPr>
        <w:t xml:space="preserve"> project. </w:t>
      </w:r>
      <w:r w:rsidR="008879B6" w:rsidRPr="003C4C63">
        <w:rPr>
          <w:rFonts w:ascii="Gill Sans MT" w:hAnsi="Gill Sans MT" w:cs="Arial"/>
          <w:szCs w:val="24"/>
        </w:rPr>
        <w:t xml:space="preserve">Commerce reserves the right to reduce a grant amount </w:t>
      </w:r>
      <w:r w:rsidR="00BD3F2D" w:rsidRPr="003C4C63">
        <w:rPr>
          <w:rFonts w:ascii="Gill Sans MT" w:hAnsi="Gill Sans MT" w:cs="Arial"/>
          <w:szCs w:val="24"/>
        </w:rPr>
        <w:t>and/</w:t>
      </w:r>
      <w:r w:rsidR="008879B6" w:rsidRPr="003C4C63">
        <w:rPr>
          <w:rFonts w:ascii="Gill Sans MT" w:hAnsi="Gill Sans MT" w:cs="Arial"/>
          <w:szCs w:val="24"/>
        </w:rPr>
        <w:t xml:space="preserve">or scope of work if there are too many unrelated components within a proposed project. </w:t>
      </w:r>
      <w:r w:rsidR="00CE0696" w:rsidRPr="003C4C63">
        <w:rPr>
          <w:rFonts w:ascii="Gill Sans MT" w:hAnsi="Gill Sans MT" w:cs="Arial"/>
          <w:b/>
          <w:bCs/>
          <w:szCs w:val="24"/>
        </w:rPr>
        <w:t xml:space="preserve">Applicants </w:t>
      </w:r>
      <w:r w:rsidR="001772C9" w:rsidRPr="003C4C63">
        <w:rPr>
          <w:rFonts w:ascii="Gill Sans MT" w:hAnsi="Gill Sans MT" w:cs="Arial"/>
          <w:b/>
          <w:bCs/>
          <w:szCs w:val="24"/>
        </w:rPr>
        <w:t>are to</w:t>
      </w:r>
      <w:r w:rsidR="00CE0696" w:rsidRPr="003C4C63">
        <w:rPr>
          <w:rFonts w:ascii="Gill Sans MT" w:hAnsi="Gill Sans MT" w:cs="Arial"/>
          <w:b/>
          <w:bCs/>
          <w:szCs w:val="24"/>
        </w:rPr>
        <w:t xml:space="preserve"> include a prioritization of project activities </w:t>
      </w:r>
      <w:r w:rsidR="008879B6" w:rsidRPr="003C4C63">
        <w:rPr>
          <w:rFonts w:ascii="Gill Sans MT" w:hAnsi="Gill Sans MT" w:cs="Arial"/>
          <w:b/>
          <w:bCs/>
          <w:szCs w:val="24"/>
        </w:rPr>
        <w:t xml:space="preserve">or components </w:t>
      </w:r>
      <w:r w:rsidR="00CE0696" w:rsidRPr="003C4C63">
        <w:rPr>
          <w:rFonts w:ascii="Gill Sans MT" w:hAnsi="Gill Sans MT" w:cs="Arial"/>
          <w:b/>
          <w:bCs/>
          <w:szCs w:val="24"/>
        </w:rPr>
        <w:t>with fund</w:t>
      </w:r>
      <w:r w:rsidR="008879B6" w:rsidRPr="003C4C63">
        <w:rPr>
          <w:rFonts w:ascii="Gill Sans MT" w:hAnsi="Gill Sans MT" w:cs="Arial"/>
          <w:b/>
          <w:bCs/>
          <w:szCs w:val="24"/>
        </w:rPr>
        <w:t>ing</w:t>
      </w:r>
      <w:r w:rsidR="00CE0696" w:rsidRPr="003C4C63">
        <w:rPr>
          <w:rFonts w:ascii="Gill Sans MT" w:hAnsi="Gill Sans MT" w:cs="Arial"/>
          <w:b/>
          <w:bCs/>
          <w:szCs w:val="24"/>
        </w:rPr>
        <w:t xml:space="preserve"> amount</w:t>
      </w:r>
      <w:r w:rsidR="001C6F63" w:rsidRPr="003C4C63">
        <w:rPr>
          <w:rFonts w:ascii="Gill Sans MT" w:hAnsi="Gill Sans MT" w:cs="Arial"/>
          <w:b/>
          <w:bCs/>
          <w:szCs w:val="24"/>
        </w:rPr>
        <w:t>s</w:t>
      </w:r>
      <w:r w:rsidR="00CE0696" w:rsidRPr="003C4C63">
        <w:rPr>
          <w:rFonts w:ascii="Gill Sans MT" w:hAnsi="Gill Sans MT" w:cs="Arial"/>
          <w:b/>
          <w:bCs/>
          <w:szCs w:val="24"/>
        </w:rPr>
        <w:t xml:space="preserve"> requested for each activity</w:t>
      </w:r>
      <w:r w:rsidR="00FB0923" w:rsidRPr="003C4C63">
        <w:rPr>
          <w:rFonts w:ascii="Gill Sans MT" w:hAnsi="Gill Sans MT" w:cs="Arial"/>
          <w:b/>
          <w:bCs/>
          <w:szCs w:val="24"/>
        </w:rPr>
        <w:t xml:space="preserve"> (also Table B)</w:t>
      </w:r>
      <w:r w:rsidR="00CE0696" w:rsidRPr="003C4C63">
        <w:rPr>
          <w:rFonts w:ascii="Gill Sans MT" w:hAnsi="Gill Sans MT" w:cs="Arial"/>
          <w:b/>
          <w:bCs/>
          <w:szCs w:val="24"/>
        </w:rPr>
        <w:t>.</w:t>
      </w:r>
      <w:r w:rsidR="00CE0696" w:rsidRPr="003C4C63">
        <w:rPr>
          <w:rFonts w:ascii="Gill Sans MT" w:hAnsi="Gill Sans MT" w:cs="Arial"/>
          <w:szCs w:val="24"/>
        </w:rPr>
        <w:t xml:space="preserve"> Commerce may determine to recommend awarding all or part of </w:t>
      </w:r>
      <w:r w:rsidR="00BD3F2D" w:rsidRPr="003C4C63">
        <w:rPr>
          <w:rFonts w:ascii="Gill Sans MT" w:hAnsi="Gill Sans MT" w:cs="Arial"/>
          <w:szCs w:val="24"/>
        </w:rPr>
        <w:t xml:space="preserve">the </w:t>
      </w:r>
      <w:r w:rsidR="00CE0696" w:rsidRPr="003C4C63">
        <w:rPr>
          <w:rFonts w:ascii="Gill Sans MT" w:hAnsi="Gill Sans MT" w:cs="Arial"/>
          <w:szCs w:val="24"/>
        </w:rPr>
        <w:t xml:space="preserve">requested activities. </w:t>
      </w:r>
      <w:r w:rsidR="008C6343" w:rsidRPr="003C4C63">
        <w:rPr>
          <w:rFonts w:ascii="Gill Sans MT" w:hAnsi="Gill Sans MT" w:cs="Arial"/>
          <w:szCs w:val="24"/>
        </w:rPr>
        <w:t xml:space="preserve">Application narrative should be supported with </w:t>
      </w:r>
      <w:r w:rsidR="008879B6" w:rsidRPr="003C4C63">
        <w:rPr>
          <w:rFonts w:ascii="Gill Sans MT" w:hAnsi="Gill Sans MT" w:cs="Arial"/>
          <w:szCs w:val="24"/>
        </w:rPr>
        <w:t xml:space="preserve">approximate cost breakdowns by appropriate activity, </w:t>
      </w:r>
      <w:r w:rsidR="008C6343" w:rsidRPr="003C4C63">
        <w:rPr>
          <w:rFonts w:ascii="Gill Sans MT" w:hAnsi="Gill Sans MT" w:cs="Arial"/>
          <w:szCs w:val="24"/>
        </w:rPr>
        <w:t xml:space="preserve">photographs and other </w:t>
      </w:r>
      <w:r w:rsidR="00BD3F2D" w:rsidRPr="003C4C63">
        <w:rPr>
          <w:rFonts w:ascii="Gill Sans MT" w:hAnsi="Gill Sans MT" w:cs="Arial"/>
          <w:szCs w:val="24"/>
        </w:rPr>
        <w:t>supporting</w:t>
      </w:r>
      <w:r w:rsidR="008C6343" w:rsidRPr="003C4C63">
        <w:rPr>
          <w:rFonts w:ascii="Gill Sans MT" w:hAnsi="Gill Sans MT" w:cs="Arial"/>
          <w:szCs w:val="24"/>
        </w:rPr>
        <w:t xml:space="preserve"> documentation that provides the context or detail of activities. </w:t>
      </w:r>
    </w:p>
    <w:p w14:paraId="52F85942" w14:textId="77777777" w:rsidR="003C4C63" w:rsidRPr="003C4C63" w:rsidRDefault="003C4C63" w:rsidP="003C4C63">
      <w:pPr>
        <w:pStyle w:val="ListParagraph"/>
        <w:ind w:left="1440"/>
        <w:jc w:val="both"/>
        <w:rPr>
          <w:rFonts w:ascii="Gill Sans MT" w:hAnsi="Gill Sans MT"/>
          <w:bCs/>
        </w:rPr>
      </w:pPr>
    </w:p>
    <w:p w14:paraId="7DA2B1C2" w14:textId="1CFD9FA0" w:rsidR="003C4C63" w:rsidRDefault="00332719" w:rsidP="003C4C63">
      <w:pPr>
        <w:pStyle w:val="ListParagraph"/>
        <w:ind w:left="1440"/>
        <w:jc w:val="both"/>
        <w:rPr>
          <w:rFonts w:ascii="Gill Sans MT" w:hAnsi="Gill Sans MT"/>
          <w:bCs/>
        </w:rPr>
      </w:pPr>
      <w:r w:rsidRPr="003C4C63">
        <w:rPr>
          <w:rFonts w:ascii="Gill Sans MT" w:hAnsi="Gill Sans MT"/>
          <w:bCs/>
        </w:rPr>
        <w:t xml:space="preserve">The </w:t>
      </w:r>
      <w:r w:rsidR="004B78D0" w:rsidRPr="003C4C63">
        <w:rPr>
          <w:rFonts w:ascii="Gill Sans MT" w:hAnsi="Gill Sans MT"/>
          <w:bCs/>
        </w:rPr>
        <w:t xml:space="preserve">MHPG </w:t>
      </w:r>
      <w:r w:rsidRPr="003C4C63">
        <w:rPr>
          <w:rFonts w:ascii="Gill Sans MT" w:hAnsi="Gill Sans MT"/>
          <w:bCs/>
        </w:rPr>
        <w:t>P</w:t>
      </w:r>
      <w:r w:rsidR="004B78D0" w:rsidRPr="003C4C63">
        <w:rPr>
          <w:rFonts w:ascii="Gill Sans MT" w:hAnsi="Gill Sans MT"/>
          <w:bCs/>
        </w:rPr>
        <w:t xml:space="preserve">rogram can </w:t>
      </w:r>
      <w:r w:rsidR="005B74F1" w:rsidRPr="003C4C63">
        <w:rPr>
          <w:rFonts w:ascii="Gill Sans MT" w:hAnsi="Gill Sans MT"/>
          <w:bCs/>
        </w:rPr>
        <w:t xml:space="preserve">support </w:t>
      </w:r>
      <w:r w:rsidR="004B78D0" w:rsidRPr="003C4C63">
        <w:rPr>
          <w:rFonts w:ascii="Gill Sans MT" w:hAnsi="Gill Sans MT"/>
          <w:bCs/>
        </w:rPr>
        <w:t xml:space="preserve">a multitude of projects of varying size across the state. Generally, more substantive preservation activities and projects may require feasibility or planning </w:t>
      </w:r>
      <w:r w:rsidR="009538C9" w:rsidRPr="003C4C63">
        <w:rPr>
          <w:rFonts w:ascii="Gill Sans MT" w:hAnsi="Gill Sans MT"/>
          <w:bCs/>
        </w:rPr>
        <w:t xml:space="preserve">components </w:t>
      </w:r>
      <w:r w:rsidR="004B78D0" w:rsidRPr="003C4C63">
        <w:rPr>
          <w:rFonts w:ascii="Gill Sans MT" w:hAnsi="Gill Sans MT"/>
          <w:bCs/>
        </w:rPr>
        <w:t xml:space="preserve">(including but not limited to, Historic Structure Assessments or Preliminary Architectural Reports) in combination with brick-and-mortar activities. Planning components may be especially helpful when projects need to determine the architectural soundness of a structure.   </w:t>
      </w:r>
    </w:p>
    <w:p w14:paraId="0FDCA541" w14:textId="77777777" w:rsidR="003C4C63" w:rsidRPr="003C4C63" w:rsidRDefault="003C4C63" w:rsidP="003C4C63">
      <w:pPr>
        <w:pStyle w:val="ListParagraph"/>
        <w:ind w:left="1440"/>
        <w:jc w:val="both"/>
        <w:rPr>
          <w:rFonts w:ascii="Gill Sans MT" w:hAnsi="Gill Sans MT"/>
          <w:bCs/>
        </w:rPr>
      </w:pPr>
    </w:p>
    <w:p w14:paraId="7C4410F0" w14:textId="77777777" w:rsidR="003C4C63" w:rsidRDefault="00825A1D" w:rsidP="009C5D51">
      <w:pPr>
        <w:pStyle w:val="ListParagraph"/>
        <w:numPr>
          <w:ilvl w:val="0"/>
          <w:numId w:val="22"/>
        </w:numPr>
        <w:jc w:val="both"/>
        <w:rPr>
          <w:rFonts w:ascii="Gill Sans MT" w:hAnsi="Gill Sans MT"/>
          <w:bCs/>
        </w:rPr>
      </w:pPr>
      <w:r>
        <w:rPr>
          <w:rFonts w:ascii="Gill Sans MT" w:hAnsi="Gill Sans MT"/>
          <w:bCs/>
        </w:rPr>
        <w:t>Project Design Considerations</w:t>
      </w:r>
    </w:p>
    <w:p w14:paraId="0B4D9307" w14:textId="05C0D4AD" w:rsidR="00E557DD" w:rsidRPr="003C4C63" w:rsidRDefault="00547195" w:rsidP="00233F15">
      <w:pPr>
        <w:pStyle w:val="ListParagraph"/>
        <w:numPr>
          <w:ilvl w:val="1"/>
          <w:numId w:val="22"/>
        </w:numPr>
        <w:jc w:val="both"/>
        <w:rPr>
          <w:rFonts w:ascii="Gill Sans MT" w:hAnsi="Gill Sans MT"/>
          <w:bCs/>
        </w:rPr>
      </w:pPr>
      <w:r w:rsidRPr="003C4C63">
        <w:rPr>
          <w:rFonts w:ascii="Gill Sans MT" w:hAnsi="Gill Sans MT"/>
          <w:bCs/>
        </w:rPr>
        <w:t>Projects should adhere</w:t>
      </w:r>
      <w:r w:rsidR="005B74F1" w:rsidRPr="003C4C63">
        <w:rPr>
          <w:rFonts w:ascii="Gill Sans MT" w:hAnsi="Gill Sans MT"/>
          <w:bCs/>
        </w:rPr>
        <w:t xml:space="preserve"> to</w:t>
      </w:r>
      <w:r w:rsidRPr="003C4C63">
        <w:rPr>
          <w:rFonts w:ascii="Gill Sans MT" w:hAnsi="Gill Sans MT"/>
          <w:bCs/>
        </w:rPr>
        <w:t xml:space="preserve"> </w:t>
      </w:r>
      <w:r w:rsidR="005B74F1" w:rsidRPr="003C4C63">
        <w:rPr>
          <w:rFonts w:ascii="Gill Sans MT" w:hAnsi="Gill Sans MT"/>
          <w:bCs/>
        </w:rPr>
        <w:t>t</w:t>
      </w:r>
      <w:r w:rsidRPr="003C4C63">
        <w:rPr>
          <w:rFonts w:ascii="Gill Sans MT" w:hAnsi="Gill Sans MT"/>
          <w:bCs/>
        </w:rPr>
        <w:t xml:space="preserve">he </w:t>
      </w:r>
      <w:hyperlink r:id="rId12" w:history="1">
        <w:r w:rsidRPr="003C4C63">
          <w:rPr>
            <w:rStyle w:val="Hyperlink"/>
            <w:rFonts w:ascii="Gill Sans MT" w:hAnsi="Gill Sans MT"/>
            <w:i/>
            <w:iCs/>
          </w:rPr>
          <w:t>Secretary of the Interior’s Standards for the Treatment of Historic Properties</w:t>
        </w:r>
      </w:hyperlink>
      <w:r w:rsidRPr="003C4C63">
        <w:rPr>
          <w:rFonts w:ascii="Gill Sans MT" w:hAnsi="Gill Sans MT"/>
        </w:rPr>
        <w:t xml:space="preserve"> </w:t>
      </w:r>
      <w:r w:rsidR="005559D5" w:rsidRPr="003C4C63">
        <w:rPr>
          <w:rFonts w:ascii="Gill Sans MT" w:hAnsi="Gill Sans MT"/>
        </w:rPr>
        <w:t xml:space="preserve">(Standard) </w:t>
      </w:r>
      <w:r w:rsidRPr="003C4C63">
        <w:rPr>
          <w:rFonts w:ascii="Gill Sans MT" w:hAnsi="Gill Sans MT"/>
        </w:rPr>
        <w:t>and the related guidelines for preserving, rehabilitating, restoring, and reconstructing historic buildings, historic sites, structures, objects, and community districts.</w:t>
      </w:r>
      <w:r w:rsidR="00E557DD" w:rsidRPr="003C4C63">
        <w:rPr>
          <w:rFonts w:ascii="Gill Sans MT" w:hAnsi="Gill Sans MT"/>
        </w:rPr>
        <w:t xml:space="preserve">  None allow for damaging treatments or adaptations arbitrary to the property’s historic integrity. The </w:t>
      </w:r>
      <w:r w:rsidR="00E557DD" w:rsidRPr="003C4C63">
        <w:rPr>
          <w:rFonts w:ascii="Gill Sans MT" w:hAnsi="Gill Sans MT" w:cs="Times New Roman"/>
        </w:rPr>
        <w:t xml:space="preserve">Standards address both exterior and interior historic building work and suggest consistent approaches to treatments and techniques that help maintain the </w:t>
      </w:r>
      <w:r w:rsidR="00E557DD" w:rsidRPr="003C4C63">
        <w:rPr>
          <w:rFonts w:ascii="Gill Sans MT" w:hAnsi="Gill Sans MT" w:cs="Times New Roman"/>
        </w:rPr>
        <w:lastRenderedPageBreak/>
        <w:t xml:space="preserve">integrity of historical resources. Choosing the most appropriate treatment for a building requires careful decision making about the historical significance of a building and taking into consideration other factors such as level of significance, physical condition, proposed </w:t>
      </w:r>
      <w:r w:rsidR="008E127E" w:rsidRPr="003C4C63">
        <w:rPr>
          <w:rFonts w:ascii="Gill Sans MT" w:hAnsi="Gill Sans MT" w:cs="Times New Roman"/>
        </w:rPr>
        <w:t>use,</w:t>
      </w:r>
      <w:r w:rsidR="00E557DD" w:rsidRPr="003C4C63">
        <w:rPr>
          <w:rFonts w:ascii="Gill Sans MT" w:hAnsi="Gill Sans MT" w:cs="Times New Roman"/>
        </w:rPr>
        <w:t xml:space="preserve"> and code and other </w:t>
      </w:r>
      <w:r w:rsidR="003C4C63" w:rsidRPr="003C4C63">
        <w:rPr>
          <w:rFonts w:ascii="Gill Sans MT" w:hAnsi="Gill Sans MT" w:cs="Times New Roman"/>
        </w:rPr>
        <w:t>regulations.</w:t>
      </w:r>
      <w:r w:rsidR="00E557DD" w:rsidRPr="003C4C63">
        <w:rPr>
          <w:rFonts w:ascii="Gill Sans MT" w:hAnsi="Gill Sans MT"/>
        </w:rPr>
        <w:t xml:space="preserve"> </w:t>
      </w:r>
      <w:r w:rsidR="00E557DD" w:rsidRPr="003C4C63">
        <w:rPr>
          <w:rFonts w:ascii="Gill Sans MT" w:hAnsi="Gill Sans MT"/>
          <w:bCs/>
        </w:rPr>
        <w:t>Please review the Standards at the link above and how they relate to your specific project.</w:t>
      </w:r>
    </w:p>
    <w:p w14:paraId="4C4E79D3" w14:textId="78059E74" w:rsidR="00312C4D" w:rsidRPr="00024285" w:rsidRDefault="00312C4D" w:rsidP="00233F15">
      <w:pPr>
        <w:jc w:val="both"/>
        <w:rPr>
          <w:rFonts w:ascii="Gill Sans MT" w:hAnsi="Gill Sans MT"/>
          <w:b/>
        </w:rPr>
      </w:pPr>
      <w:r>
        <w:rPr>
          <w:rFonts w:ascii="Gill Sans MT" w:hAnsi="Gill Sans MT"/>
          <w:b/>
        </w:rPr>
        <w:t>IV.</w:t>
      </w:r>
      <w:r>
        <w:rPr>
          <w:rFonts w:ascii="Gill Sans MT" w:hAnsi="Gill Sans MT"/>
          <w:b/>
        </w:rPr>
        <w:tab/>
      </w:r>
      <w:r w:rsidRPr="00024285">
        <w:rPr>
          <w:rFonts w:ascii="Gill Sans MT" w:hAnsi="Gill Sans MT"/>
          <w:b/>
        </w:rPr>
        <w:t xml:space="preserve">Eligible Funding </w:t>
      </w:r>
    </w:p>
    <w:p w14:paraId="79A480E5" w14:textId="0A86C91A" w:rsidR="00312C4D" w:rsidRDefault="00312C4D" w:rsidP="00233F15">
      <w:pPr>
        <w:jc w:val="both"/>
        <w:rPr>
          <w:rFonts w:ascii="Gill Sans MT" w:hAnsi="Gill Sans MT"/>
          <w:bCs/>
        </w:rPr>
      </w:pPr>
      <w:r>
        <w:rPr>
          <w:rFonts w:ascii="Gill Sans MT" w:hAnsi="Gill Sans MT"/>
          <w:bCs/>
        </w:rPr>
        <w:t>The amount of eligible funding is derived from the tax collections allocated in 15-68-820(3)(b) and (4)(c) and deposited into the Historic Preservation Grant Account.</w:t>
      </w:r>
      <w:r w:rsidRPr="00312C4D">
        <w:rPr>
          <w:rFonts w:ascii="Gill Sans MT" w:hAnsi="Gill Sans MT"/>
          <w:bCs/>
        </w:rPr>
        <w:t xml:space="preserve"> </w:t>
      </w:r>
      <w:r w:rsidR="005B74F1">
        <w:rPr>
          <w:rFonts w:ascii="Gill Sans MT" w:hAnsi="Gill Sans MT"/>
          <w:bCs/>
        </w:rPr>
        <w:t xml:space="preserve">The legislature must approve and award all projects. </w:t>
      </w:r>
    </w:p>
    <w:p w14:paraId="36F1CAF3" w14:textId="4E9BCFFE" w:rsidR="00312C4D" w:rsidRPr="004E2987" w:rsidRDefault="00312C4D" w:rsidP="009F0A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b/>
          <w:szCs w:val="24"/>
        </w:rPr>
      </w:pPr>
      <w:r w:rsidRPr="004E2987">
        <w:rPr>
          <w:rFonts w:ascii="Gill Sans MT" w:hAnsi="Gill Sans MT" w:cs="Arial"/>
          <w:b/>
          <w:szCs w:val="24"/>
        </w:rPr>
        <w:t xml:space="preserve">Match </w:t>
      </w:r>
      <w:r w:rsidR="00CC14FE">
        <w:rPr>
          <w:rFonts w:ascii="Gill Sans MT" w:hAnsi="Gill Sans MT" w:cs="Arial"/>
          <w:b/>
          <w:szCs w:val="24"/>
        </w:rPr>
        <w:t>Requirement</w:t>
      </w:r>
      <w:r w:rsidRPr="004E2987">
        <w:rPr>
          <w:rFonts w:ascii="Gill Sans MT" w:hAnsi="Gill Sans MT" w:cs="Arial"/>
          <w:b/>
          <w:szCs w:val="24"/>
        </w:rPr>
        <w:t xml:space="preserve"> for </w:t>
      </w:r>
      <w:r>
        <w:rPr>
          <w:rFonts w:ascii="Gill Sans MT" w:hAnsi="Gill Sans MT" w:cs="Arial"/>
          <w:b/>
          <w:szCs w:val="24"/>
        </w:rPr>
        <w:t>MHPG</w:t>
      </w:r>
      <w:r w:rsidRPr="004E2987">
        <w:rPr>
          <w:rFonts w:ascii="Gill Sans MT" w:hAnsi="Gill Sans MT" w:cs="Arial"/>
          <w:b/>
          <w:szCs w:val="24"/>
        </w:rPr>
        <w:t xml:space="preserve"> </w:t>
      </w:r>
      <w:r>
        <w:rPr>
          <w:rFonts w:ascii="Gill Sans MT" w:hAnsi="Gill Sans MT" w:cs="Arial"/>
          <w:b/>
          <w:szCs w:val="24"/>
        </w:rPr>
        <w:t>P</w:t>
      </w:r>
      <w:r w:rsidRPr="004E2987">
        <w:rPr>
          <w:rFonts w:ascii="Gill Sans MT" w:hAnsi="Gill Sans MT" w:cs="Arial"/>
          <w:b/>
          <w:szCs w:val="24"/>
        </w:rPr>
        <w:t>rojects</w:t>
      </w:r>
    </w:p>
    <w:p w14:paraId="7503AC8F" w14:textId="00569406" w:rsidR="00312C4D" w:rsidRPr="00375AF4" w:rsidRDefault="00D961BB" w:rsidP="00233F15">
      <w:pPr>
        <w:jc w:val="both"/>
        <w:rPr>
          <w:rFonts w:ascii="Gill Sans MT" w:hAnsi="Gill Sans MT"/>
          <w:bCs/>
        </w:rPr>
      </w:pPr>
      <w:r w:rsidRPr="007749C1">
        <w:rPr>
          <w:rFonts w:ascii="Gill Sans MT" w:hAnsi="Gill Sans MT"/>
          <w:bCs/>
        </w:rPr>
        <w:t xml:space="preserve">Eligible applicants may apply for funding up to $500,000 per eligible project. A 20% match of the total project cost is required for </w:t>
      </w:r>
      <w:r w:rsidR="00FB0923">
        <w:rPr>
          <w:rFonts w:ascii="Gill Sans MT" w:hAnsi="Gill Sans MT"/>
          <w:bCs/>
        </w:rPr>
        <w:t xml:space="preserve">all </w:t>
      </w:r>
      <w:r w:rsidRPr="007749C1">
        <w:rPr>
          <w:rFonts w:ascii="Gill Sans MT" w:hAnsi="Gill Sans MT"/>
          <w:bCs/>
        </w:rPr>
        <w:t>applications</w:t>
      </w:r>
      <w:r w:rsidR="00FB0923">
        <w:rPr>
          <w:rFonts w:ascii="Gill Sans MT" w:hAnsi="Gill Sans MT"/>
          <w:bCs/>
        </w:rPr>
        <w:t>.</w:t>
      </w:r>
      <w:r w:rsidRPr="007749C1">
        <w:rPr>
          <w:rFonts w:ascii="Gill Sans MT" w:hAnsi="Gill Sans MT"/>
          <w:bCs/>
        </w:rPr>
        <w:t xml:space="preserve"> </w:t>
      </w:r>
    </w:p>
    <w:p w14:paraId="28FFD373" w14:textId="418F4D08" w:rsidR="00312C4D" w:rsidRPr="003C4C63" w:rsidRDefault="00312C4D" w:rsidP="00233F15">
      <w:pPr>
        <w:pStyle w:val="ListParagraph"/>
        <w:numPr>
          <w:ilvl w:val="0"/>
          <w:numId w:val="11"/>
        </w:numPr>
        <w:jc w:val="both"/>
        <w:rPr>
          <w:rFonts w:ascii="Gill Sans MT" w:hAnsi="Gill Sans MT"/>
          <w:bCs/>
        </w:rPr>
      </w:pPr>
      <w:r w:rsidRPr="003C4C63">
        <w:rPr>
          <w:rFonts w:ascii="Gill Sans MT" w:hAnsi="Gill Sans MT"/>
          <w:bCs/>
        </w:rPr>
        <w:t>Eligible Match</w:t>
      </w:r>
      <w:r w:rsidR="002B0E52" w:rsidRPr="003C4C63">
        <w:rPr>
          <w:rFonts w:ascii="Gill Sans MT" w:hAnsi="Gill Sans MT"/>
          <w:bCs/>
        </w:rPr>
        <w:t xml:space="preserve"> </w:t>
      </w:r>
    </w:p>
    <w:p w14:paraId="050438FC" w14:textId="52404C1D" w:rsidR="00FB0923" w:rsidRPr="003C4C63" w:rsidRDefault="00D37FB7" w:rsidP="00FB0923">
      <w:pPr>
        <w:pStyle w:val="ListParagraph"/>
        <w:numPr>
          <w:ilvl w:val="0"/>
          <w:numId w:val="14"/>
        </w:numPr>
        <w:jc w:val="both"/>
        <w:rPr>
          <w:rFonts w:ascii="Gill Sans MT" w:hAnsi="Gill Sans MT" w:cstheme="minorHAnsi"/>
          <w:bCs/>
        </w:rPr>
      </w:pPr>
      <w:r w:rsidRPr="003C4C63">
        <w:rPr>
          <w:rFonts w:ascii="Gill Sans MT" w:hAnsi="Gill Sans MT" w:cstheme="minorHAnsi"/>
          <w:bCs/>
        </w:rPr>
        <w:t>Cash</w:t>
      </w:r>
      <w:r w:rsidR="008E127E" w:rsidRPr="003C4C63">
        <w:rPr>
          <w:rFonts w:ascii="Gill Sans MT" w:hAnsi="Gill Sans MT" w:cstheme="minorHAnsi"/>
          <w:bCs/>
        </w:rPr>
        <w:t>,</w:t>
      </w:r>
    </w:p>
    <w:p w14:paraId="32442840" w14:textId="429F4693" w:rsidR="00FB0923" w:rsidRPr="003C4C63" w:rsidRDefault="00FB0923" w:rsidP="00FB0923">
      <w:pPr>
        <w:pStyle w:val="ListParagraph"/>
        <w:numPr>
          <w:ilvl w:val="0"/>
          <w:numId w:val="14"/>
        </w:numPr>
        <w:jc w:val="both"/>
        <w:rPr>
          <w:rFonts w:ascii="Gill Sans MT" w:hAnsi="Gill Sans MT" w:cstheme="minorHAnsi"/>
          <w:bCs/>
        </w:rPr>
      </w:pPr>
      <w:r w:rsidRPr="003C4C63">
        <w:rPr>
          <w:rFonts w:ascii="Gill Sans MT" w:hAnsi="Gill Sans MT" w:cstheme="minorHAnsi"/>
          <w:bCs/>
        </w:rPr>
        <w:t>G</w:t>
      </w:r>
      <w:r w:rsidR="00D7571B" w:rsidRPr="003C4C63">
        <w:rPr>
          <w:rFonts w:ascii="Gill Sans MT" w:hAnsi="Gill Sans MT" w:cstheme="minorHAnsi"/>
          <w:bCs/>
        </w:rPr>
        <w:t>rants</w:t>
      </w:r>
      <w:r w:rsidR="008E127E" w:rsidRPr="003C4C63">
        <w:rPr>
          <w:rFonts w:ascii="Gill Sans MT" w:hAnsi="Gill Sans MT" w:cstheme="minorHAnsi"/>
          <w:bCs/>
        </w:rPr>
        <w:t>,</w:t>
      </w:r>
    </w:p>
    <w:p w14:paraId="7574211D" w14:textId="31A649DE" w:rsidR="00FB0923" w:rsidRPr="003C4C63" w:rsidRDefault="00FB0923" w:rsidP="003C4C63">
      <w:pPr>
        <w:pStyle w:val="ListParagraph"/>
        <w:numPr>
          <w:ilvl w:val="0"/>
          <w:numId w:val="14"/>
        </w:numPr>
        <w:jc w:val="both"/>
        <w:rPr>
          <w:rFonts w:ascii="Gill Sans MT" w:hAnsi="Gill Sans MT" w:cstheme="minorHAnsi"/>
          <w:bCs/>
        </w:rPr>
      </w:pPr>
      <w:r w:rsidRPr="003C4C63">
        <w:rPr>
          <w:rFonts w:ascii="Gill Sans MT" w:hAnsi="Gill Sans MT" w:cstheme="minorHAnsi"/>
          <w:bCs/>
        </w:rPr>
        <w:t>L</w:t>
      </w:r>
      <w:r w:rsidR="00D7571B" w:rsidRPr="003C4C63">
        <w:rPr>
          <w:rFonts w:ascii="Gill Sans MT" w:hAnsi="Gill Sans MT" w:cstheme="minorHAnsi"/>
          <w:bCs/>
        </w:rPr>
        <w:t>oans,</w:t>
      </w:r>
    </w:p>
    <w:p w14:paraId="1B2C108E" w14:textId="77777777" w:rsidR="003C4C63" w:rsidRDefault="00EC2093" w:rsidP="00FB0923">
      <w:pPr>
        <w:pStyle w:val="ListParagraph"/>
        <w:numPr>
          <w:ilvl w:val="0"/>
          <w:numId w:val="14"/>
        </w:numPr>
        <w:jc w:val="both"/>
        <w:rPr>
          <w:rFonts w:ascii="Gill Sans MT" w:hAnsi="Gill Sans MT" w:cstheme="minorHAnsi"/>
          <w:bCs/>
        </w:rPr>
      </w:pPr>
      <w:r w:rsidRPr="003C4C63">
        <w:rPr>
          <w:rFonts w:ascii="Gill Sans MT" w:hAnsi="Gill Sans MT" w:cstheme="minorHAnsi"/>
          <w:bCs/>
        </w:rPr>
        <w:t>In-Kind (</w:t>
      </w:r>
      <w:r w:rsidR="008E127E" w:rsidRPr="003C4C63">
        <w:rPr>
          <w:rFonts w:ascii="Gill Sans MT" w:hAnsi="Gill Sans MT" w:cstheme="minorHAnsi"/>
          <w:bCs/>
        </w:rPr>
        <w:t xml:space="preserve">ONLY </w:t>
      </w:r>
      <w:r w:rsidRPr="003C4C63">
        <w:rPr>
          <w:rFonts w:ascii="Gill Sans MT" w:hAnsi="Gill Sans MT" w:cstheme="minorHAnsi"/>
          <w:bCs/>
        </w:rPr>
        <w:t>1/3 of the total match can be in-kind)</w:t>
      </w:r>
      <w:r w:rsidR="003C4C63">
        <w:rPr>
          <w:rFonts w:ascii="Gill Sans MT" w:hAnsi="Gill Sans MT" w:cstheme="minorHAnsi"/>
          <w:bCs/>
        </w:rPr>
        <w:t>.</w:t>
      </w:r>
    </w:p>
    <w:p w14:paraId="7B7AF1EF" w14:textId="3B969703" w:rsidR="00EC2093" w:rsidRPr="003C4C63" w:rsidRDefault="00EC2093" w:rsidP="003C4C63">
      <w:pPr>
        <w:pStyle w:val="ListParagraph"/>
        <w:numPr>
          <w:ilvl w:val="1"/>
          <w:numId w:val="14"/>
        </w:numPr>
        <w:jc w:val="both"/>
        <w:rPr>
          <w:rFonts w:ascii="Gill Sans MT" w:hAnsi="Gill Sans MT" w:cstheme="minorHAnsi"/>
          <w:bCs/>
        </w:rPr>
      </w:pPr>
      <w:r w:rsidRPr="003C4C63">
        <w:rPr>
          <w:rFonts w:ascii="Gill Sans MT" w:hAnsi="Gill Sans MT" w:cstheme="minorHAnsi"/>
          <w:bCs/>
        </w:rPr>
        <w:t xml:space="preserve"> </w:t>
      </w:r>
      <w:r w:rsidR="006F25FF" w:rsidRPr="003C4C63">
        <w:rPr>
          <w:rFonts w:ascii="Gill Sans MT" w:hAnsi="Gill Sans MT" w:cstheme="minorHAnsi"/>
          <w:bCs/>
        </w:rPr>
        <w:t>In-kind contributions are considered an eligible match at a rate of $20 per hour.</w:t>
      </w:r>
    </w:p>
    <w:p w14:paraId="4FBB8EDA" w14:textId="3EE95A92" w:rsidR="003C4C63" w:rsidRPr="003C4C63" w:rsidRDefault="006F25FF" w:rsidP="00FB0923">
      <w:pPr>
        <w:pStyle w:val="ListParagraph"/>
        <w:numPr>
          <w:ilvl w:val="0"/>
          <w:numId w:val="14"/>
        </w:numPr>
        <w:jc w:val="both"/>
        <w:rPr>
          <w:rFonts w:ascii="Gill Sans MT" w:hAnsi="Gill Sans MT" w:cstheme="minorHAnsi"/>
          <w:bCs/>
        </w:rPr>
      </w:pPr>
      <w:r w:rsidRPr="003C4C63">
        <w:rPr>
          <w:rFonts w:ascii="Gill Sans MT" w:hAnsi="Gill Sans MT" w:cstheme="minorHAnsi"/>
        </w:rPr>
        <w:t xml:space="preserve">Previous </w:t>
      </w:r>
      <w:r w:rsidR="00F51EDF">
        <w:rPr>
          <w:rFonts w:ascii="Gill Sans MT" w:hAnsi="Gill Sans MT" w:cstheme="minorHAnsi"/>
        </w:rPr>
        <w:t>Components</w:t>
      </w:r>
    </w:p>
    <w:p w14:paraId="2C98B9C6" w14:textId="7E642703" w:rsidR="00F51EDF" w:rsidRPr="00F51EDF" w:rsidRDefault="00F51EDF" w:rsidP="003C4C63">
      <w:pPr>
        <w:pStyle w:val="ListParagraph"/>
        <w:numPr>
          <w:ilvl w:val="1"/>
          <w:numId w:val="14"/>
        </w:numPr>
        <w:jc w:val="both"/>
        <w:rPr>
          <w:rFonts w:ascii="Gill Sans MT" w:hAnsi="Gill Sans MT" w:cstheme="minorHAnsi"/>
          <w:bCs/>
        </w:rPr>
      </w:pPr>
      <w:r>
        <w:rPr>
          <w:rFonts w:ascii="Gill Sans MT" w:hAnsi="Gill Sans MT" w:cstheme="minorHAnsi"/>
        </w:rPr>
        <w:t>Previous</w:t>
      </w:r>
      <w:r w:rsidR="006F25FF" w:rsidRPr="003C4C63">
        <w:rPr>
          <w:rFonts w:ascii="Gill Sans MT" w:hAnsi="Gill Sans MT" w:cstheme="minorHAnsi"/>
        </w:rPr>
        <w:t xml:space="preserve"> expenditure</w:t>
      </w:r>
      <w:r>
        <w:rPr>
          <w:rFonts w:ascii="Gill Sans MT" w:hAnsi="Gill Sans MT" w:cstheme="minorHAnsi"/>
        </w:rPr>
        <w:t>s are</w:t>
      </w:r>
      <w:r w:rsidR="003C4C63">
        <w:rPr>
          <w:rFonts w:ascii="Gill Sans MT" w:hAnsi="Gill Sans MT" w:cstheme="minorHAnsi"/>
        </w:rPr>
        <w:t xml:space="preserve"> </w:t>
      </w:r>
      <w:r w:rsidR="008E0603" w:rsidRPr="008E0603">
        <w:rPr>
          <w:rFonts w:ascii="Gill Sans MT" w:hAnsi="Gill Sans MT" w:cstheme="minorHAnsi"/>
          <w:b/>
          <w:bCs/>
          <w:i/>
          <w:iCs/>
        </w:rPr>
        <w:t>only</w:t>
      </w:r>
      <w:r w:rsidR="008E0603">
        <w:rPr>
          <w:rFonts w:ascii="Gill Sans MT" w:hAnsi="Gill Sans MT" w:cstheme="minorHAnsi"/>
        </w:rPr>
        <w:t xml:space="preserve"> </w:t>
      </w:r>
      <w:r w:rsidR="006F25FF" w:rsidRPr="003C4C63">
        <w:rPr>
          <w:rFonts w:ascii="Gill Sans MT" w:hAnsi="Gill Sans MT" w:cstheme="minorHAnsi"/>
        </w:rPr>
        <w:t>eligible as matching fund</w:t>
      </w:r>
      <w:r w:rsidR="008E0603">
        <w:rPr>
          <w:rFonts w:ascii="Gill Sans MT" w:hAnsi="Gill Sans MT" w:cstheme="minorHAnsi"/>
        </w:rPr>
        <w:t>s</w:t>
      </w:r>
      <w:r w:rsidR="006F25FF" w:rsidRPr="003C4C63">
        <w:rPr>
          <w:rFonts w:ascii="Gill Sans MT" w:hAnsi="Gill Sans MT" w:cstheme="minorHAnsi"/>
        </w:rPr>
        <w:t xml:space="preserve"> when</w:t>
      </w:r>
      <w:r>
        <w:rPr>
          <w:rFonts w:ascii="Gill Sans MT" w:hAnsi="Gill Sans MT" w:cstheme="minorHAnsi"/>
        </w:rPr>
        <w:t>:</w:t>
      </w:r>
    </w:p>
    <w:p w14:paraId="5F9563B5" w14:textId="3FA24D77" w:rsidR="00F51EDF" w:rsidRPr="00F51EDF" w:rsidRDefault="00F51EDF" w:rsidP="00F51EDF">
      <w:pPr>
        <w:pStyle w:val="ListParagraph"/>
        <w:numPr>
          <w:ilvl w:val="2"/>
          <w:numId w:val="14"/>
        </w:numPr>
        <w:jc w:val="both"/>
        <w:rPr>
          <w:rFonts w:ascii="Gill Sans MT" w:hAnsi="Gill Sans MT" w:cstheme="minorHAnsi"/>
          <w:bCs/>
        </w:rPr>
      </w:pPr>
      <w:r>
        <w:rPr>
          <w:rFonts w:ascii="Gill Sans MT" w:hAnsi="Gill Sans MT" w:cstheme="minorHAnsi"/>
        </w:rPr>
        <w:t>D</w:t>
      </w:r>
      <w:r w:rsidR="006F25FF" w:rsidRPr="003C4C63">
        <w:rPr>
          <w:rFonts w:ascii="Gill Sans MT" w:hAnsi="Gill Sans MT" w:cstheme="minorHAnsi"/>
        </w:rPr>
        <w:t xml:space="preserve">irectly related to the preparation of architectural/engineering studies, reports, </w:t>
      </w:r>
      <w:r>
        <w:rPr>
          <w:rFonts w:ascii="Gill Sans MT" w:hAnsi="Gill Sans MT" w:cstheme="minorHAnsi"/>
        </w:rPr>
        <w:t>and construction of the</w:t>
      </w:r>
      <w:r w:rsidRPr="00F51EDF">
        <w:rPr>
          <w:rFonts w:ascii="Gill Sans MT" w:hAnsi="Gill Sans MT" w:cstheme="minorHAnsi"/>
        </w:rPr>
        <w:t xml:space="preserve"> proposed project</w:t>
      </w:r>
      <w:r>
        <w:rPr>
          <w:rFonts w:ascii="Gill Sans MT" w:hAnsi="Gill Sans MT" w:cstheme="minorHAnsi"/>
        </w:rPr>
        <w:t xml:space="preserve">, </w:t>
      </w:r>
      <w:r w:rsidRPr="008E0603">
        <w:rPr>
          <w:rFonts w:ascii="Gill Sans MT" w:hAnsi="Gill Sans MT" w:cstheme="minorHAnsi"/>
          <w:b/>
          <w:bCs/>
          <w:i/>
          <w:iCs/>
        </w:rPr>
        <w:t>and</w:t>
      </w:r>
    </w:p>
    <w:p w14:paraId="0DE7E5FE" w14:textId="46A44516" w:rsidR="006F25FF" w:rsidRPr="00F51EDF" w:rsidRDefault="00F51EDF" w:rsidP="00F51EDF">
      <w:pPr>
        <w:pStyle w:val="ListParagraph"/>
        <w:numPr>
          <w:ilvl w:val="2"/>
          <w:numId w:val="14"/>
        </w:numPr>
        <w:jc w:val="both"/>
        <w:rPr>
          <w:rFonts w:ascii="Gill Sans MT" w:hAnsi="Gill Sans MT" w:cstheme="minorHAnsi"/>
          <w:bCs/>
        </w:rPr>
      </w:pPr>
      <w:r>
        <w:rPr>
          <w:rFonts w:ascii="Gill Sans MT" w:hAnsi="Gill Sans MT" w:cstheme="minorHAnsi"/>
        </w:rPr>
        <w:t xml:space="preserve">Completed </w:t>
      </w:r>
      <w:r w:rsidR="00876837">
        <w:rPr>
          <w:rFonts w:ascii="Gill Sans MT" w:hAnsi="Gill Sans MT" w:cstheme="minorHAnsi"/>
        </w:rPr>
        <w:t>a</w:t>
      </w:r>
      <w:r>
        <w:rPr>
          <w:rFonts w:ascii="Gill Sans MT" w:hAnsi="Gill Sans MT" w:cstheme="minorHAnsi"/>
        </w:rPr>
        <w:t>fter February 28, 2023</w:t>
      </w:r>
      <w:r w:rsidR="00067AB6" w:rsidRPr="00F51EDF">
        <w:rPr>
          <w:rFonts w:ascii="Gill Sans MT" w:hAnsi="Gill Sans MT" w:cstheme="minorHAnsi"/>
        </w:rPr>
        <w:t xml:space="preserve">. </w:t>
      </w:r>
    </w:p>
    <w:p w14:paraId="21EDDC31" w14:textId="6A75CFD3" w:rsidR="00E364F8" w:rsidRPr="003C4C63" w:rsidRDefault="00D7571B" w:rsidP="009F0A35">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theme="minorHAnsi"/>
        </w:rPr>
      </w:pPr>
      <w:r w:rsidRPr="003C4C63">
        <w:rPr>
          <w:rFonts w:ascii="Gill Sans MT" w:hAnsi="Gill Sans MT" w:cstheme="minorHAnsi"/>
        </w:rPr>
        <w:t>A</w:t>
      </w:r>
      <w:r w:rsidR="002C3A10" w:rsidRPr="003C4C63">
        <w:rPr>
          <w:rFonts w:ascii="Gill Sans MT" w:hAnsi="Gill Sans MT" w:cstheme="minorHAnsi"/>
        </w:rPr>
        <w:t>pplicants do not need to secure match before applying</w:t>
      </w:r>
      <w:r w:rsidRPr="003C4C63">
        <w:rPr>
          <w:rFonts w:ascii="Gill Sans MT" w:hAnsi="Gill Sans MT" w:cstheme="minorHAnsi"/>
        </w:rPr>
        <w:t>, but documentation</w:t>
      </w:r>
      <w:r w:rsidR="002C3A10" w:rsidRPr="003C4C63">
        <w:rPr>
          <w:rFonts w:ascii="Gill Sans MT" w:hAnsi="Gill Sans MT" w:cstheme="minorHAnsi"/>
        </w:rPr>
        <w:t xml:space="preserve"> of match will be required after MHPG awards are made. </w:t>
      </w:r>
    </w:p>
    <w:p w14:paraId="7E3BDCCF" w14:textId="77777777" w:rsidR="008A4D79" w:rsidRDefault="008A4D79" w:rsidP="008A4D7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080"/>
        <w:jc w:val="both"/>
        <w:rPr>
          <w:rFonts w:ascii="Gill Sans MT" w:hAnsi="Gill Sans MT" w:cs="Arial"/>
          <w:szCs w:val="24"/>
        </w:rPr>
      </w:pPr>
    </w:p>
    <w:p w14:paraId="30EF6773" w14:textId="3EEC7C18" w:rsidR="00FB0923" w:rsidRDefault="00FB0923" w:rsidP="00FB0923">
      <w:pPr>
        <w:pStyle w:val="ListParagraph"/>
        <w:numPr>
          <w:ilvl w:val="0"/>
          <w:numId w:val="11"/>
        </w:numPr>
        <w:jc w:val="both"/>
        <w:rPr>
          <w:rFonts w:ascii="Gill Sans MT" w:hAnsi="Gill Sans MT"/>
          <w:bCs/>
        </w:rPr>
      </w:pPr>
      <w:r w:rsidRPr="00557363">
        <w:rPr>
          <w:rFonts w:ascii="Gill Sans MT" w:hAnsi="Gill Sans MT"/>
          <w:bCs/>
        </w:rPr>
        <w:t>Ineligible Match</w:t>
      </w:r>
    </w:p>
    <w:p w14:paraId="1DE7D55A" w14:textId="06EB48F5" w:rsidR="00067AB6" w:rsidRPr="00F51EDF" w:rsidRDefault="006F25FF" w:rsidP="006F25FF">
      <w:pPr>
        <w:pStyle w:val="ListParagraph"/>
        <w:numPr>
          <w:ilvl w:val="1"/>
          <w:numId w:val="11"/>
        </w:numPr>
        <w:jc w:val="both"/>
        <w:rPr>
          <w:rFonts w:ascii="Gill Sans MT" w:hAnsi="Gill Sans MT"/>
          <w:bCs/>
        </w:rPr>
      </w:pPr>
      <w:r w:rsidRPr="00F51EDF">
        <w:rPr>
          <w:rFonts w:ascii="Gill Sans MT" w:hAnsi="Gill Sans MT"/>
          <w:bCs/>
        </w:rPr>
        <w:t>Previous expenditures</w:t>
      </w:r>
      <w:r w:rsidR="00067AB6" w:rsidRPr="00F51EDF">
        <w:rPr>
          <w:rFonts w:ascii="Gill Sans MT" w:hAnsi="Gill Sans MT"/>
          <w:bCs/>
        </w:rPr>
        <w:t xml:space="preserve"> </w:t>
      </w:r>
      <w:r w:rsidRPr="00F51EDF">
        <w:rPr>
          <w:rFonts w:ascii="Gill Sans MT" w:hAnsi="Gill Sans MT"/>
        </w:rPr>
        <w:t xml:space="preserve">when </w:t>
      </w:r>
      <w:r w:rsidRPr="00646266">
        <w:rPr>
          <w:rFonts w:ascii="Gill Sans MT" w:hAnsi="Gill Sans MT"/>
          <w:b/>
          <w:bCs/>
          <w:i/>
          <w:iCs/>
        </w:rPr>
        <w:t>not</w:t>
      </w:r>
      <w:r w:rsidRPr="00F51EDF">
        <w:rPr>
          <w:rFonts w:ascii="Gill Sans MT" w:hAnsi="Gill Sans MT"/>
        </w:rPr>
        <w:t xml:space="preserve"> directly related </w:t>
      </w:r>
      <w:r w:rsidR="00646266">
        <w:rPr>
          <w:rFonts w:ascii="Gill Sans MT" w:hAnsi="Gill Sans MT"/>
        </w:rPr>
        <w:t xml:space="preserve">to </w:t>
      </w:r>
      <w:r w:rsidRPr="00F51EDF">
        <w:rPr>
          <w:rFonts w:ascii="Gill Sans MT" w:hAnsi="Gill Sans MT"/>
        </w:rPr>
        <w:t xml:space="preserve">the </w:t>
      </w:r>
      <w:r w:rsidR="00646266">
        <w:rPr>
          <w:rFonts w:ascii="Gill Sans MT" w:hAnsi="Gill Sans MT"/>
        </w:rPr>
        <w:t xml:space="preserve">proposed </w:t>
      </w:r>
      <w:r w:rsidRPr="00F51EDF">
        <w:rPr>
          <w:rFonts w:ascii="Gill Sans MT" w:hAnsi="Gill Sans MT"/>
        </w:rPr>
        <w:t>project</w:t>
      </w:r>
      <w:r w:rsidR="00646266">
        <w:rPr>
          <w:rFonts w:ascii="Gill Sans MT" w:hAnsi="Gill Sans MT"/>
        </w:rPr>
        <w:t xml:space="preserve">; </w:t>
      </w:r>
    </w:p>
    <w:p w14:paraId="4875417F" w14:textId="014395D6" w:rsidR="006F25FF" w:rsidRPr="00F51EDF" w:rsidRDefault="00067AB6" w:rsidP="008A4D79">
      <w:pPr>
        <w:pStyle w:val="ListParagraph"/>
        <w:numPr>
          <w:ilvl w:val="1"/>
          <w:numId w:val="11"/>
        </w:numPr>
        <w:jc w:val="both"/>
        <w:rPr>
          <w:rFonts w:ascii="Gill Sans MT" w:hAnsi="Gill Sans MT"/>
          <w:bCs/>
        </w:rPr>
      </w:pPr>
      <w:r w:rsidRPr="00F51EDF">
        <w:rPr>
          <w:rFonts w:ascii="Gill Sans MT" w:hAnsi="Gill Sans MT"/>
          <w:bCs/>
        </w:rPr>
        <w:t xml:space="preserve">Previous expenditures completed </w:t>
      </w:r>
      <w:r w:rsidRPr="00F51EDF">
        <w:rPr>
          <w:rFonts w:ascii="Gill Sans MT" w:hAnsi="Gill Sans MT"/>
        </w:rPr>
        <w:t>more than 1 year prior to application</w:t>
      </w:r>
      <w:r w:rsidR="00646266">
        <w:rPr>
          <w:rFonts w:ascii="Gill Sans MT" w:hAnsi="Gill Sans MT"/>
        </w:rPr>
        <w:t xml:space="preserve"> deadline;</w:t>
      </w:r>
    </w:p>
    <w:p w14:paraId="79CABA30" w14:textId="433E5597" w:rsidR="008E127E" w:rsidRPr="00F51EDF" w:rsidRDefault="00067AB6" w:rsidP="008A4D79">
      <w:pPr>
        <w:pStyle w:val="ListParagraph"/>
        <w:numPr>
          <w:ilvl w:val="1"/>
          <w:numId w:val="11"/>
        </w:numPr>
        <w:rPr>
          <w:rFonts w:ascii="Gill Sans MT" w:hAnsi="Gill Sans MT"/>
          <w:bCs/>
        </w:rPr>
      </w:pPr>
      <w:r w:rsidRPr="00F51EDF">
        <w:rPr>
          <w:rFonts w:ascii="Gill Sans MT" w:hAnsi="Gill Sans MT"/>
          <w:bCs/>
        </w:rPr>
        <w:t>Ongoing or monthly operational costs;</w:t>
      </w:r>
      <w:r w:rsidR="00646266">
        <w:rPr>
          <w:rFonts w:ascii="Gill Sans MT" w:hAnsi="Gill Sans MT"/>
          <w:bCs/>
        </w:rPr>
        <w:t xml:space="preserve"> and</w:t>
      </w:r>
    </w:p>
    <w:p w14:paraId="4D54D434" w14:textId="751DE140" w:rsidR="00A90698" w:rsidRPr="00F51EDF" w:rsidRDefault="008E127E" w:rsidP="009C5D51">
      <w:pPr>
        <w:pStyle w:val="ListParagraph"/>
        <w:numPr>
          <w:ilvl w:val="1"/>
          <w:numId w:val="11"/>
        </w:numPr>
        <w:jc w:val="both"/>
        <w:rPr>
          <w:rFonts w:ascii="Gill Sans MT" w:hAnsi="Gill Sans MT"/>
        </w:rPr>
      </w:pPr>
      <w:r w:rsidRPr="00F51EDF">
        <w:rPr>
          <w:rFonts w:ascii="Gill Sans MT" w:hAnsi="Gill Sans MT" w:cs="Arial"/>
        </w:rPr>
        <w:t xml:space="preserve">Staff </w:t>
      </w:r>
      <w:r w:rsidR="00646266">
        <w:rPr>
          <w:rFonts w:ascii="Gill Sans MT" w:hAnsi="Gill Sans MT" w:cs="Arial"/>
        </w:rPr>
        <w:t>s</w:t>
      </w:r>
      <w:r w:rsidRPr="00F51EDF">
        <w:rPr>
          <w:rFonts w:ascii="Gill Sans MT" w:hAnsi="Gill Sans MT" w:cs="Arial"/>
        </w:rPr>
        <w:t>alary</w:t>
      </w:r>
    </w:p>
    <w:p w14:paraId="6D84323D" w14:textId="04018507" w:rsidR="0087049C" w:rsidRPr="00024285" w:rsidRDefault="006065C9" w:rsidP="00233F15">
      <w:pPr>
        <w:jc w:val="both"/>
        <w:rPr>
          <w:rFonts w:ascii="Gill Sans MT" w:hAnsi="Gill Sans MT"/>
          <w:b/>
        </w:rPr>
      </w:pPr>
      <w:r>
        <w:rPr>
          <w:rFonts w:ascii="Gill Sans MT" w:hAnsi="Gill Sans MT"/>
          <w:b/>
        </w:rPr>
        <w:t xml:space="preserve">V. </w:t>
      </w:r>
      <w:r>
        <w:rPr>
          <w:rFonts w:ascii="Gill Sans MT" w:hAnsi="Gill Sans MT"/>
          <w:b/>
        </w:rPr>
        <w:tab/>
      </w:r>
      <w:r w:rsidR="00890451" w:rsidRPr="00024285">
        <w:rPr>
          <w:rFonts w:ascii="Gill Sans MT" w:hAnsi="Gill Sans MT"/>
          <w:b/>
        </w:rPr>
        <w:t>Application Submission</w:t>
      </w:r>
    </w:p>
    <w:p w14:paraId="50CEA4D4" w14:textId="4CE93E06" w:rsidR="0087049C" w:rsidRDefault="006065C9" w:rsidP="009F0A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after="120"/>
        <w:jc w:val="both"/>
        <w:rPr>
          <w:rFonts w:ascii="Gill Sans MT" w:hAnsi="Gill Sans MT" w:cs="Arial"/>
          <w:b/>
          <w:szCs w:val="24"/>
        </w:rPr>
      </w:pPr>
      <w:r w:rsidRPr="004E2987">
        <w:rPr>
          <w:rFonts w:ascii="Gill Sans MT" w:hAnsi="Gill Sans MT" w:cs="Arial"/>
          <w:b/>
          <w:szCs w:val="24"/>
        </w:rPr>
        <w:t>General Requirements</w:t>
      </w:r>
    </w:p>
    <w:p w14:paraId="60A2551F" w14:textId="07B5728F" w:rsidR="000F01B2" w:rsidRDefault="006065C9" w:rsidP="009F0A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after="120"/>
        <w:jc w:val="both"/>
        <w:rPr>
          <w:rFonts w:ascii="Gill Sans MT" w:hAnsi="Gill Sans MT" w:cs="Arial"/>
          <w:szCs w:val="24"/>
        </w:rPr>
      </w:pPr>
      <w:r w:rsidRPr="004E2987">
        <w:rPr>
          <w:rFonts w:ascii="Gill Sans MT" w:hAnsi="Gill Sans MT" w:cs="Arial"/>
          <w:szCs w:val="24"/>
        </w:rPr>
        <w:t xml:space="preserve">To apply for </w:t>
      </w:r>
      <w:r>
        <w:rPr>
          <w:rFonts w:ascii="Gill Sans MT" w:hAnsi="Gill Sans MT" w:cs="Arial"/>
          <w:szCs w:val="24"/>
        </w:rPr>
        <w:t>MHPG</w:t>
      </w:r>
      <w:r w:rsidR="00D86CE6">
        <w:rPr>
          <w:rFonts w:ascii="Gill Sans MT" w:hAnsi="Gill Sans MT" w:cs="Arial"/>
          <w:szCs w:val="24"/>
        </w:rPr>
        <w:t xml:space="preserve"> funding</w:t>
      </w:r>
      <w:r w:rsidRPr="004E2987">
        <w:rPr>
          <w:rFonts w:ascii="Gill Sans MT" w:hAnsi="Gill Sans MT" w:cs="Arial"/>
          <w:szCs w:val="24"/>
        </w:rPr>
        <w:t>, an eligible applicant must complete</w:t>
      </w:r>
      <w:r w:rsidR="00271F64">
        <w:rPr>
          <w:rFonts w:ascii="Gill Sans MT" w:hAnsi="Gill Sans MT" w:cs="Arial"/>
          <w:szCs w:val="24"/>
        </w:rPr>
        <w:t xml:space="preserve"> and submit </w:t>
      </w:r>
      <w:r w:rsidRPr="004E2987">
        <w:rPr>
          <w:rFonts w:ascii="Gill Sans MT" w:hAnsi="Gill Sans MT" w:cs="Arial"/>
          <w:szCs w:val="24"/>
        </w:rPr>
        <w:t xml:space="preserve">the required application information listed below by </w:t>
      </w:r>
      <w:r w:rsidR="00F63C9D" w:rsidRPr="009C5D51">
        <w:rPr>
          <w:rFonts w:ascii="Gill Sans MT" w:hAnsi="Gill Sans MT" w:cs="Arial"/>
          <w:b/>
          <w:bCs/>
          <w:szCs w:val="24"/>
        </w:rPr>
        <w:t>February 2</w:t>
      </w:r>
      <w:r w:rsidR="00A00D8D" w:rsidRPr="009C5D51">
        <w:rPr>
          <w:rFonts w:ascii="Gill Sans MT" w:hAnsi="Gill Sans MT" w:cs="Arial"/>
          <w:b/>
          <w:bCs/>
          <w:szCs w:val="24"/>
        </w:rPr>
        <w:t>9</w:t>
      </w:r>
      <w:r w:rsidR="00271F64">
        <w:rPr>
          <w:rFonts w:ascii="Gill Sans MT" w:hAnsi="Gill Sans MT" w:cs="Arial"/>
          <w:b/>
          <w:bCs/>
          <w:szCs w:val="24"/>
        </w:rPr>
        <w:t>,</w:t>
      </w:r>
      <w:r w:rsidRPr="009C5D51">
        <w:rPr>
          <w:rFonts w:ascii="Gill Sans MT" w:hAnsi="Gill Sans MT" w:cs="Arial"/>
          <w:b/>
          <w:bCs/>
          <w:szCs w:val="24"/>
        </w:rPr>
        <w:t xml:space="preserve"> 202</w:t>
      </w:r>
      <w:r w:rsidR="00022C4D" w:rsidRPr="009C5D51">
        <w:rPr>
          <w:rFonts w:ascii="Gill Sans MT" w:hAnsi="Gill Sans MT" w:cs="Arial"/>
          <w:b/>
          <w:bCs/>
          <w:szCs w:val="24"/>
        </w:rPr>
        <w:t>4</w:t>
      </w:r>
      <w:r w:rsidRPr="00EA3771">
        <w:rPr>
          <w:rFonts w:ascii="Gill Sans MT" w:hAnsi="Gill Sans MT" w:cs="Arial"/>
          <w:szCs w:val="24"/>
        </w:rPr>
        <w:t>.</w:t>
      </w:r>
      <w:r w:rsidRPr="004E2987">
        <w:rPr>
          <w:rFonts w:ascii="Gill Sans MT" w:hAnsi="Gill Sans MT" w:cs="Arial"/>
          <w:szCs w:val="24"/>
        </w:rPr>
        <w:t xml:space="preserve"> </w:t>
      </w:r>
      <w:r w:rsidR="00D961BB">
        <w:rPr>
          <w:rFonts w:ascii="Gill Sans MT" w:hAnsi="Gill Sans MT" w:cs="Arial"/>
          <w:szCs w:val="24"/>
        </w:rPr>
        <w:t>O</w:t>
      </w:r>
      <w:r w:rsidRPr="004E2987">
        <w:rPr>
          <w:rFonts w:ascii="Gill Sans MT" w:hAnsi="Gill Sans MT" w:cs="Arial"/>
          <w:szCs w:val="24"/>
        </w:rPr>
        <w:t>ne electronic copy</w:t>
      </w:r>
      <w:r w:rsidR="00D961BB">
        <w:rPr>
          <w:rFonts w:ascii="Gill Sans MT" w:hAnsi="Gill Sans MT" w:cs="Arial"/>
          <w:szCs w:val="24"/>
        </w:rPr>
        <w:t xml:space="preserve"> </w:t>
      </w:r>
      <w:r w:rsidRPr="004E2987">
        <w:rPr>
          <w:rFonts w:ascii="Gill Sans MT" w:hAnsi="Gill Sans MT" w:cs="Arial"/>
          <w:szCs w:val="24"/>
        </w:rPr>
        <w:t xml:space="preserve">of the </w:t>
      </w:r>
      <w:r>
        <w:rPr>
          <w:rFonts w:ascii="Gill Sans MT" w:hAnsi="Gill Sans MT" w:cs="Arial"/>
          <w:szCs w:val="24"/>
        </w:rPr>
        <w:t>MHPG</w:t>
      </w:r>
      <w:r w:rsidRPr="004E2987">
        <w:rPr>
          <w:rFonts w:ascii="Gill Sans MT" w:hAnsi="Gill Sans MT" w:cs="Arial"/>
          <w:szCs w:val="24"/>
        </w:rPr>
        <w:t xml:space="preserve"> application</w:t>
      </w:r>
      <w:r>
        <w:rPr>
          <w:rFonts w:ascii="Gill Sans MT" w:hAnsi="Gill Sans MT" w:cs="Arial"/>
          <w:szCs w:val="24"/>
        </w:rPr>
        <w:t xml:space="preserve">, any relevant </w:t>
      </w:r>
      <w:r w:rsidRPr="004E2987">
        <w:rPr>
          <w:rFonts w:ascii="Gill Sans MT" w:hAnsi="Gill Sans MT" w:cs="Arial"/>
          <w:szCs w:val="24"/>
        </w:rPr>
        <w:t>information</w:t>
      </w:r>
      <w:r w:rsidR="0083253D">
        <w:rPr>
          <w:rFonts w:ascii="Gill Sans MT" w:hAnsi="Gill Sans MT" w:cs="Arial"/>
          <w:szCs w:val="24"/>
        </w:rPr>
        <w:t xml:space="preserve"> (such as photos and </w:t>
      </w:r>
      <w:r w:rsidR="00AE64E0">
        <w:rPr>
          <w:rFonts w:ascii="Gill Sans MT" w:hAnsi="Gill Sans MT" w:cs="Arial"/>
          <w:szCs w:val="24"/>
        </w:rPr>
        <w:t xml:space="preserve">National Register </w:t>
      </w:r>
      <w:r w:rsidR="00D86CE6">
        <w:rPr>
          <w:rFonts w:ascii="Gill Sans MT" w:hAnsi="Gill Sans MT" w:cs="Arial"/>
          <w:szCs w:val="24"/>
        </w:rPr>
        <w:t xml:space="preserve">of Historic Preservation </w:t>
      </w:r>
      <w:r w:rsidR="0083253D">
        <w:rPr>
          <w:rFonts w:ascii="Gill Sans MT" w:hAnsi="Gill Sans MT" w:cs="Arial"/>
          <w:szCs w:val="24"/>
        </w:rPr>
        <w:t>nominations)</w:t>
      </w:r>
      <w:r>
        <w:rPr>
          <w:rFonts w:ascii="Gill Sans MT" w:hAnsi="Gill Sans MT" w:cs="Arial"/>
          <w:szCs w:val="24"/>
        </w:rPr>
        <w:t>,</w:t>
      </w:r>
      <w:r w:rsidRPr="004E2987">
        <w:rPr>
          <w:rFonts w:ascii="Gill Sans MT" w:hAnsi="Gill Sans MT" w:cs="Arial"/>
          <w:szCs w:val="24"/>
        </w:rPr>
        <w:t xml:space="preserve"> and </w:t>
      </w:r>
      <w:r>
        <w:rPr>
          <w:rFonts w:ascii="Gill Sans MT" w:hAnsi="Gill Sans MT" w:cs="Arial"/>
          <w:szCs w:val="24"/>
        </w:rPr>
        <w:t>associated documents</w:t>
      </w:r>
      <w:r w:rsidR="0083253D">
        <w:rPr>
          <w:rFonts w:ascii="Gill Sans MT" w:hAnsi="Gill Sans MT" w:cs="Arial"/>
          <w:szCs w:val="24"/>
        </w:rPr>
        <w:t xml:space="preserve"> (such as plans or design documents)</w:t>
      </w:r>
      <w:r>
        <w:rPr>
          <w:rFonts w:ascii="Gill Sans MT" w:hAnsi="Gill Sans MT" w:cs="Arial"/>
          <w:szCs w:val="24"/>
        </w:rPr>
        <w:t xml:space="preserve"> </w:t>
      </w:r>
      <w:r w:rsidRPr="004E2987">
        <w:rPr>
          <w:rFonts w:ascii="Gill Sans MT" w:hAnsi="Gill Sans MT" w:cs="Arial"/>
          <w:szCs w:val="24"/>
        </w:rPr>
        <w:t xml:space="preserve">must be </w:t>
      </w:r>
      <w:r w:rsidR="000F01B2">
        <w:rPr>
          <w:rFonts w:ascii="Gill Sans MT" w:hAnsi="Gill Sans MT" w:cs="Arial"/>
          <w:szCs w:val="24"/>
        </w:rPr>
        <w:t>submitted</w:t>
      </w:r>
      <w:r w:rsidR="00271F64">
        <w:rPr>
          <w:rFonts w:ascii="Gill Sans MT" w:hAnsi="Gill Sans MT" w:cs="Arial"/>
          <w:szCs w:val="24"/>
        </w:rPr>
        <w:t xml:space="preserve"> to Commerce</w:t>
      </w:r>
      <w:r w:rsidR="000F01B2">
        <w:rPr>
          <w:rFonts w:ascii="Gill Sans MT" w:hAnsi="Gill Sans MT" w:cs="Arial"/>
          <w:szCs w:val="24"/>
        </w:rPr>
        <w:t>.</w:t>
      </w:r>
    </w:p>
    <w:p w14:paraId="2DECF0BD" w14:textId="715BC297" w:rsidR="000F01B2" w:rsidRDefault="000F01B2" w:rsidP="009C5D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after="120"/>
        <w:jc w:val="both"/>
        <w:rPr>
          <w:rFonts w:ascii="Gill Sans MT" w:hAnsi="Gill Sans MT" w:cs="Arial"/>
          <w:szCs w:val="24"/>
        </w:rPr>
      </w:pPr>
      <w:r w:rsidRPr="000F01B2">
        <w:rPr>
          <w:rFonts w:ascii="Gill Sans MT" w:hAnsi="Gill Sans MT" w:cs="Arial"/>
          <w:szCs w:val="24"/>
        </w:rPr>
        <w:t xml:space="preserve">To </w:t>
      </w:r>
      <w:r w:rsidR="00525730" w:rsidRPr="000F01B2">
        <w:rPr>
          <w:rFonts w:ascii="Gill Sans MT" w:hAnsi="Gill Sans MT" w:cs="Arial"/>
          <w:szCs w:val="24"/>
        </w:rPr>
        <w:t>apply</w:t>
      </w:r>
      <w:r w:rsidRPr="000F01B2">
        <w:rPr>
          <w:rFonts w:ascii="Gill Sans MT" w:hAnsi="Gill Sans MT" w:cs="Arial"/>
          <w:szCs w:val="24"/>
        </w:rPr>
        <w:t xml:space="preserve"> electronically, please go to</w:t>
      </w:r>
      <w:r w:rsidR="00D74EEC">
        <w:rPr>
          <w:rFonts w:ascii="Gill Sans MT" w:hAnsi="Gill Sans MT" w:cs="Arial"/>
          <w:szCs w:val="24"/>
        </w:rPr>
        <w:t xml:space="preserve"> </w:t>
      </w:r>
      <w:hyperlink r:id="rId13" w:history="1">
        <w:r w:rsidR="00D74EEC" w:rsidRPr="00D74EEC">
          <w:rPr>
            <w:rStyle w:val="Hyperlink"/>
            <w:rFonts w:ascii="Gill Sans MT" w:hAnsi="Gill Sans MT" w:cs="Arial"/>
            <w:szCs w:val="24"/>
          </w:rPr>
          <w:t>https://transfer.mt.gov/Home/Login</w:t>
        </w:r>
      </w:hyperlink>
      <w:r w:rsidRPr="000F01B2">
        <w:rPr>
          <w:rFonts w:ascii="Gill Sans MT" w:hAnsi="Gill Sans MT" w:cs="Arial"/>
          <w:szCs w:val="24"/>
        </w:rPr>
        <w:t xml:space="preserve">. </w:t>
      </w:r>
      <w:r w:rsidR="006B32E4">
        <w:rPr>
          <w:rFonts w:ascii="Gill Sans MT" w:hAnsi="Gill Sans MT" w:cs="Arial"/>
          <w:szCs w:val="24"/>
        </w:rPr>
        <w:t>Either</w:t>
      </w:r>
      <w:r w:rsidRPr="000F01B2">
        <w:rPr>
          <w:rFonts w:ascii="Gill Sans MT" w:hAnsi="Gill Sans MT" w:cs="Arial"/>
          <w:szCs w:val="24"/>
        </w:rPr>
        <w:t xml:space="preserve"> log in or create an </w:t>
      </w:r>
      <w:r w:rsidR="00D74EEC">
        <w:rPr>
          <w:rFonts w:ascii="Gill Sans MT" w:hAnsi="Gill Sans MT" w:cs="Arial"/>
          <w:szCs w:val="24"/>
        </w:rPr>
        <w:t>OKTA</w:t>
      </w:r>
      <w:r w:rsidRPr="000F01B2">
        <w:rPr>
          <w:rFonts w:ascii="Gill Sans MT" w:hAnsi="Gill Sans MT" w:cs="Arial"/>
          <w:szCs w:val="24"/>
        </w:rPr>
        <w:t xml:space="preserve"> account if you do not have one. Once logged in, click on “Send a New File</w:t>
      </w:r>
      <w:r w:rsidR="006B32E4">
        <w:rPr>
          <w:rFonts w:ascii="Gill Sans MT" w:hAnsi="Gill Sans MT" w:cs="Arial"/>
          <w:szCs w:val="24"/>
        </w:rPr>
        <w:t>”</w:t>
      </w:r>
      <w:r w:rsidRPr="000F01B2">
        <w:rPr>
          <w:rFonts w:ascii="Gill Sans MT" w:hAnsi="Gill Sans MT" w:cs="Arial"/>
          <w:szCs w:val="24"/>
        </w:rPr>
        <w:t xml:space="preserve"> and </w:t>
      </w:r>
      <w:r w:rsidR="006B32E4">
        <w:rPr>
          <w:rFonts w:ascii="Gill Sans MT" w:hAnsi="Gill Sans MT" w:cs="Arial"/>
          <w:szCs w:val="24"/>
        </w:rPr>
        <w:t>select</w:t>
      </w:r>
      <w:r w:rsidRPr="000F01B2">
        <w:rPr>
          <w:rFonts w:ascii="Gill Sans MT" w:hAnsi="Gill Sans MT" w:cs="Arial"/>
          <w:szCs w:val="24"/>
        </w:rPr>
        <w:t xml:space="preserve"> your application file(s) and click “Continue.” When prompted, click on “State Employee or </w:t>
      </w:r>
      <w:r w:rsidR="00D74EEC">
        <w:rPr>
          <w:rFonts w:ascii="Gill Sans MT" w:hAnsi="Gill Sans MT" w:cs="Arial"/>
          <w:szCs w:val="24"/>
        </w:rPr>
        <w:t>OKTA</w:t>
      </w:r>
      <w:r w:rsidRPr="000F01B2">
        <w:rPr>
          <w:rFonts w:ascii="Gill Sans MT" w:hAnsi="Gill Sans MT" w:cs="Arial"/>
          <w:szCs w:val="24"/>
        </w:rPr>
        <w:t xml:space="preserve"> Montana Customer.” On the “Recipients” page, select the “Find a State Group” tab. In the “Search” box, type “DOC CDD FTS” and hit “Search.” Select the Existing Group found “DOC CDD FTS.” To find the correct state </w:t>
      </w:r>
      <w:r w:rsidRPr="000F01B2">
        <w:rPr>
          <w:rFonts w:ascii="Gill Sans MT" w:hAnsi="Gill Sans MT" w:cs="Arial"/>
          <w:szCs w:val="24"/>
        </w:rPr>
        <w:lastRenderedPageBreak/>
        <w:t>distribution group, please use spaces between DOC and CDD and FTS.</w:t>
      </w:r>
      <w:r w:rsidRPr="000F01B2" w:rsidDel="000F01B2">
        <w:rPr>
          <w:rFonts w:ascii="Gill Sans MT" w:hAnsi="Gill Sans MT" w:cs="Arial"/>
          <w:szCs w:val="24"/>
        </w:rPr>
        <w:t xml:space="preserve"> </w:t>
      </w:r>
      <w:r>
        <w:rPr>
          <w:rFonts w:ascii="Gill Sans MT" w:hAnsi="Gill Sans MT" w:cs="Arial"/>
          <w:szCs w:val="24"/>
        </w:rPr>
        <w:t xml:space="preserve">Please </w:t>
      </w:r>
      <w:r w:rsidR="006B32E4">
        <w:rPr>
          <w:rFonts w:ascii="Gill Sans MT" w:hAnsi="Gill Sans MT" w:cs="Arial"/>
          <w:szCs w:val="24"/>
        </w:rPr>
        <w:t xml:space="preserve">ensure </w:t>
      </w:r>
      <w:r>
        <w:rPr>
          <w:rFonts w:ascii="Gill Sans MT" w:hAnsi="Gill Sans MT" w:cs="Arial"/>
          <w:szCs w:val="24"/>
        </w:rPr>
        <w:t>your application file include</w:t>
      </w:r>
      <w:r w:rsidR="006B32E4">
        <w:rPr>
          <w:rFonts w:ascii="Gill Sans MT" w:hAnsi="Gill Sans MT" w:cs="Arial"/>
          <w:szCs w:val="24"/>
        </w:rPr>
        <w:t>s</w:t>
      </w:r>
      <w:r>
        <w:rPr>
          <w:rFonts w:ascii="Gill Sans MT" w:hAnsi="Gill Sans MT" w:cs="Arial"/>
          <w:szCs w:val="24"/>
        </w:rPr>
        <w:t xml:space="preserve"> the </w:t>
      </w:r>
      <w:r w:rsidR="006B32E4">
        <w:rPr>
          <w:rFonts w:ascii="Gill Sans MT" w:hAnsi="Gill Sans MT" w:cs="Arial"/>
          <w:szCs w:val="24"/>
        </w:rPr>
        <w:t>applicant of record’s</w:t>
      </w:r>
      <w:r>
        <w:rPr>
          <w:rFonts w:ascii="Gill Sans MT" w:hAnsi="Gill Sans MT" w:cs="Arial"/>
          <w:szCs w:val="24"/>
        </w:rPr>
        <w:t xml:space="preserve"> </w:t>
      </w:r>
      <w:r w:rsidR="006B32E4">
        <w:rPr>
          <w:rFonts w:ascii="Gill Sans MT" w:hAnsi="Gill Sans MT" w:cs="Arial"/>
          <w:szCs w:val="24"/>
        </w:rPr>
        <w:t xml:space="preserve">name </w:t>
      </w:r>
      <w:r>
        <w:rPr>
          <w:rFonts w:ascii="Gill Sans MT" w:hAnsi="Gill Sans MT" w:cs="Arial"/>
          <w:szCs w:val="24"/>
        </w:rPr>
        <w:t xml:space="preserve">in the file name. </w:t>
      </w:r>
    </w:p>
    <w:p w14:paraId="2C4771E8" w14:textId="11166AA4" w:rsidR="006065C9" w:rsidRDefault="006065C9" w:rsidP="009F0A35">
      <w:pPr>
        <w:jc w:val="both"/>
        <w:rPr>
          <w:rFonts w:ascii="Gill Sans MT" w:hAnsi="Gill Sans MT" w:cs="Arial"/>
          <w:szCs w:val="24"/>
        </w:rPr>
      </w:pPr>
      <w:r w:rsidRPr="004E2987">
        <w:rPr>
          <w:rFonts w:ascii="Gill Sans MT" w:hAnsi="Gill Sans MT" w:cs="Arial"/>
          <w:szCs w:val="24"/>
        </w:rPr>
        <w:t xml:space="preserve">Only one application per project is permitted each application cycle. Applications from multiple eligible applicants for the same project in any given application cycle are not allowed. </w:t>
      </w:r>
      <w:r w:rsidR="004E4360">
        <w:rPr>
          <w:rFonts w:ascii="Gill Sans MT" w:hAnsi="Gill Sans MT" w:cs="Arial"/>
          <w:szCs w:val="24"/>
        </w:rPr>
        <w:t>MHPG grantees that were awarded during the previous application cycle may apply during the current application cycle.</w:t>
      </w:r>
      <w:r w:rsidR="00A31EF7">
        <w:rPr>
          <w:rFonts w:ascii="Gill Sans MT" w:hAnsi="Gill Sans MT" w:cs="Arial"/>
          <w:szCs w:val="24"/>
        </w:rPr>
        <w:t xml:space="preserve"> </w:t>
      </w:r>
    </w:p>
    <w:p w14:paraId="7C70EBE2" w14:textId="02B4184D" w:rsidR="006065C9" w:rsidRPr="003569DE" w:rsidRDefault="006065C9" w:rsidP="009F0A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b/>
          <w:bCs/>
          <w:szCs w:val="24"/>
        </w:rPr>
      </w:pPr>
      <w:r w:rsidRPr="003569DE">
        <w:rPr>
          <w:rFonts w:ascii="Gill Sans MT" w:hAnsi="Gill Sans MT" w:cs="Arial"/>
          <w:b/>
          <w:bCs/>
          <w:szCs w:val="24"/>
        </w:rPr>
        <w:t>To apply for any of the funding approved through the legislative process, applicants must provide the following MHPG application information:</w:t>
      </w:r>
    </w:p>
    <w:p w14:paraId="579986BD" w14:textId="6273825D" w:rsidR="006065C9" w:rsidRDefault="006065C9" w:rsidP="00877433">
      <w:pPr>
        <w:pStyle w:val="ListParagraph"/>
        <w:numPr>
          <w:ilvl w:val="0"/>
          <w:numId w:val="18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 w:val="24"/>
          <w:szCs w:val="28"/>
        </w:rPr>
      </w:pPr>
      <w:r w:rsidRPr="003569DE">
        <w:rPr>
          <w:rFonts w:ascii="Gill Sans MT" w:hAnsi="Gill Sans MT" w:cs="Arial"/>
          <w:b/>
          <w:i/>
          <w:sz w:val="24"/>
          <w:szCs w:val="28"/>
        </w:rPr>
        <w:t>Appendix A</w:t>
      </w:r>
      <w:r w:rsidR="00EC2093" w:rsidRPr="003569DE">
        <w:rPr>
          <w:rFonts w:ascii="Gill Sans MT" w:hAnsi="Gill Sans MT" w:cs="Arial"/>
          <w:b/>
          <w:i/>
          <w:sz w:val="24"/>
          <w:szCs w:val="28"/>
        </w:rPr>
        <w:t>:</w:t>
      </w:r>
      <w:r w:rsidR="00EC2093" w:rsidRPr="003569DE">
        <w:rPr>
          <w:rFonts w:ascii="Gill Sans MT" w:hAnsi="Gill Sans MT" w:cs="Arial"/>
          <w:sz w:val="24"/>
          <w:szCs w:val="28"/>
        </w:rPr>
        <w:t xml:space="preserve"> Application Eligibility Screening Checklist</w:t>
      </w:r>
      <w:r w:rsidRPr="008A4D79">
        <w:rPr>
          <w:rFonts w:ascii="Gill Sans MT" w:hAnsi="Gill Sans MT" w:cs="Arial"/>
          <w:sz w:val="24"/>
          <w:szCs w:val="28"/>
        </w:rPr>
        <w:t xml:space="preserve"> </w:t>
      </w:r>
    </w:p>
    <w:p w14:paraId="0831BABA" w14:textId="77777777" w:rsidR="00DC760E" w:rsidRPr="003569DE" w:rsidRDefault="00DC760E" w:rsidP="003569DE">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440"/>
        <w:jc w:val="both"/>
        <w:rPr>
          <w:rFonts w:ascii="Gill Sans MT" w:hAnsi="Gill Sans MT" w:cs="Arial"/>
          <w:sz w:val="24"/>
          <w:szCs w:val="28"/>
        </w:rPr>
      </w:pPr>
    </w:p>
    <w:p w14:paraId="44A6CE05" w14:textId="1F1901F6" w:rsidR="002B0E52" w:rsidRDefault="006065C9" w:rsidP="00877433">
      <w:pPr>
        <w:pStyle w:val="ListParagraph"/>
        <w:numPr>
          <w:ilvl w:val="0"/>
          <w:numId w:val="18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 w:val="24"/>
          <w:szCs w:val="28"/>
        </w:rPr>
      </w:pPr>
      <w:r w:rsidRPr="003569DE">
        <w:rPr>
          <w:rFonts w:ascii="Gill Sans MT" w:hAnsi="Gill Sans MT" w:cs="Arial"/>
          <w:b/>
          <w:i/>
          <w:sz w:val="24"/>
          <w:szCs w:val="28"/>
        </w:rPr>
        <w:t>Appendix B:</w:t>
      </w:r>
      <w:r w:rsidRPr="003569DE">
        <w:rPr>
          <w:rFonts w:ascii="Gill Sans MT" w:hAnsi="Gill Sans MT" w:cs="Arial"/>
          <w:i/>
          <w:sz w:val="24"/>
          <w:szCs w:val="28"/>
        </w:rPr>
        <w:t xml:space="preserve"> </w:t>
      </w:r>
      <w:r w:rsidR="00EC2093" w:rsidRPr="003569DE">
        <w:rPr>
          <w:rFonts w:ascii="Gill Sans MT" w:hAnsi="Gill Sans MT" w:cs="Arial"/>
          <w:sz w:val="24"/>
          <w:szCs w:val="28"/>
        </w:rPr>
        <w:t xml:space="preserve">MHPG application including responses to Statutory </w:t>
      </w:r>
      <w:r w:rsidR="006256A9" w:rsidRPr="003569DE">
        <w:rPr>
          <w:rFonts w:ascii="Gill Sans MT" w:hAnsi="Gill Sans MT" w:cs="Arial"/>
          <w:sz w:val="24"/>
          <w:szCs w:val="28"/>
        </w:rPr>
        <w:t xml:space="preserve">Review </w:t>
      </w:r>
      <w:r w:rsidR="00EC2093" w:rsidRPr="003569DE">
        <w:rPr>
          <w:rFonts w:ascii="Gill Sans MT" w:hAnsi="Gill Sans MT" w:cs="Arial"/>
          <w:sz w:val="24"/>
          <w:szCs w:val="28"/>
        </w:rPr>
        <w:t xml:space="preserve">Criteria </w:t>
      </w:r>
    </w:p>
    <w:p w14:paraId="4C71AF9E" w14:textId="77777777" w:rsidR="00DC760E" w:rsidRPr="003569DE" w:rsidRDefault="00DC760E" w:rsidP="003569DE">
      <w:pPr>
        <w:pStyle w:val="ListParagraph"/>
        <w:rPr>
          <w:rFonts w:ascii="Gill Sans MT" w:hAnsi="Gill Sans MT" w:cs="Arial"/>
          <w:sz w:val="24"/>
          <w:szCs w:val="28"/>
        </w:rPr>
      </w:pPr>
    </w:p>
    <w:p w14:paraId="464F72B5" w14:textId="1D6D05AC" w:rsidR="002B0E52" w:rsidRDefault="002B0E52" w:rsidP="00877433">
      <w:pPr>
        <w:pStyle w:val="ListParagraph"/>
        <w:numPr>
          <w:ilvl w:val="0"/>
          <w:numId w:val="18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 w:val="24"/>
          <w:szCs w:val="28"/>
        </w:rPr>
      </w:pPr>
      <w:r w:rsidRPr="003569DE">
        <w:rPr>
          <w:rFonts w:ascii="Gill Sans MT" w:hAnsi="Gill Sans MT" w:cs="Arial"/>
          <w:b/>
          <w:i/>
          <w:sz w:val="24"/>
          <w:szCs w:val="28"/>
        </w:rPr>
        <w:t>Appendix C:</w:t>
      </w:r>
      <w:r w:rsidRPr="003569DE">
        <w:rPr>
          <w:rFonts w:ascii="Gill Sans MT" w:hAnsi="Gill Sans MT" w:cs="Arial"/>
          <w:sz w:val="24"/>
          <w:szCs w:val="28"/>
        </w:rPr>
        <w:t xml:space="preserve"> </w:t>
      </w:r>
      <w:r w:rsidR="00EC2093" w:rsidRPr="003569DE">
        <w:rPr>
          <w:rFonts w:ascii="Gill Sans MT" w:hAnsi="Gill Sans MT" w:cs="Arial"/>
          <w:sz w:val="24"/>
          <w:szCs w:val="28"/>
        </w:rPr>
        <w:t>Completed Environmental Review</w:t>
      </w:r>
    </w:p>
    <w:p w14:paraId="4892834A" w14:textId="77777777" w:rsidR="00DC760E" w:rsidRPr="003569DE" w:rsidRDefault="00DC760E" w:rsidP="003569DE">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440"/>
        <w:jc w:val="both"/>
        <w:rPr>
          <w:rFonts w:ascii="Gill Sans MT" w:hAnsi="Gill Sans MT" w:cs="Arial"/>
          <w:sz w:val="24"/>
          <w:szCs w:val="28"/>
        </w:rPr>
      </w:pPr>
    </w:p>
    <w:p w14:paraId="752A24EB" w14:textId="7A7F6B83" w:rsidR="002B0E52" w:rsidRPr="00DC760E" w:rsidRDefault="002B0E52" w:rsidP="00877433">
      <w:pPr>
        <w:pStyle w:val="ListParagraph"/>
        <w:numPr>
          <w:ilvl w:val="0"/>
          <w:numId w:val="18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 w:val="24"/>
          <w:szCs w:val="28"/>
        </w:rPr>
      </w:pPr>
      <w:r w:rsidRPr="003569DE">
        <w:rPr>
          <w:rFonts w:ascii="Gill Sans MT" w:hAnsi="Gill Sans MT" w:cs="Arial"/>
          <w:b/>
          <w:i/>
          <w:sz w:val="24"/>
          <w:szCs w:val="28"/>
        </w:rPr>
        <w:t>Table A:</w:t>
      </w:r>
      <w:r w:rsidR="008E127E" w:rsidRPr="003569DE">
        <w:rPr>
          <w:rFonts w:ascii="Gill Sans MT" w:hAnsi="Gill Sans MT" w:cs="Arial"/>
          <w:b/>
          <w:i/>
          <w:sz w:val="24"/>
          <w:szCs w:val="28"/>
        </w:rPr>
        <w:t xml:space="preserve"> </w:t>
      </w:r>
      <w:r w:rsidR="008E127E" w:rsidRPr="003569DE">
        <w:rPr>
          <w:rFonts w:ascii="Gill Sans MT" w:hAnsi="Gill Sans MT" w:cs="Arial"/>
          <w:bCs/>
          <w:iCs/>
          <w:sz w:val="24"/>
          <w:szCs w:val="28"/>
        </w:rPr>
        <w:t>Sample Project Budget</w:t>
      </w:r>
    </w:p>
    <w:p w14:paraId="61F86356" w14:textId="77777777" w:rsidR="00DC760E" w:rsidRPr="003569DE" w:rsidRDefault="00DC760E" w:rsidP="003569DE">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440"/>
        <w:jc w:val="both"/>
        <w:rPr>
          <w:rFonts w:ascii="Gill Sans MT" w:hAnsi="Gill Sans MT" w:cs="Arial"/>
          <w:sz w:val="24"/>
          <w:szCs w:val="28"/>
        </w:rPr>
      </w:pPr>
    </w:p>
    <w:p w14:paraId="77F01DE3" w14:textId="67C540EC" w:rsidR="00D961BB" w:rsidRPr="00525730" w:rsidRDefault="002B0E52" w:rsidP="007B7AC1">
      <w:pPr>
        <w:pStyle w:val="ListParagraph"/>
        <w:numPr>
          <w:ilvl w:val="0"/>
          <w:numId w:val="182"/>
        </w:numPr>
        <w:rPr>
          <w:rFonts w:ascii="Gill Sans MT" w:hAnsi="Gill Sans MT" w:cs="Arial"/>
          <w:iCs/>
          <w:sz w:val="24"/>
          <w:szCs w:val="28"/>
        </w:rPr>
      </w:pPr>
      <w:r w:rsidRPr="003569DE">
        <w:rPr>
          <w:rFonts w:ascii="Gill Sans MT" w:hAnsi="Gill Sans MT" w:cs="Arial"/>
          <w:b/>
          <w:bCs/>
          <w:i/>
          <w:iCs/>
          <w:sz w:val="24"/>
          <w:szCs w:val="28"/>
        </w:rPr>
        <w:t>Table B</w:t>
      </w:r>
      <w:r w:rsidR="006256A9" w:rsidRPr="003569DE">
        <w:rPr>
          <w:rFonts w:ascii="Gill Sans MT" w:hAnsi="Gill Sans MT" w:cs="Arial"/>
          <w:b/>
          <w:bCs/>
          <w:i/>
          <w:iCs/>
          <w:sz w:val="24"/>
          <w:szCs w:val="28"/>
        </w:rPr>
        <w:t>:</w:t>
      </w:r>
      <w:r w:rsidR="008E127E" w:rsidRPr="003569DE">
        <w:rPr>
          <w:rFonts w:ascii="Gill Sans MT" w:hAnsi="Gill Sans MT" w:cs="Arial"/>
          <w:b/>
          <w:bCs/>
          <w:i/>
          <w:iCs/>
          <w:sz w:val="24"/>
          <w:szCs w:val="28"/>
        </w:rPr>
        <w:t xml:space="preserve"> </w:t>
      </w:r>
      <w:r w:rsidR="008E127E" w:rsidRPr="003569DE">
        <w:rPr>
          <w:rFonts w:ascii="Gill Sans MT" w:hAnsi="Gill Sans MT" w:cs="Arial"/>
          <w:sz w:val="24"/>
          <w:szCs w:val="28"/>
        </w:rPr>
        <w:t>Sample Implementation Schedule</w:t>
      </w:r>
      <w:r w:rsidRPr="003569DE">
        <w:rPr>
          <w:rFonts w:ascii="Gill Sans MT" w:hAnsi="Gill Sans MT" w:cs="Arial"/>
          <w:sz w:val="24"/>
          <w:szCs w:val="28"/>
        </w:rPr>
        <w:t xml:space="preserve"> </w:t>
      </w:r>
      <w:r w:rsidR="003569DE" w:rsidRPr="003569DE">
        <w:rPr>
          <w:rFonts w:ascii="Gill Sans MT" w:hAnsi="Gill Sans MT" w:cs="Arial"/>
          <w:b/>
          <w:i/>
          <w:sz w:val="24"/>
          <w:szCs w:val="28"/>
        </w:rPr>
        <w:t>Associated Documents:</w:t>
      </w:r>
      <w:r w:rsidR="003569DE" w:rsidRPr="003569DE">
        <w:rPr>
          <w:rFonts w:ascii="Gill Sans MT" w:hAnsi="Gill Sans MT" w:cs="Arial"/>
          <w:sz w:val="24"/>
          <w:szCs w:val="28"/>
        </w:rPr>
        <w:t xml:space="preserve"> </w:t>
      </w:r>
      <w:r w:rsidR="003569DE" w:rsidRPr="003569DE">
        <w:rPr>
          <w:rFonts w:ascii="Gill Sans MT" w:hAnsi="Gill Sans MT" w:cs="Arial"/>
          <w:iCs/>
          <w:sz w:val="24"/>
          <w:szCs w:val="28"/>
        </w:rPr>
        <w:t>As applicable, relevant information and associated documents. Please note this information cannot exceed 25 MB in total, except for a formal Preliminary Architectural Report, Historic Structure Assessments, or similar reports</w:t>
      </w:r>
    </w:p>
    <w:p w14:paraId="215F0896" w14:textId="2EC28835" w:rsidR="006065C9" w:rsidRPr="00233F15" w:rsidRDefault="00DB64D6" w:rsidP="00233F15">
      <w:pPr>
        <w:jc w:val="both"/>
        <w:rPr>
          <w:rFonts w:ascii="Gill Sans MT" w:hAnsi="Gill Sans MT"/>
          <w:b/>
        </w:rPr>
      </w:pPr>
      <w:r w:rsidRPr="004730C5">
        <w:rPr>
          <w:rFonts w:ascii="Gill Sans MT" w:hAnsi="Gill Sans MT"/>
          <w:b/>
        </w:rPr>
        <w:t xml:space="preserve">VI. </w:t>
      </w:r>
      <w:r w:rsidRPr="004730C5">
        <w:rPr>
          <w:rFonts w:ascii="Gill Sans MT" w:hAnsi="Gill Sans MT"/>
          <w:b/>
        </w:rPr>
        <w:tab/>
      </w:r>
      <w:r w:rsidR="00890451" w:rsidRPr="00DF5214">
        <w:rPr>
          <w:rFonts w:ascii="Gill Sans MT" w:hAnsi="Gill Sans MT"/>
          <w:b/>
        </w:rPr>
        <w:t>Award</w:t>
      </w:r>
      <w:r w:rsidR="00890451" w:rsidRPr="00024285">
        <w:rPr>
          <w:rFonts w:ascii="Gill Sans MT" w:hAnsi="Gill Sans MT"/>
          <w:b/>
        </w:rPr>
        <w:t xml:space="preserve"> Process</w:t>
      </w:r>
      <w:r w:rsidR="006065C9" w:rsidRPr="006065C9">
        <w:rPr>
          <w:rFonts w:ascii="Gill Sans MT" w:hAnsi="Gill Sans MT"/>
          <w:bCs/>
        </w:rPr>
        <w:t xml:space="preserve"> </w:t>
      </w:r>
      <w:r w:rsidR="00586997">
        <w:rPr>
          <w:rFonts w:ascii="Gill Sans MT" w:hAnsi="Gill Sans MT"/>
          <w:b/>
        </w:rPr>
        <w:t>and Legislative Session</w:t>
      </w:r>
    </w:p>
    <w:p w14:paraId="1BA86500" w14:textId="5BF0FD12" w:rsidR="00DF5214" w:rsidRPr="004E2987" w:rsidRDefault="006065C9" w:rsidP="009F0A35">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r>
        <w:rPr>
          <w:rFonts w:ascii="Gill Sans MT" w:hAnsi="Gill Sans MT"/>
          <w:bCs/>
        </w:rPr>
        <w:t xml:space="preserve">Commerce </w:t>
      </w:r>
      <w:r w:rsidR="000E6434">
        <w:rPr>
          <w:rFonts w:ascii="Gill Sans MT" w:hAnsi="Gill Sans MT"/>
          <w:bCs/>
        </w:rPr>
        <w:t>has</w:t>
      </w:r>
      <w:r>
        <w:rPr>
          <w:rFonts w:ascii="Gill Sans MT" w:hAnsi="Gill Sans MT"/>
          <w:bCs/>
        </w:rPr>
        <w:t xml:space="preserve"> no decision-making authority over any application</w:t>
      </w:r>
      <w:r w:rsidR="00526C2F">
        <w:rPr>
          <w:rFonts w:ascii="Gill Sans MT" w:hAnsi="Gill Sans MT"/>
          <w:bCs/>
        </w:rPr>
        <w:t xml:space="preserve"> and</w:t>
      </w:r>
      <w:r>
        <w:rPr>
          <w:rFonts w:ascii="Gill Sans MT" w:hAnsi="Gill Sans MT"/>
          <w:bCs/>
        </w:rPr>
        <w:t xml:space="preserve"> only provides </w:t>
      </w:r>
      <w:r w:rsidR="00526C2F">
        <w:rPr>
          <w:rFonts w:ascii="Gill Sans MT" w:hAnsi="Gill Sans MT"/>
          <w:bCs/>
        </w:rPr>
        <w:t xml:space="preserve">advisory </w:t>
      </w:r>
      <w:r>
        <w:rPr>
          <w:rFonts w:ascii="Gill Sans MT" w:hAnsi="Gill Sans MT"/>
          <w:bCs/>
        </w:rPr>
        <w:t>recommendations to the legislature</w:t>
      </w:r>
      <w:r w:rsidR="00526C2F">
        <w:rPr>
          <w:rFonts w:ascii="Gill Sans MT" w:hAnsi="Gill Sans MT"/>
          <w:bCs/>
        </w:rPr>
        <w:t xml:space="preserve">. </w:t>
      </w:r>
      <w:r w:rsidR="00DF5214" w:rsidRPr="004E2987">
        <w:rPr>
          <w:rFonts w:ascii="Gill Sans MT" w:hAnsi="Gill Sans MT" w:cs="Arial"/>
          <w:szCs w:val="24"/>
        </w:rPr>
        <w:t xml:space="preserve">Commerce staff will review </w:t>
      </w:r>
      <w:r w:rsidR="00DF5214">
        <w:rPr>
          <w:rFonts w:ascii="Gill Sans MT" w:hAnsi="Gill Sans MT" w:cs="Arial"/>
          <w:szCs w:val="24"/>
        </w:rPr>
        <w:t xml:space="preserve">applications based on </w:t>
      </w:r>
      <w:r w:rsidR="00DF5214" w:rsidRPr="004E2987">
        <w:rPr>
          <w:rFonts w:ascii="Gill Sans MT" w:hAnsi="Gill Sans MT" w:cs="Arial"/>
          <w:szCs w:val="24"/>
        </w:rPr>
        <w:t xml:space="preserve">the </w:t>
      </w:r>
      <w:r w:rsidR="00C06870">
        <w:rPr>
          <w:rFonts w:ascii="Gill Sans MT" w:hAnsi="Gill Sans MT" w:cs="Arial"/>
          <w:szCs w:val="24"/>
        </w:rPr>
        <w:t>eight</w:t>
      </w:r>
      <w:r w:rsidR="00C06870" w:rsidRPr="00B64AA0">
        <w:rPr>
          <w:rFonts w:ascii="Gill Sans MT" w:hAnsi="Gill Sans MT" w:cs="Arial"/>
          <w:szCs w:val="24"/>
        </w:rPr>
        <w:t xml:space="preserve"> </w:t>
      </w:r>
      <w:r w:rsidR="00470F73" w:rsidRPr="00B64AA0">
        <w:rPr>
          <w:rFonts w:ascii="Gill Sans MT" w:hAnsi="Gill Sans MT" w:cs="Arial"/>
          <w:szCs w:val="24"/>
        </w:rPr>
        <w:t>(</w:t>
      </w:r>
      <w:r w:rsidR="00C06870">
        <w:rPr>
          <w:rFonts w:ascii="Gill Sans MT" w:hAnsi="Gill Sans MT" w:cs="Arial"/>
          <w:szCs w:val="24"/>
        </w:rPr>
        <w:t>8</w:t>
      </w:r>
      <w:r w:rsidR="00470F73" w:rsidRPr="00B64AA0">
        <w:rPr>
          <w:rFonts w:ascii="Gill Sans MT" w:hAnsi="Gill Sans MT" w:cs="Arial"/>
          <w:szCs w:val="24"/>
        </w:rPr>
        <w:t>)</w:t>
      </w:r>
      <w:r w:rsidR="00DF5214" w:rsidRPr="00B64AA0">
        <w:rPr>
          <w:rFonts w:ascii="Gill Sans MT" w:hAnsi="Gill Sans MT" w:cs="Arial"/>
          <w:szCs w:val="24"/>
        </w:rPr>
        <w:t xml:space="preserve"> statutory </w:t>
      </w:r>
      <w:r w:rsidR="00A90698">
        <w:rPr>
          <w:rFonts w:ascii="Gill Sans MT" w:hAnsi="Gill Sans MT" w:cs="Arial"/>
          <w:szCs w:val="24"/>
        </w:rPr>
        <w:t xml:space="preserve">review </w:t>
      </w:r>
      <w:r w:rsidR="00DF5214" w:rsidRPr="00B64AA0">
        <w:rPr>
          <w:rFonts w:ascii="Gill Sans MT" w:hAnsi="Gill Sans MT" w:cs="Arial"/>
          <w:szCs w:val="24"/>
        </w:rPr>
        <w:t>criteria</w:t>
      </w:r>
      <w:r w:rsidR="007E09B8" w:rsidRPr="00B64AA0">
        <w:rPr>
          <w:rFonts w:ascii="Gill Sans MT" w:hAnsi="Gill Sans MT" w:cs="Arial"/>
          <w:szCs w:val="24"/>
        </w:rPr>
        <w:t xml:space="preserve"> found in </w:t>
      </w:r>
      <w:r w:rsidR="001A381F">
        <w:rPr>
          <w:rFonts w:ascii="Gill Sans MT" w:hAnsi="Gill Sans MT" w:cs="Arial"/>
          <w:szCs w:val="24"/>
        </w:rPr>
        <w:t>22-3-1306, MCA,</w:t>
      </w:r>
      <w:r w:rsidR="007E09B8" w:rsidRPr="00B64AA0">
        <w:rPr>
          <w:rFonts w:ascii="Gill Sans MT" w:hAnsi="Gill Sans MT" w:cs="Arial"/>
          <w:szCs w:val="24"/>
        </w:rPr>
        <w:t xml:space="preserve"> and </w:t>
      </w:r>
      <w:r w:rsidR="00DF5214" w:rsidRPr="00B64AA0">
        <w:rPr>
          <w:rFonts w:ascii="Gill Sans MT" w:hAnsi="Gill Sans MT" w:cs="Arial"/>
          <w:szCs w:val="24"/>
        </w:rPr>
        <w:t>listed below. To facilitate Commerce’s review, applications should be</w:t>
      </w:r>
      <w:r w:rsidR="00DF5214" w:rsidRPr="004E2987">
        <w:rPr>
          <w:rFonts w:ascii="Gill Sans MT" w:hAnsi="Gill Sans MT" w:cs="Arial"/>
          <w:szCs w:val="24"/>
        </w:rPr>
        <w:t xml:space="preserve"> organized according to the </w:t>
      </w:r>
      <w:r w:rsidR="00DF5214">
        <w:rPr>
          <w:rFonts w:ascii="Gill Sans MT" w:hAnsi="Gill Sans MT" w:cs="Arial"/>
          <w:szCs w:val="24"/>
        </w:rPr>
        <w:t xml:space="preserve">appendix </w:t>
      </w:r>
      <w:r w:rsidR="00DF5214" w:rsidRPr="004E2987">
        <w:rPr>
          <w:rFonts w:ascii="Gill Sans MT" w:hAnsi="Gill Sans MT" w:cs="Arial"/>
          <w:szCs w:val="24"/>
        </w:rPr>
        <w:t xml:space="preserve">format outlined </w:t>
      </w:r>
      <w:r w:rsidR="0097693F">
        <w:rPr>
          <w:rFonts w:ascii="Gill Sans MT" w:hAnsi="Gill Sans MT" w:cs="Arial"/>
          <w:szCs w:val="24"/>
        </w:rPr>
        <w:t xml:space="preserve">in </w:t>
      </w:r>
      <w:r w:rsidR="001A381F">
        <w:rPr>
          <w:rFonts w:ascii="Gill Sans MT" w:hAnsi="Gill Sans MT" w:cs="Arial"/>
          <w:szCs w:val="24"/>
        </w:rPr>
        <w:t>Section V.</w:t>
      </w:r>
      <w:r w:rsidR="00DF5214">
        <w:rPr>
          <w:rFonts w:ascii="Gill Sans MT" w:hAnsi="Gill Sans MT" w:cs="Arial"/>
          <w:szCs w:val="24"/>
        </w:rPr>
        <w:t xml:space="preserve"> Application Submission. </w:t>
      </w:r>
      <w:r w:rsidR="00DF5214" w:rsidRPr="004E2987">
        <w:rPr>
          <w:rFonts w:ascii="Gill Sans MT" w:hAnsi="Gill Sans MT" w:cs="Arial"/>
          <w:szCs w:val="24"/>
        </w:rPr>
        <w:t>The applicant may not submit any additional information after the application deadline</w:t>
      </w:r>
      <w:r w:rsidR="00DF5214">
        <w:rPr>
          <w:rFonts w:ascii="Gill Sans MT" w:hAnsi="Gill Sans MT" w:cs="Arial"/>
          <w:szCs w:val="24"/>
        </w:rPr>
        <w:t>,</w:t>
      </w:r>
      <w:r w:rsidR="00DF5214" w:rsidRPr="004E2987">
        <w:rPr>
          <w:rFonts w:ascii="Gill Sans MT" w:hAnsi="Gill Sans MT" w:cs="Arial"/>
          <w:szCs w:val="24"/>
        </w:rPr>
        <w:t xml:space="preserve"> unless requested by Commerce staff </w:t>
      </w:r>
      <w:r w:rsidR="008E127E" w:rsidRPr="004E2987">
        <w:rPr>
          <w:rFonts w:ascii="Gill Sans MT" w:hAnsi="Gill Sans MT" w:cs="Arial"/>
          <w:szCs w:val="24"/>
        </w:rPr>
        <w:t>to</w:t>
      </w:r>
      <w:r w:rsidR="00DF5214" w:rsidRPr="004E2987">
        <w:rPr>
          <w:rFonts w:ascii="Gill Sans MT" w:hAnsi="Gill Sans MT" w:cs="Arial"/>
          <w:szCs w:val="24"/>
        </w:rPr>
        <w:t xml:space="preserve"> clarify information already presented in the application.</w:t>
      </w:r>
    </w:p>
    <w:p w14:paraId="6C222BE3" w14:textId="53A20948" w:rsidR="00DF5214" w:rsidRPr="004730C5" w:rsidRDefault="00DF5214" w:rsidP="00233F15">
      <w:pPr>
        <w:jc w:val="both"/>
        <w:rPr>
          <w:rFonts w:ascii="Gill Sans MT" w:hAnsi="Gill Sans MT"/>
          <w:bCs/>
        </w:rPr>
      </w:pPr>
      <w:r w:rsidRPr="004730C5">
        <w:rPr>
          <w:rFonts w:ascii="Gill Sans MT" w:hAnsi="Gill Sans MT"/>
          <w:bCs/>
        </w:rPr>
        <w:t xml:space="preserve">Statutory </w:t>
      </w:r>
      <w:r w:rsidR="00A90698">
        <w:rPr>
          <w:rFonts w:ascii="Gill Sans MT" w:hAnsi="Gill Sans MT"/>
          <w:bCs/>
        </w:rPr>
        <w:t xml:space="preserve">Review </w:t>
      </w:r>
      <w:r w:rsidRPr="004730C5">
        <w:rPr>
          <w:rFonts w:ascii="Gill Sans MT" w:hAnsi="Gill Sans MT"/>
          <w:bCs/>
        </w:rPr>
        <w:t>Criteria:</w:t>
      </w:r>
    </w:p>
    <w:p w14:paraId="75FA8EE9" w14:textId="62F1A064" w:rsidR="00DF5214" w:rsidRPr="004730C5" w:rsidRDefault="00CD1EE7" w:rsidP="00233F15">
      <w:pPr>
        <w:pStyle w:val="ListParagraph"/>
        <w:numPr>
          <w:ilvl w:val="0"/>
          <w:numId w:val="21"/>
        </w:numPr>
        <w:jc w:val="both"/>
        <w:rPr>
          <w:rFonts w:ascii="Gill Sans MT" w:hAnsi="Gill Sans MT"/>
          <w:bCs/>
        </w:rPr>
      </w:pPr>
      <w:r w:rsidRPr="009C5D51">
        <w:rPr>
          <w:rFonts w:ascii="Gill Sans MT" w:hAnsi="Gill Sans MT"/>
          <w:b/>
        </w:rPr>
        <w:t xml:space="preserve">Immediate Economic </w:t>
      </w:r>
      <w:r w:rsidR="008E127E" w:rsidRPr="009C5D51">
        <w:rPr>
          <w:rFonts w:ascii="Gill Sans MT" w:hAnsi="Gill Sans MT"/>
          <w:b/>
        </w:rPr>
        <w:t>Impact</w:t>
      </w:r>
      <w:r w:rsidR="008E127E">
        <w:rPr>
          <w:rFonts w:ascii="Gill Sans MT" w:hAnsi="Gill Sans MT"/>
          <w:bCs/>
        </w:rPr>
        <w:t>: T</w:t>
      </w:r>
      <w:r w:rsidR="00DF5214" w:rsidRPr="004730C5">
        <w:rPr>
          <w:rFonts w:ascii="Gill Sans MT" w:hAnsi="Gill Sans MT"/>
          <w:bCs/>
        </w:rPr>
        <w:t xml:space="preserve">he degree </w:t>
      </w:r>
      <w:r w:rsidR="008025F6">
        <w:rPr>
          <w:rFonts w:ascii="Gill Sans MT" w:hAnsi="Gill Sans MT"/>
          <w:bCs/>
        </w:rPr>
        <w:t xml:space="preserve">to which the project supports </w:t>
      </w:r>
      <w:r w:rsidR="00DF5214" w:rsidRPr="004730C5">
        <w:rPr>
          <w:rFonts w:ascii="Gill Sans MT" w:hAnsi="Gill Sans MT"/>
          <w:bCs/>
        </w:rPr>
        <w:t xml:space="preserve">economic stimulus or economic activity, including job creation and work creation for Montana contractors and service </w:t>
      </w:r>
      <w:r w:rsidR="00525730" w:rsidRPr="004730C5">
        <w:rPr>
          <w:rFonts w:ascii="Gill Sans MT" w:hAnsi="Gill Sans MT"/>
          <w:bCs/>
        </w:rPr>
        <w:t>workers.</w:t>
      </w:r>
    </w:p>
    <w:p w14:paraId="28496CC5" w14:textId="03531138" w:rsidR="00DF5214" w:rsidRPr="004730C5" w:rsidRDefault="00CD1EE7" w:rsidP="00233F15">
      <w:pPr>
        <w:pStyle w:val="ListParagraph"/>
        <w:numPr>
          <w:ilvl w:val="0"/>
          <w:numId w:val="21"/>
        </w:numPr>
        <w:jc w:val="both"/>
        <w:rPr>
          <w:rFonts w:ascii="Gill Sans MT" w:hAnsi="Gill Sans MT"/>
          <w:bCs/>
        </w:rPr>
      </w:pPr>
      <w:r w:rsidRPr="009C5D51">
        <w:rPr>
          <w:rFonts w:ascii="Gill Sans MT" w:hAnsi="Gill Sans MT"/>
          <w:b/>
        </w:rPr>
        <w:t>Purpose and Need</w:t>
      </w:r>
      <w:r w:rsidR="008E127E">
        <w:rPr>
          <w:rFonts w:ascii="Gill Sans MT" w:hAnsi="Gill Sans MT"/>
          <w:bCs/>
        </w:rPr>
        <w:t xml:space="preserve">: </w:t>
      </w:r>
      <w:r w:rsidR="008025F6">
        <w:rPr>
          <w:rFonts w:ascii="Gill Sans MT" w:hAnsi="Gill Sans MT"/>
          <w:bCs/>
        </w:rPr>
        <w:t>T</w:t>
      </w:r>
      <w:r w:rsidR="00DF5214" w:rsidRPr="004730C5">
        <w:rPr>
          <w:rFonts w:ascii="Gill Sans MT" w:hAnsi="Gill Sans MT"/>
          <w:bCs/>
        </w:rPr>
        <w:t xml:space="preserve">he </w:t>
      </w:r>
      <w:r w:rsidR="008025F6">
        <w:rPr>
          <w:rFonts w:ascii="Gill Sans MT" w:hAnsi="Gill Sans MT"/>
          <w:bCs/>
        </w:rPr>
        <w:t xml:space="preserve">degree to which the project activity can demonstrate the </w:t>
      </w:r>
      <w:r w:rsidR="00DF5214" w:rsidRPr="004730C5">
        <w:rPr>
          <w:rFonts w:ascii="Gill Sans MT" w:hAnsi="Gill Sans MT"/>
          <w:bCs/>
        </w:rPr>
        <w:t xml:space="preserve">purpose </w:t>
      </w:r>
      <w:r w:rsidR="008025F6">
        <w:rPr>
          <w:rFonts w:ascii="Gill Sans MT" w:hAnsi="Gill Sans MT"/>
          <w:bCs/>
        </w:rPr>
        <w:t xml:space="preserve">and need </w:t>
      </w:r>
      <w:r w:rsidR="00DF5214" w:rsidRPr="004730C5">
        <w:rPr>
          <w:rFonts w:ascii="Gill Sans MT" w:hAnsi="Gill Sans MT"/>
          <w:bCs/>
        </w:rPr>
        <w:t>of the project</w:t>
      </w:r>
      <w:r w:rsidR="008025F6">
        <w:rPr>
          <w:rFonts w:ascii="Gill Sans MT" w:hAnsi="Gill Sans MT"/>
          <w:bCs/>
        </w:rPr>
        <w:t>. This i</w:t>
      </w:r>
      <w:r w:rsidR="00DF5214" w:rsidRPr="004730C5">
        <w:rPr>
          <w:rFonts w:ascii="Gill Sans MT" w:hAnsi="Gill Sans MT"/>
          <w:bCs/>
        </w:rPr>
        <w:t>nclud</w:t>
      </w:r>
      <w:r w:rsidR="008025F6">
        <w:rPr>
          <w:rFonts w:ascii="Gill Sans MT" w:hAnsi="Gill Sans MT"/>
          <w:bCs/>
        </w:rPr>
        <w:t>es</w:t>
      </w:r>
      <w:r w:rsidR="00DF5214" w:rsidRPr="004730C5">
        <w:rPr>
          <w:rFonts w:ascii="Gill Sans MT" w:hAnsi="Gill Sans MT"/>
          <w:bCs/>
        </w:rPr>
        <w:t xml:space="preserve"> whether it provides features that establish or enhance </w:t>
      </w:r>
      <w:r w:rsidR="00B466D8">
        <w:rPr>
          <w:rFonts w:ascii="Gill Sans MT" w:hAnsi="Gill Sans MT"/>
          <w:bCs/>
        </w:rPr>
        <w:t xml:space="preserve">permanent </w:t>
      </w:r>
      <w:r w:rsidR="00DF5214" w:rsidRPr="004730C5">
        <w:rPr>
          <w:rFonts w:ascii="Gill Sans MT" w:hAnsi="Gill Sans MT"/>
          <w:bCs/>
        </w:rPr>
        <w:t>security</w:t>
      </w:r>
      <w:r w:rsidR="00B466D8">
        <w:rPr>
          <w:rFonts w:ascii="Gill Sans MT" w:hAnsi="Gill Sans MT"/>
          <w:bCs/>
        </w:rPr>
        <w:t xml:space="preserve"> infrastructure</w:t>
      </w:r>
      <w:r w:rsidR="00DF5214" w:rsidRPr="004730C5">
        <w:rPr>
          <w:rFonts w:ascii="Gill Sans MT" w:hAnsi="Gill Sans MT"/>
          <w:bCs/>
        </w:rPr>
        <w:t>, climate control, or fire protection for museums or address infrastructure, maintenance, or building code issues</w:t>
      </w:r>
      <w:r w:rsidR="008025F6">
        <w:rPr>
          <w:rFonts w:ascii="Gill Sans MT" w:hAnsi="Gill Sans MT"/>
          <w:bCs/>
        </w:rPr>
        <w:t xml:space="preserve"> for museums, historical societies, or historic </w:t>
      </w:r>
      <w:r w:rsidR="00525730">
        <w:rPr>
          <w:rFonts w:ascii="Gill Sans MT" w:hAnsi="Gill Sans MT"/>
          <w:bCs/>
        </w:rPr>
        <w:t>sites</w:t>
      </w:r>
      <w:r w:rsidR="00525730" w:rsidRPr="004730C5">
        <w:rPr>
          <w:rFonts w:ascii="Gill Sans MT" w:hAnsi="Gill Sans MT"/>
          <w:bCs/>
        </w:rPr>
        <w:t>.</w:t>
      </w:r>
    </w:p>
    <w:p w14:paraId="23DE793D" w14:textId="2F10FFFA" w:rsidR="00DF5214" w:rsidRPr="004730C5" w:rsidRDefault="00CD1EE7" w:rsidP="00233F15">
      <w:pPr>
        <w:pStyle w:val="ListParagraph"/>
        <w:numPr>
          <w:ilvl w:val="0"/>
          <w:numId w:val="21"/>
        </w:numPr>
        <w:jc w:val="both"/>
        <w:rPr>
          <w:rFonts w:ascii="Gill Sans MT" w:hAnsi="Gill Sans MT"/>
          <w:bCs/>
        </w:rPr>
      </w:pPr>
      <w:r w:rsidRPr="009C5D51">
        <w:rPr>
          <w:rFonts w:ascii="Gill Sans MT" w:hAnsi="Gill Sans MT"/>
          <w:b/>
        </w:rPr>
        <w:t>Shovel Read</w:t>
      </w:r>
      <w:r w:rsidR="00EC2093" w:rsidRPr="009C5D51">
        <w:rPr>
          <w:rFonts w:ascii="Gill Sans MT" w:hAnsi="Gill Sans MT"/>
          <w:b/>
        </w:rPr>
        <w:t>y</w:t>
      </w:r>
      <w:r w:rsidR="008E127E">
        <w:rPr>
          <w:rFonts w:ascii="Gill Sans MT" w:hAnsi="Gill Sans MT"/>
          <w:bCs/>
        </w:rPr>
        <w:t xml:space="preserve">: </w:t>
      </w:r>
      <w:r w:rsidR="008025F6">
        <w:rPr>
          <w:rFonts w:ascii="Gill Sans MT" w:hAnsi="Gill Sans MT"/>
          <w:bCs/>
        </w:rPr>
        <w:t>T</w:t>
      </w:r>
      <w:r w:rsidR="00DF5214" w:rsidRPr="004730C5">
        <w:rPr>
          <w:rFonts w:ascii="Gill Sans MT" w:hAnsi="Gill Sans MT"/>
          <w:bCs/>
        </w:rPr>
        <w:t xml:space="preserve">he </w:t>
      </w:r>
      <w:r w:rsidR="008025F6">
        <w:rPr>
          <w:rFonts w:ascii="Gill Sans MT" w:hAnsi="Gill Sans MT"/>
          <w:bCs/>
        </w:rPr>
        <w:t xml:space="preserve">degree to which </w:t>
      </w:r>
      <w:r w:rsidR="00DF5214" w:rsidRPr="004730C5">
        <w:rPr>
          <w:rFonts w:ascii="Gill Sans MT" w:hAnsi="Gill Sans MT"/>
          <w:bCs/>
        </w:rPr>
        <w:t>timing of the project</w:t>
      </w:r>
      <w:r w:rsidR="008025F6">
        <w:rPr>
          <w:rFonts w:ascii="Gill Sans MT" w:hAnsi="Gill Sans MT"/>
          <w:bCs/>
        </w:rPr>
        <w:t xml:space="preserve"> can be completed without delay</w:t>
      </w:r>
      <w:r w:rsidR="00DF5214" w:rsidRPr="004730C5">
        <w:rPr>
          <w:rFonts w:ascii="Gill Sans MT" w:hAnsi="Gill Sans MT"/>
          <w:bCs/>
        </w:rPr>
        <w:t>, including access to matching funds</w:t>
      </w:r>
      <w:r w:rsidR="008025F6">
        <w:rPr>
          <w:rFonts w:ascii="Gill Sans MT" w:hAnsi="Gill Sans MT"/>
          <w:bCs/>
        </w:rPr>
        <w:t xml:space="preserve"> and approval of permits</w:t>
      </w:r>
      <w:r w:rsidR="00DF5214" w:rsidRPr="004730C5">
        <w:rPr>
          <w:rFonts w:ascii="Gill Sans MT" w:hAnsi="Gill Sans MT"/>
          <w:bCs/>
        </w:rPr>
        <w:t xml:space="preserve">, if </w:t>
      </w:r>
      <w:r w:rsidR="00525730" w:rsidRPr="004730C5">
        <w:rPr>
          <w:rFonts w:ascii="Gill Sans MT" w:hAnsi="Gill Sans MT"/>
          <w:bCs/>
        </w:rPr>
        <w:t>needed.</w:t>
      </w:r>
    </w:p>
    <w:p w14:paraId="28DDF16D" w14:textId="5DF8B688" w:rsidR="00DF5214" w:rsidRPr="004730C5" w:rsidRDefault="00CD1EE7" w:rsidP="00233F15">
      <w:pPr>
        <w:pStyle w:val="ListParagraph"/>
        <w:numPr>
          <w:ilvl w:val="0"/>
          <w:numId w:val="21"/>
        </w:numPr>
        <w:jc w:val="both"/>
        <w:rPr>
          <w:rFonts w:ascii="Gill Sans MT" w:hAnsi="Gill Sans MT"/>
          <w:bCs/>
        </w:rPr>
      </w:pPr>
      <w:r w:rsidRPr="009C5D51">
        <w:rPr>
          <w:rFonts w:ascii="Gill Sans MT" w:hAnsi="Gill Sans MT"/>
          <w:b/>
        </w:rPr>
        <w:t>Historic Importance</w:t>
      </w:r>
      <w:r w:rsidR="008E127E">
        <w:rPr>
          <w:rFonts w:ascii="Gill Sans MT" w:hAnsi="Gill Sans MT"/>
          <w:bCs/>
        </w:rPr>
        <w:t xml:space="preserve">: </w:t>
      </w:r>
      <w:r w:rsidR="008025F6">
        <w:rPr>
          <w:rFonts w:ascii="Gill Sans MT" w:hAnsi="Gill Sans MT"/>
          <w:bCs/>
        </w:rPr>
        <w:t>T</w:t>
      </w:r>
      <w:r w:rsidR="00DF5214" w:rsidRPr="004730C5">
        <w:rPr>
          <w:rFonts w:ascii="Gill Sans MT" w:hAnsi="Gill Sans MT"/>
          <w:bCs/>
        </w:rPr>
        <w:t xml:space="preserve">he </w:t>
      </w:r>
      <w:r w:rsidR="008025F6">
        <w:rPr>
          <w:rFonts w:ascii="Gill Sans MT" w:hAnsi="Gill Sans MT"/>
          <w:bCs/>
        </w:rPr>
        <w:t xml:space="preserve">degree to which the project activity contributes </w:t>
      </w:r>
      <w:r w:rsidR="00525730" w:rsidRPr="004730C5">
        <w:rPr>
          <w:rFonts w:ascii="Gill Sans MT" w:hAnsi="Gill Sans MT"/>
          <w:bCs/>
        </w:rPr>
        <w:t>historic,</w:t>
      </w:r>
      <w:r w:rsidR="00DF5214" w:rsidRPr="004730C5">
        <w:rPr>
          <w:rFonts w:ascii="Gill Sans MT" w:hAnsi="Gill Sans MT"/>
          <w:bCs/>
        </w:rPr>
        <w:t xml:space="preserve"> or heritage value related to the State of Montana;</w:t>
      </w:r>
    </w:p>
    <w:p w14:paraId="6583BB63" w14:textId="0453F5C7" w:rsidR="00DF5214" w:rsidRPr="004730C5" w:rsidRDefault="00CD1EE7" w:rsidP="00233F15">
      <w:pPr>
        <w:pStyle w:val="ListParagraph"/>
        <w:numPr>
          <w:ilvl w:val="0"/>
          <w:numId w:val="21"/>
        </w:numPr>
        <w:jc w:val="both"/>
        <w:rPr>
          <w:rFonts w:ascii="Gill Sans MT" w:hAnsi="Gill Sans MT"/>
          <w:bCs/>
        </w:rPr>
      </w:pPr>
      <w:r w:rsidRPr="009C5D51">
        <w:rPr>
          <w:rFonts w:ascii="Gill Sans MT" w:hAnsi="Gill Sans MT"/>
          <w:b/>
        </w:rPr>
        <w:t>Organization’s Capacity</w:t>
      </w:r>
      <w:r w:rsidR="008E127E">
        <w:rPr>
          <w:rFonts w:ascii="Gill Sans MT" w:hAnsi="Gill Sans MT"/>
          <w:bCs/>
        </w:rPr>
        <w:t>:</w:t>
      </w:r>
      <w:r>
        <w:rPr>
          <w:rFonts w:ascii="Gill Sans MT" w:hAnsi="Gill Sans MT"/>
          <w:bCs/>
        </w:rPr>
        <w:t xml:space="preserve"> </w:t>
      </w:r>
      <w:r w:rsidR="008025F6">
        <w:rPr>
          <w:rFonts w:ascii="Gill Sans MT" w:hAnsi="Gill Sans MT"/>
          <w:bCs/>
        </w:rPr>
        <w:t>T</w:t>
      </w:r>
      <w:r w:rsidR="00DF5214" w:rsidRPr="004730C5">
        <w:rPr>
          <w:rFonts w:ascii="Gill Sans MT" w:hAnsi="Gill Sans MT"/>
          <w:bCs/>
        </w:rPr>
        <w:t xml:space="preserve">he </w:t>
      </w:r>
      <w:r w:rsidR="008025F6">
        <w:rPr>
          <w:rFonts w:ascii="Gill Sans MT" w:hAnsi="Gill Sans MT"/>
          <w:bCs/>
        </w:rPr>
        <w:t xml:space="preserve">degree to which the applicant demonstrates </w:t>
      </w:r>
      <w:r w:rsidR="0097693F">
        <w:rPr>
          <w:rFonts w:ascii="Gill Sans MT" w:hAnsi="Gill Sans MT"/>
          <w:bCs/>
        </w:rPr>
        <w:t xml:space="preserve">a </w:t>
      </w:r>
      <w:r w:rsidR="00DF5214" w:rsidRPr="004730C5">
        <w:rPr>
          <w:rFonts w:ascii="Gill Sans MT" w:hAnsi="Gill Sans MT"/>
          <w:bCs/>
        </w:rPr>
        <w:t>successful track record or experience of the organization directing the project;</w:t>
      </w:r>
      <w:r w:rsidR="00470F73">
        <w:rPr>
          <w:rFonts w:ascii="Gill Sans MT" w:hAnsi="Gill Sans MT"/>
          <w:bCs/>
        </w:rPr>
        <w:t xml:space="preserve"> and, </w:t>
      </w:r>
    </w:p>
    <w:p w14:paraId="4223A29D" w14:textId="76FBBBAA" w:rsidR="00DF5214" w:rsidRDefault="00CD1EE7" w:rsidP="00233F15">
      <w:pPr>
        <w:pStyle w:val="ListParagraph"/>
        <w:numPr>
          <w:ilvl w:val="0"/>
          <w:numId w:val="21"/>
        </w:numPr>
        <w:jc w:val="both"/>
        <w:rPr>
          <w:rFonts w:ascii="Gill Sans MT" w:hAnsi="Gill Sans MT"/>
          <w:bCs/>
        </w:rPr>
      </w:pPr>
      <w:r w:rsidRPr="009C5D51">
        <w:rPr>
          <w:rFonts w:ascii="Gill Sans MT" w:hAnsi="Gill Sans MT"/>
          <w:b/>
        </w:rPr>
        <w:lastRenderedPageBreak/>
        <w:t>Ongoing Economic Impact</w:t>
      </w:r>
      <w:r w:rsidR="008E127E">
        <w:rPr>
          <w:rFonts w:ascii="Gill Sans MT" w:hAnsi="Gill Sans MT"/>
          <w:bCs/>
        </w:rPr>
        <w:t>:</w:t>
      </w:r>
      <w:r>
        <w:rPr>
          <w:rFonts w:ascii="Gill Sans MT" w:hAnsi="Gill Sans MT"/>
          <w:bCs/>
        </w:rPr>
        <w:t xml:space="preserve"> </w:t>
      </w:r>
      <w:r w:rsidR="008025F6">
        <w:rPr>
          <w:rFonts w:ascii="Gill Sans MT" w:hAnsi="Gill Sans MT"/>
          <w:bCs/>
        </w:rPr>
        <w:t>T</w:t>
      </w:r>
      <w:r w:rsidR="00DF5214" w:rsidRPr="004730C5">
        <w:rPr>
          <w:rFonts w:ascii="Gill Sans MT" w:hAnsi="Gill Sans MT"/>
          <w:bCs/>
        </w:rPr>
        <w:t xml:space="preserve">he </w:t>
      </w:r>
      <w:r w:rsidR="008025F6">
        <w:rPr>
          <w:rFonts w:ascii="Gill Sans MT" w:hAnsi="Gill Sans MT"/>
          <w:bCs/>
        </w:rPr>
        <w:t xml:space="preserve">degree to which the project’s </w:t>
      </w:r>
      <w:r w:rsidR="00DF5214" w:rsidRPr="004730C5">
        <w:rPr>
          <w:rFonts w:ascii="Gill Sans MT" w:hAnsi="Gill Sans MT"/>
          <w:bCs/>
        </w:rPr>
        <w:t>expected ongoing economic benefit to the state as a result of the project completion</w:t>
      </w:r>
      <w:r w:rsidR="00470F73">
        <w:rPr>
          <w:rFonts w:ascii="Gill Sans MT" w:hAnsi="Gill Sans MT"/>
          <w:bCs/>
        </w:rPr>
        <w:t xml:space="preserve">. </w:t>
      </w:r>
    </w:p>
    <w:p w14:paraId="37FDA793" w14:textId="2136FDE0" w:rsidR="003F6B05" w:rsidRPr="009C5D51" w:rsidRDefault="003F6B05" w:rsidP="009C5D51">
      <w:pPr>
        <w:pStyle w:val="ListParagraph"/>
        <w:numPr>
          <w:ilvl w:val="0"/>
          <w:numId w:val="21"/>
        </w:numPr>
        <w:jc w:val="both"/>
        <w:rPr>
          <w:rFonts w:ascii="Gill Sans MT" w:hAnsi="Gill Sans MT"/>
          <w:bCs/>
        </w:rPr>
      </w:pPr>
      <w:r w:rsidRPr="009C5D51">
        <w:rPr>
          <w:rFonts w:ascii="Gill Sans MT" w:hAnsi="Gill Sans MT"/>
          <w:b/>
        </w:rPr>
        <w:t>Local Contributions</w:t>
      </w:r>
      <w:r w:rsidR="008E127E">
        <w:rPr>
          <w:rFonts w:ascii="Gill Sans MT" w:hAnsi="Gill Sans MT"/>
          <w:b/>
        </w:rPr>
        <w:t xml:space="preserve">: </w:t>
      </w:r>
      <w:r w:rsidR="00043DA8" w:rsidRPr="009C5D51">
        <w:rPr>
          <w:rFonts w:ascii="Gill Sans MT" w:hAnsi="Gill Sans MT"/>
          <w:bCs/>
        </w:rPr>
        <w:t xml:space="preserve">The degree to which the project shows </w:t>
      </w:r>
      <w:r w:rsidR="00043DA8" w:rsidRPr="009C5D51">
        <w:rPr>
          <w:rFonts w:ascii="Gill Sans MT" w:hAnsi="Gill Sans MT"/>
          <w:bCs/>
          <w:u w:val="single"/>
        </w:rPr>
        <w:t>local contribution</w:t>
      </w:r>
      <w:r w:rsidR="00043DA8">
        <w:rPr>
          <w:rFonts w:ascii="Gill Sans MT" w:hAnsi="Gill Sans MT"/>
          <w:bCs/>
          <w:u w:val="single"/>
        </w:rPr>
        <w:t xml:space="preserve">. </w:t>
      </w:r>
      <w:r w:rsidRPr="003F6B05">
        <w:rPr>
          <w:rFonts w:ascii="Gill Sans MT" w:hAnsi="Gill Sans MT"/>
          <w:bCs/>
        </w:rPr>
        <w:t xml:space="preserve"> Projects that show local match and local buy-in will score higher.</w:t>
      </w:r>
    </w:p>
    <w:p w14:paraId="6A712D6C" w14:textId="7E8B196C" w:rsidR="003F6B05" w:rsidRPr="009C5D51" w:rsidRDefault="003F6B05" w:rsidP="008E127E">
      <w:pPr>
        <w:pStyle w:val="ListParagraph"/>
        <w:numPr>
          <w:ilvl w:val="0"/>
          <w:numId w:val="21"/>
        </w:numPr>
        <w:jc w:val="both"/>
        <w:rPr>
          <w:rFonts w:ascii="Gill Sans MT" w:hAnsi="Gill Sans MT"/>
          <w:bCs/>
        </w:rPr>
      </w:pPr>
      <w:r w:rsidRPr="009C5D51">
        <w:rPr>
          <w:rFonts w:ascii="Gill Sans MT" w:hAnsi="Gill Sans MT"/>
          <w:b/>
        </w:rPr>
        <w:t>Public Benefit</w:t>
      </w:r>
      <w:r w:rsidR="008E127E">
        <w:rPr>
          <w:rFonts w:ascii="Gill Sans MT" w:hAnsi="Gill Sans MT"/>
          <w:bCs/>
        </w:rPr>
        <w:t xml:space="preserve">: </w:t>
      </w:r>
      <w:r w:rsidR="00043DA8" w:rsidRPr="00043DA8">
        <w:rPr>
          <w:rFonts w:ascii="Gill Sans MT" w:hAnsi="Gill Sans MT"/>
          <w:bCs/>
        </w:rPr>
        <w:t>The degree to which the applicant demonstrates anticipated public benefit, including the extent the site or building will be open to the public and the degree of immediate facility use after project completion.</w:t>
      </w:r>
    </w:p>
    <w:p w14:paraId="61546651" w14:textId="6845057A" w:rsidR="00DF5214" w:rsidRPr="004E2987" w:rsidRDefault="006065C9" w:rsidP="009F0A35">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r>
        <w:rPr>
          <w:rFonts w:ascii="Gill Sans MT" w:hAnsi="Gill Sans MT"/>
          <w:bCs/>
        </w:rPr>
        <w:t xml:space="preserve">To prepare the recommendations, Commerce will review all applications in consultation with the Tourism Advisory Council (TAC) and the State Historic Preservation Office (SHPO) before they are submitted to the legislature. </w:t>
      </w:r>
      <w:r w:rsidR="00DF5214" w:rsidRPr="004E2987">
        <w:rPr>
          <w:rFonts w:ascii="Gill Sans MT" w:hAnsi="Gill Sans MT" w:cs="Arial"/>
          <w:szCs w:val="24"/>
        </w:rPr>
        <w:t>Commerce may take additional information</w:t>
      </w:r>
      <w:r w:rsidR="00931757">
        <w:rPr>
          <w:rFonts w:ascii="Gill Sans MT" w:hAnsi="Gill Sans MT" w:cs="Arial"/>
          <w:szCs w:val="24"/>
        </w:rPr>
        <w:t xml:space="preserve"> into account</w:t>
      </w:r>
      <w:r w:rsidR="00DF5214" w:rsidRPr="004E2987">
        <w:rPr>
          <w:rFonts w:ascii="Gill Sans MT" w:hAnsi="Gill Sans MT" w:cs="Arial"/>
          <w:szCs w:val="24"/>
        </w:rPr>
        <w:t xml:space="preserve"> based upon Commerce’s or other agency’s knowledge about a proposed project or </w:t>
      </w:r>
      <w:r w:rsidR="00332719" w:rsidRPr="004E2987">
        <w:rPr>
          <w:rFonts w:ascii="Gill Sans MT" w:hAnsi="Gill Sans MT" w:cs="Arial"/>
          <w:szCs w:val="24"/>
        </w:rPr>
        <w:t>community</w:t>
      </w:r>
      <w:r w:rsidR="00DF5214" w:rsidRPr="004E2987">
        <w:rPr>
          <w:rFonts w:ascii="Gill Sans MT" w:hAnsi="Gill Sans MT" w:cs="Arial"/>
          <w:szCs w:val="24"/>
        </w:rPr>
        <w:t xml:space="preserve"> in the scoring of an application.  </w:t>
      </w:r>
    </w:p>
    <w:p w14:paraId="7F6E4040" w14:textId="76F5267F" w:rsidR="00A90698" w:rsidRPr="00233F15" w:rsidRDefault="00526C2F" w:rsidP="00586997">
      <w:pPr>
        <w:jc w:val="both"/>
        <w:rPr>
          <w:rFonts w:ascii="Gill Sans MT" w:hAnsi="Gill Sans MT"/>
          <w:bCs/>
        </w:rPr>
      </w:pPr>
      <w:r w:rsidRPr="00233F15">
        <w:rPr>
          <w:rFonts w:ascii="Gill Sans MT" w:hAnsi="Gill Sans MT"/>
          <w:bCs/>
        </w:rPr>
        <w:t>Commerce will prepare its recommendations</w:t>
      </w:r>
      <w:r w:rsidR="00586997">
        <w:rPr>
          <w:rFonts w:ascii="Gill Sans MT" w:hAnsi="Gill Sans MT"/>
          <w:bCs/>
        </w:rPr>
        <w:t xml:space="preserve"> and </w:t>
      </w:r>
      <w:r w:rsidRPr="00DF5035">
        <w:rPr>
          <w:rFonts w:ascii="Gill Sans MT" w:hAnsi="Gill Sans MT"/>
          <w:bCs/>
        </w:rPr>
        <w:t>present them to the legislature by the 15</w:t>
      </w:r>
      <w:r w:rsidRPr="00DF5035">
        <w:rPr>
          <w:rFonts w:ascii="Gill Sans MT" w:hAnsi="Gill Sans MT"/>
          <w:bCs/>
          <w:vertAlign w:val="superscript"/>
        </w:rPr>
        <w:t>th</w:t>
      </w:r>
      <w:r w:rsidRPr="00DF5035">
        <w:rPr>
          <w:rFonts w:ascii="Gill Sans MT" w:hAnsi="Gill Sans MT"/>
          <w:bCs/>
        </w:rPr>
        <w:t xml:space="preserve"> day of the regular legislative session</w:t>
      </w:r>
      <w:r w:rsidR="00B00ABB">
        <w:rPr>
          <w:rFonts w:ascii="Gill Sans MT" w:hAnsi="Gill Sans MT"/>
          <w:bCs/>
        </w:rPr>
        <w:t xml:space="preserve"> in accordance with 22-3-1305, MCA</w:t>
      </w:r>
      <w:r w:rsidRPr="00DF5035">
        <w:rPr>
          <w:rFonts w:ascii="Gill Sans MT" w:hAnsi="Gill Sans MT"/>
          <w:bCs/>
        </w:rPr>
        <w:t xml:space="preserve">. </w:t>
      </w:r>
      <w:r w:rsidR="00586997">
        <w:rPr>
          <w:rFonts w:ascii="Gill Sans MT" w:hAnsi="Gill Sans MT"/>
          <w:bCs/>
        </w:rPr>
        <w:t xml:space="preserve">During the legislative session, MHPG applicants will have the opportunity to testify on behalf of their project. Commerce will communicate the date, time, and details of this process with MHPG applicants as </w:t>
      </w:r>
      <w:r w:rsidR="001A381F">
        <w:rPr>
          <w:rFonts w:ascii="Gill Sans MT" w:hAnsi="Gill Sans MT"/>
          <w:bCs/>
        </w:rPr>
        <w:t>soon as practicable</w:t>
      </w:r>
      <w:r w:rsidR="00586997">
        <w:rPr>
          <w:rFonts w:ascii="Gill Sans MT" w:hAnsi="Gill Sans MT"/>
          <w:bCs/>
        </w:rPr>
        <w:t>.</w:t>
      </w:r>
      <w:r w:rsidR="00DF3CC9">
        <w:rPr>
          <w:rFonts w:ascii="Gill Sans MT" w:hAnsi="Gill Sans MT"/>
          <w:bCs/>
        </w:rPr>
        <w:t xml:space="preserve"> MHPG applicants are encouraged to testify and share an overview of their project, its importance, its impact</w:t>
      </w:r>
      <w:r w:rsidR="00D961BB">
        <w:rPr>
          <w:rFonts w:ascii="Gill Sans MT" w:hAnsi="Gill Sans MT"/>
          <w:bCs/>
        </w:rPr>
        <w:t xml:space="preserve">, </w:t>
      </w:r>
      <w:r w:rsidR="00D961BB" w:rsidRPr="007749C1">
        <w:rPr>
          <w:rFonts w:ascii="Gill Sans MT" w:hAnsi="Gill Sans MT"/>
          <w:bCs/>
        </w:rPr>
        <w:t>and any applicable updates</w:t>
      </w:r>
      <w:r w:rsidR="00DF3CC9">
        <w:rPr>
          <w:rFonts w:ascii="Gill Sans MT" w:hAnsi="Gill Sans MT"/>
          <w:bCs/>
        </w:rPr>
        <w:t>.</w:t>
      </w:r>
    </w:p>
    <w:p w14:paraId="50AFA718" w14:textId="1D876437" w:rsidR="00912C83" w:rsidRPr="00024285" w:rsidRDefault="00D84BF1" w:rsidP="00233F15">
      <w:pPr>
        <w:jc w:val="both"/>
        <w:rPr>
          <w:rStyle w:val="Hyperlink"/>
          <w:rFonts w:ascii="Gill Sans MT" w:hAnsi="Gill Sans MT"/>
          <w:b/>
          <w:color w:val="auto"/>
          <w:u w:val="none"/>
        </w:rPr>
      </w:pPr>
      <w:r>
        <w:rPr>
          <w:rStyle w:val="Hyperlink"/>
          <w:rFonts w:ascii="Gill Sans MT" w:hAnsi="Gill Sans MT"/>
          <w:b/>
          <w:color w:val="auto"/>
          <w:u w:val="none"/>
        </w:rPr>
        <w:t xml:space="preserve">VII. </w:t>
      </w:r>
      <w:r>
        <w:rPr>
          <w:rStyle w:val="Hyperlink"/>
          <w:rFonts w:ascii="Gill Sans MT" w:hAnsi="Gill Sans MT"/>
          <w:b/>
          <w:color w:val="auto"/>
          <w:u w:val="none"/>
        </w:rPr>
        <w:tab/>
      </w:r>
      <w:r w:rsidR="00912C83" w:rsidRPr="00024285">
        <w:rPr>
          <w:rStyle w:val="Hyperlink"/>
          <w:rFonts w:ascii="Gill Sans MT" w:hAnsi="Gill Sans MT"/>
          <w:b/>
          <w:color w:val="auto"/>
          <w:u w:val="none"/>
        </w:rPr>
        <w:t xml:space="preserve">Project Administration </w:t>
      </w:r>
    </w:p>
    <w:p w14:paraId="7798B40A" w14:textId="303ACB7E" w:rsidR="00D84BF1" w:rsidRDefault="00D84BF1" w:rsidP="009F0A3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r w:rsidRPr="004E2987">
        <w:rPr>
          <w:rFonts w:ascii="Gill Sans MT" w:hAnsi="Gill Sans MT" w:cs="Arial"/>
          <w:szCs w:val="24"/>
        </w:rPr>
        <w:t xml:space="preserve">Please see the </w:t>
      </w:r>
      <w:r>
        <w:rPr>
          <w:rFonts w:ascii="Gill Sans MT" w:hAnsi="Gill Sans MT" w:cs="Arial"/>
          <w:szCs w:val="24"/>
        </w:rPr>
        <w:t>Project A</w:t>
      </w:r>
      <w:r w:rsidRPr="004E2987">
        <w:rPr>
          <w:rFonts w:ascii="Gill Sans MT" w:hAnsi="Gill Sans MT" w:cs="Arial"/>
          <w:szCs w:val="24"/>
        </w:rPr>
        <w:t xml:space="preserve">dministration </w:t>
      </w:r>
      <w:r>
        <w:rPr>
          <w:rFonts w:ascii="Gill Sans MT" w:hAnsi="Gill Sans MT" w:cs="Arial"/>
          <w:szCs w:val="24"/>
        </w:rPr>
        <w:t>M</w:t>
      </w:r>
      <w:r w:rsidRPr="004E2987">
        <w:rPr>
          <w:rFonts w:ascii="Gill Sans MT" w:hAnsi="Gill Sans MT" w:cs="Arial"/>
          <w:szCs w:val="24"/>
        </w:rPr>
        <w:t xml:space="preserve">anual on the </w:t>
      </w:r>
      <w:r>
        <w:rPr>
          <w:rFonts w:ascii="Gill Sans MT" w:hAnsi="Gill Sans MT" w:cs="Arial"/>
          <w:szCs w:val="24"/>
        </w:rPr>
        <w:t>Division</w:t>
      </w:r>
      <w:r w:rsidRPr="004E2987">
        <w:rPr>
          <w:rFonts w:ascii="Gill Sans MT" w:hAnsi="Gill Sans MT" w:cs="Arial"/>
          <w:szCs w:val="24"/>
        </w:rPr>
        <w:t xml:space="preserve"> website for information on how to administer a </w:t>
      </w:r>
      <w:r>
        <w:rPr>
          <w:rFonts w:ascii="Gill Sans MT" w:hAnsi="Gill Sans MT" w:cs="Arial"/>
          <w:szCs w:val="24"/>
        </w:rPr>
        <w:t>MHPG</w:t>
      </w:r>
      <w:r w:rsidRPr="004E2987">
        <w:rPr>
          <w:rFonts w:ascii="Gill Sans MT" w:hAnsi="Gill Sans MT" w:cs="Arial"/>
          <w:szCs w:val="24"/>
        </w:rPr>
        <w:t xml:space="preserve"> project. Projects must be completed in accordance with the applicable rules </w:t>
      </w:r>
      <w:r w:rsidR="004365E8" w:rsidRPr="007749C1">
        <w:rPr>
          <w:rFonts w:ascii="Gill Sans MT" w:hAnsi="Gill Sans MT" w:cs="Arial"/>
          <w:szCs w:val="24"/>
        </w:rPr>
        <w:t>or the MHPG award may be revoked.</w:t>
      </w:r>
    </w:p>
    <w:p w14:paraId="1A3FDF0C" w14:textId="71F2AC8E" w:rsidR="008E127E" w:rsidRDefault="001772C9" w:rsidP="009C5D5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b/>
          <w:szCs w:val="24"/>
        </w:rPr>
      </w:pPr>
      <w:r>
        <w:rPr>
          <w:rFonts w:ascii="Gill Sans MT" w:hAnsi="Gill Sans MT" w:cs="Arial"/>
          <w:szCs w:val="24"/>
        </w:rPr>
        <w:t>M</w:t>
      </w:r>
      <w:r w:rsidR="001B6552">
        <w:rPr>
          <w:rFonts w:ascii="Gill Sans MT" w:hAnsi="Gill Sans MT" w:cs="Arial"/>
          <w:szCs w:val="24"/>
        </w:rPr>
        <w:t>H</w:t>
      </w:r>
      <w:r>
        <w:rPr>
          <w:rFonts w:ascii="Gill Sans MT" w:hAnsi="Gill Sans MT" w:cs="Arial"/>
          <w:szCs w:val="24"/>
        </w:rPr>
        <w:t>PG</w:t>
      </w:r>
      <w:r w:rsidRPr="001772C9">
        <w:rPr>
          <w:rFonts w:ascii="Gill Sans MT" w:hAnsi="Gill Sans MT" w:cs="Arial"/>
          <w:szCs w:val="24"/>
        </w:rPr>
        <w:t xml:space="preserve"> grantees should be prepared to provide information to the Department about how they intend to procure grant administration, professional services</w:t>
      </w:r>
      <w:r w:rsidR="00466A5A">
        <w:rPr>
          <w:rFonts w:ascii="Gill Sans MT" w:hAnsi="Gill Sans MT" w:cs="Arial"/>
          <w:szCs w:val="24"/>
        </w:rPr>
        <w:t>,</w:t>
      </w:r>
      <w:r w:rsidRPr="001772C9">
        <w:rPr>
          <w:rFonts w:ascii="Gill Sans MT" w:hAnsi="Gill Sans MT" w:cs="Arial"/>
          <w:szCs w:val="24"/>
        </w:rPr>
        <w:t xml:space="preserve"> and construction services in accordance with </w:t>
      </w:r>
      <w:r w:rsidR="00F63790">
        <w:rPr>
          <w:rFonts w:ascii="Gill Sans MT" w:hAnsi="Gill Sans MT" w:cs="Arial"/>
          <w:szCs w:val="24"/>
        </w:rPr>
        <w:t>applicable</w:t>
      </w:r>
      <w:r w:rsidRPr="001772C9">
        <w:rPr>
          <w:rFonts w:ascii="Gill Sans MT" w:hAnsi="Gill Sans MT" w:cs="Arial"/>
          <w:szCs w:val="24"/>
        </w:rPr>
        <w:t xml:space="preserve"> procurement laws</w:t>
      </w:r>
      <w:r w:rsidR="003F6B05">
        <w:rPr>
          <w:rFonts w:ascii="Gill Sans MT" w:hAnsi="Gill Sans MT" w:cs="Arial"/>
          <w:szCs w:val="24"/>
        </w:rPr>
        <w:t>.</w:t>
      </w:r>
    </w:p>
    <w:p w14:paraId="40924E6D" w14:textId="77777777" w:rsidR="00043DA8" w:rsidRDefault="00043DA8" w:rsidP="008E127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center"/>
        <w:rPr>
          <w:rFonts w:ascii="Gill Sans MT" w:hAnsi="Gill Sans MT" w:cs="Arial"/>
          <w:b/>
          <w:szCs w:val="24"/>
        </w:rPr>
      </w:pPr>
    </w:p>
    <w:p w14:paraId="43544716" w14:textId="77777777" w:rsidR="00043DA8" w:rsidRDefault="00043DA8" w:rsidP="008E127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center"/>
        <w:rPr>
          <w:rFonts w:ascii="Gill Sans MT" w:hAnsi="Gill Sans MT" w:cs="Arial"/>
          <w:b/>
          <w:szCs w:val="24"/>
        </w:rPr>
      </w:pPr>
    </w:p>
    <w:p w14:paraId="4E4B313C" w14:textId="77777777" w:rsidR="00043DA8" w:rsidRDefault="00043DA8" w:rsidP="008E127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center"/>
        <w:rPr>
          <w:rFonts w:ascii="Gill Sans MT" w:hAnsi="Gill Sans MT" w:cs="Arial"/>
          <w:b/>
          <w:szCs w:val="24"/>
        </w:rPr>
      </w:pPr>
    </w:p>
    <w:p w14:paraId="53D02936" w14:textId="77777777" w:rsidR="00043DA8" w:rsidRDefault="00043DA8" w:rsidP="008E127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center"/>
        <w:rPr>
          <w:rFonts w:ascii="Gill Sans MT" w:hAnsi="Gill Sans MT" w:cs="Arial"/>
          <w:b/>
          <w:szCs w:val="24"/>
        </w:rPr>
      </w:pPr>
    </w:p>
    <w:p w14:paraId="2CAE0F5E" w14:textId="77777777" w:rsidR="00043DA8" w:rsidRDefault="00043DA8" w:rsidP="008E127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center"/>
        <w:rPr>
          <w:rFonts w:ascii="Gill Sans MT" w:hAnsi="Gill Sans MT" w:cs="Arial"/>
          <w:b/>
          <w:szCs w:val="24"/>
        </w:rPr>
      </w:pPr>
    </w:p>
    <w:p w14:paraId="32011927" w14:textId="77777777" w:rsidR="00043DA8" w:rsidRDefault="00043DA8" w:rsidP="008E127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center"/>
        <w:rPr>
          <w:rFonts w:ascii="Gill Sans MT" w:hAnsi="Gill Sans MT" w:cs="Arial"/>
          <w:b/>
          <w:szCs w:val="24"/>
        </w:rPr>
      </w:pPr>
    </w:p>
    <w:p w14:paraId="58BCAEC3" w14:textId="77777777" w:rsidR="00043DA8" w:rsidRDefault="00043DA8" w:rsidP="008E127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center"/>
        <w:rPr>
          <w:rFonts w:ascii="Gill Sans MT" w:hAnsi="Gill Sans MT" w:cs="Arial"/>
          <w:b/>
          <w:szCs w:val="24"/>
        </w:rPr>
      </w:pPr>
    </w:p>
    <w:p w14:paraId="4E19F7A0" w14:textId="77777777" w:rsidR="00043DA8" w:rsidRDefault="00043DA8" w:rsidP="008E127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center"/>
        <w:rPr>
          <w:rFonts w:ascii="Gill Sans MT" w:hAnsi="Gill Sans MT" w:cs="Arial"/>
          <w:b/>
          <w:szCs w:val="24"/>
        </w:rPr>
      </w:pPr>
    </w:p>
    <w:p w14:paraId="61C2491B" w14:textId="77777777" w:rsidR="00043DA8" w:rsidRDefault="00043DA8" w:rsidP="008E127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center"/>
        <w:rPr>
          <w:rFonts w:ascii="Gill Sans MT" w:hAnsi="Gill Sans MT" w:cs="Arial"/>
          <w:b/>
          <w:szCs w:val="24"/>
        </w:rPr>
      </w:pPr>
    </w:p>
    <w:p w14:paraId="6781D418" w14:textId="15587E3F" w:rsidR="002A23F3" w:rsidRDefault="002A23F3">
      <w:pPr>
        <w:rPr>
          <w:rFonts w:ascii="Gill Sans MT" w:hAnsi="Gill Sans MT" w:cs="Arial"/>
          <w:b/>
          <w:szCs w:val="24"/>
        </w:rPr>
      </w:pPr>
    </w:p>
    <w:p w14:paraId="2C9DD6ED" w14:textId="77777777" w:rsidR="00646266" w:rsidRDefault="00646266">
      <w:pPr>
        <w:rPr>
          <w:rFonts w:ascii="Gill Sans MT" w:hAnsi="Gill Sans MT" w:cs="Arial"/>
          <w:b/>
          <w:szCs w:val="24"/>
        </w:rPr>
      </w:pPr>
    </w:p>
    <w:p w14:paraId="54B9C68F" w14:textId="77777777" w:rsidR="00525730" w:rsidRDefault="00525730">
      <w:pPr>
        <w:rPr>
          <w:rFonts w:ascii="Gill Sans MT" w:hAnsi="Gill Sans MT" w:cs="Arial"/>
          <w:b/>
          <w:szCs w:val="24"/>
        </w:rPr>
      </w:pPr>
    </w:p>
    <w:p w14:paraId="3B140C1B" w14:textId="225D11D5" w:rsidR="003A573F" w:rsidRDefault="003A573F" w:rsidP="009C5D5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center"/>
        <w:rPr>
          <w:rFonts w:ascii="Gill Sans MT" w:hAnsi="Gill Sans MT" w:cs="Arial"/>
          <w:b/>
          <w:szCs w:val="24"/>
        </w:rPr>
      </w:pPr>
      <w:r>
        <w:rPr>
          <w:rFonts w:ascii="Gill Sans MT" w:hAnsi="Gill Sans MT" w:cs="Arial"/>
          <w:b/>
          <w:szCs w:val="24"/>
        </w:rPr>
        <w:lastRenderedPageBreak/>
        <w:t>APPENDIX A</w:t>
      </w:r>
    </w:p>
    <w:p w14:paraId="0B21416D" w14:textId="77777777" w:rsidR="003A573F" w:rsidRDefault="003A573F" w:rsidP="003A573F">
      <w:pPr>
        <w:jc w:val="center"/>
        <w:rPr>
          <w:rFonts w:ascii="Gill Sans MT" w:hAnsi="Gill Sans MT" w:cs="Arial"/>
          <w:b/>
          <w:szCs w:val="24"/>
        </w:rPr>
      </w:pPr>
      <w:r>
        <w:rPr>
          <w:rFonts w:ascii="Gill Sans MT" w:hAnsi="Gill Sans MT" w:cs="Arial"/>
          <w:b/>
          <w:szCs w:val="24"/>
        </w:rPr>
        <w:t>Application Eligibility Screening Checklist</w:t>
      </w:r>
    </w:p>
    <w:p w14:paraId="15D7AF5E" w14:textId="77777777" w:rsidR="003A573F" w:rsidRDefault="003A573F" w:rsidP="003A573F">
      <w:pPr>
        <w:jc w:val="center"/>
        <w:rPr>
          <w:rFonts w:ascii="Gill Sans MT" w:hAnsi="Gill Sans MT" w:cs="Arial"/>
          <w:b/>
          <w:szCs w:val="24"/>
        </w:rPr>
      </w:pPr>
      <w:r>
        <w:rPr>
          <w:rFonts w:ascii="Gill Sans MT" w:hAnsi="Gill Sans MT" w:cs="Arial"/>
          <w:b/>
          <w:szCs w:val="24"/>
        </w:rPr>
        <w:t>Please fill out this checklist.</w:t>
      </w:r>
    </w:p>
    <w:p w14:paraId="0E6F688B" w14:textId="77777777" w:rsidR="003A573F" w:rsidRDefault="003A573F" w:rsidP="003A573F">
      <w:pPr>
        <w:jc w:val="center"/>
        <w:rPr>
          <w:rFonts w:ascii="Gill Sans MT" w:hAnsi="Gill Sans MT" w:cs="Arial"/>
          <w:b/>
          <w:szCs w:val="24"/>
        </w:rPr>
      </w:pPr>
    </w:p>
    <w:tbl>
      <w:tblPr>
        <w:tblStyle w:val="TableGrid"/>
        <w:tblW w:w="10525" w:type="dxa"/>
        <w:tblLook w:val="04A0" w:firstRow="1" w:lastRow="0" w:firstColumn="1" w:lastColumn="0" w:noHBand="0" w:noVBand="1"/>
      </w:tblPr>
      <w:tblGrid>
        <w:gridCol w:w="7188"/>
        <w:gridCol w:w="3337"/>
      </w:tblGrid>
      <w:tr w:rsidR="003A573F" w14:paraId="396910FE" w14:textId="77777777" w:rsidTr="00F90EE0">
        <w:trPr>
          <w:trHeight w:val="629"/>
        </w:trPr>
        <w:tc>
          <w:tcPr>
            <w:tcW w:w="7188" w:type="dxa"/>
          </w:tcPr>
          <w:p w14:paraId="630A433B" w14:textId="673FB8D9" w:rsidR="003A573F" w:rsidRPr="001A7C4E" w:rsidRDefault="003A573F" w:rsidP="001F3B95">
            <w:pPr>
              <w:pStyle w:val="NoSpacing"/>
              <w:numPr>
                <w:ilvl w:val="0"/>
                <w:numId w:val="37"/>
              </w:numPr>
              <w:spacing w:before="60" w:after="120"/>
            </w:pPr>
            <w:r w:rsidRPr="001A7C4E">
              <w:rPr>
                <w:rFonts w:cstheme="minorHAnsi"/>
              </w:rPr>
              <w:t>Is the ap</w:t>
            </w:r>
            <w:r w:rsidR="00F90EE0">
              <w:rPr>
                <w:rFonts w:cstheme="minorHAnsi"/>
              </w:rPr>
              <w:t>plicant an eligible person, association, or</w:t>
            </w:r>
            <w:r w:rsidRPr="001A7C4E">
              <w:rPr>
                <w:rFonts w:cstheme="minorHAnsi"/>
              </w:rPr>
              <w:t xml:space="preserve"> government</w:t>
            </w:r>
            <w:r w:rsidR="00F90EE0">
              <w:rPr>
                <w:rFonts w:cstheme="minorHAnsi"/>
              </w:rPr>
              <w:t>al unit?</w:t>
            </w:r>
          </w:p>
        </w:tc>
        <w:tc>
          <w:tcPr>
            <w:tcW w:w="3337" w:type="dxa"/>
            <w:shd w:val="clear" w:color="auto" w:fill="DDDDDD"/>
          </w:tcPr>
          <w:p w14:paraId="1BC22B1E" w14:textId="77777777" w:rsidR="003A573F" w:rsidRDefault="003A573F" w:rsidP="001F3B95">
            <w:pPr>
              <w:pStyle w:val="NoSpacing"/>
              <w:spacing w:before="60" w:after="120"/>
              <w:jc w:val="center"/>
              <w:rPr>
                <w:rFonts w:cstheme="minorHAnsi"/>
                <w:b/>
                <w:bCs/>
              </w:rPr>
            </w:pPr>
            <w:r w:rsidRPr="000C49B1">
              <w:rPr>
                <w:rFonts w:cstheme="minorHAnsi"/>
                <w:b/>
                <w:bCs/>
              </w:rPr>
              <w:t>Yes ___   No___</w:t>
            </w:r>
          </w:p>
          <w:p w14:paraId="02FCDAF8" w14:textId="77777777" w:rsidR="003A573F" w:rsidRPr="000C49B1" w:rsidRDefault="003A573F" w:rsidP="001F3B95">
            <w:pPr>
              <w:pStyle w:val="NoSpacing"/>
              <w:spacing w:before="60" w:after="120"/>
              <w:rPr>
                <w:b/>
                <w:bCs/>
              </w:rPr>
            </w:pPr>
          </w:p>
        </w:tc>
      </w:tr>
      <w:tr w:rsidR="00F90EE0" w14:paraId="31E29D4F" w14:textId="77777777" w:rsidTr="009C5D51">
        <w:tc>
          <w:tcPr>
            <w:tcW w:w="7188" w:type="dxa"/>
          </w:tcPr>
          <w:p w14:paraId="74CC0044" w14:textId="05D2C0AF" w:rsidR="00F90EE0" w:rsidRPr="001A7C4E" w:rsidRDefault="00F90EE0" w:rsidP="001F3B95">
            <w:pPr>
              <w:pStyle w:val="NoSpacing"/>
              <w:numPr>
                <w:ilvl w:val="0"/>
                <w:numId w:val="37"/>
              </w:numPr>
              <w:spacing w:before="60" w:after="120"/>
              <w:rPr>
                <w:rFonts w:cstheme="minorHAnsi"/>
              </w:rPr>
            </w:pPr>
            <w:r>
              <w:rPr>
                <w:rFonts w:cstheme="minorHAnsi"/>
              </w:rPr>
              <w:t>Is the a</w:t>
            </w:r>
            <w:r w:rsidRPr="00F90EE0">
              <w:rPr>
                <w:rFonts w:cstheme="minorHAnsi"/>
              </w:rPr>
              <w:t>pplicant a resident or registered business in the State of Montana</w:t>
            </w:r>
            <w:r>
              <w:rPr>
                <w:rFonts w:cstheme="minorHAnsi"/>
              </w:rPr>
              <w:t>?</w:t>
            </w:r>
            <w:r w:rsidRPr="00F90EE0">
              <w:rPr>
                <w:rFonts w:cstheme="minorHAnsi"/>
              </w:rPr>
              <w:t xml:space="preserve">  </w:t>
            </w:r>
          </w:p>
        </w:tc>
        <w:tc>
          <w:tcPr>
            <w:tcW w:w="3337" w:type="dxa"/>
            <w:shd w:val="clear" w:color="auto" w:fill="DDDDDD"/>
          </w:tcPr>
          <w:p w14:paraId="6F247EED" w14:textId="77777777" w:rsidR="00F90EE0" w:rsidRDefault="00F90EE0" w:rsidP="00F90EE0">
            <w:pPr>
              <w:pStyle w:val="NoSpacing"/>
              <w:spacing w:before="60" w:after="120"/>
              <w:jc w:val="center"/>
              <w:rPr>
                <w:rFonts w:cstheme="minorHAnsi"/>
                <w:b/>
                <w:bCs/>
              </w:rPr>
            </w:pPr>
            <w:r w:rsidRPr="000C49B1">
              <w:rPr>
                <w:rFonts w:cstheme="minorHAnsi"/>
                <w:b/>
                <w:bCs/>
              </w:rPr>
              <w:t>Yes ___   No___</w:t>
            </w:r>
          </w:p>
          <w:p w14:paraId="5133236B" w14:textId="77777777" w:rsidR="00F90EE0" w:rsidRPr="000C49B1" w:rsidRDefault="00F90EE0" w:rsidP="001F3B95">
            <w:pPr>
              <w:pStyle w:val="NoSpacing"/>
              <w:spacing w:before="60" w:after="120"/>
              <w:jc w:val="center"/>
              <w:rPr>
                <w:rFonts w:cstheme="minorHAnsi"/>
                <w:b/>
                <w:bCs/>
              </w:rPr>
            </w:pPr>
          </w:p>
        </w:tc>
      </w:tr>
      <w:tr w:rsidR="003A573F" w14:paraId="6BFEBB56" w14:textId="77777777" w:rsidTr="009C5D51">
        <w:tc>
          <w:tcPr>
            <w:tcW w:w="7188" w:type="dxa"/>
          </w:tcPr>
          <w:p w14:paraId="0EBDC342" w14:textId="7594A5E7" w:rsidR="003A573F" w:rsidRPr="00043DA8" w:rsidRDefault="003A573F" w:rsidP="00043DA8">
            <w:pPr>
              <w:pStyle w:val="NoSpacing"/>
              <w:numPr>
                <w:ilvl w:val="0"/>
                <w:numId w:val="37"/>
              </w:numPr>
              <w:spacing w:before="60" w:after="120"/>
              <w:rPr>
                <w:rFonts w:cstheme="minorHAnsi"/>
              </w:rPr>
            </w:pPr>
            <w:r w:rsidRPr="001A7C4E">
              <w:rPr>
                <w:rFonts w:cstheme="minorHAnsi"/>
              </w:rPr>
              <w:t xml:space="preserve">Is the project for </w:t>
            </w:r>
            <w:r>
              <w:rPr>
                <w:rFonts w:cstheme="minorHAnsi"/>
              </w:rPr>
              <w:t xml:space="preserve">a </w:t>
            </w:r>
            <w:r w:rsidR="00F90EE0">
              <w:rPr>
                <w:rFonts w:cstheme="minorHAnsi"/>
              </w:rPr>
              <w:t>historical society or history museum?</w:t>
            </w:r>
            <w:r w:rsidRPr="00043DA8">
              <w:rPr>
                <w:rFonts w:cstheme="minorHAnsi"/>
              </w:rPr>
              <w:t xml:space="preserve"> </w:t>
            </w:r>
          </w:p>
        </w:tc>
        <w:tc>
          <w:tcPr>
            <w:tcW w:w="3337" w:type="dxa"/>
            <w:shd w:val="clear" w:color="auto" w:fill="DDDDDD"/>
          </w:tcPr>
          <w:p w14:paraId="20F8836F" w14:textId="77777777" w:rsidR="003A573F" w:rsidRPr="000911C5" w:rsidRDefault="003A573F" w:rsidP="001F3B95">
            <w:pPr>
              <w:pStyle w:val="NoSpacing"/>
              <w:spacing w:before="60" w:after="120"/>
              <w:jc w:val="center"/>
              <w:rPr>
                <w:rFonts w:cstheme="minorHAnsi"/>
                <w:b/>
                <w:bCs/>
              </w:rPr>
            </w:pPr>
            <w:r w:rsidRPr="000C49B1">
              <w:rPr>
                <w:rFonts w:cstheme="minorHAnsi"/>
                <w:b/>
                <w:bCs/>
              </w:rPr>
              <w:t>Yes ___   No___</w:t>
            </w:r>
          </w:p>
          <w:p w14:paraId="78D70599" w14:textId="77777777" w:rsidR="003A573F" w:rsidRPr="000C49B1" w:rsidRDefault="003A573F" w:rsidP="001F3B95">
            <w:pPr>
              <w:pStyle w:val="NoSpacing"/>
              <w:spacing w:before="60" w:after="120"/>
              <w:jc w:val="center"/>
              <w:rPr>
                <w:b/>
                <w:bCs/>
              </w:rPr>
            </w:pPr>
          </w:p>
        </w:tc>
      </w:tr>
      <w:tr w:rsidR="00F90EE0" w14:paraId="7531CA52" w14:textId="77777777" w:rsidTr="009C5D51">
        <w:tc>
          <w:tcPr>
            <w:tcW w:w="7188" w:type="dxa"/>
          </w:tcPr>
          <w:p w14:paraId="400063FF" w14:textId="7A4F59B5" w:rsidR="00F90EE0" w:rsidRPr="00F90EE0" w:rsidRDefault="00F90EE0" w:rsidP="00F90EE0">
            <w:pPr>
              <w:pStyle w:val="NoSpacing"/>
              <w:numPr>
                <w:ilvl w:val="0"/>
                <w:numId w:val="37"/>
              </w:numPr>
              <w:spacing w:before="60" w:after="120"/>
              <w:rPr>
                <w:rFonts w:cstheme="minorHAnsi"/>
              </w:rPr>
            </w:pPr>
            <w:r>
              <w:rPr>
                <w:rFonts w:cstheme="minorHAnsi"/>
              </w:rPr>
              <w:t xml:space="preserve">Is your project a historic site/building as defined by </w:t>
            </w:r>
            <w:r w:rsidR="00FB446E">
              <w:rPr>
                <w:rFonts w:cstheme="minorHAnsi"/>
              </w:rPr>
              <w:t>being</w:t>
            </w:r>
            <w:r w:rsidRPr="00F90EE0">
              <w:rPr>
                <w:rFonts w:cstheme="minorHAnsi"/>
              </w:rPr>
              <w:t xml:space="preserve"> listed on National, State, or Local Historic Registry, contributes to a historic district, or more than 50 years old and has documented significance to the history of a Montana community or region</w:t>
            </w:r>
            <w:r w:rsidR="00FB446E">
              <w:rPr>
                <w:rFonts w:cstheme="minorHAnsi"/>
              </w:rPr>
              <w:t>?</w:t>
            </w:r>
          </w:p>
        </w:tc>
        <w:tc>
          <w:tcPr>
            <w:tcW w:w="3337" w:type="dxa"/>
            <w:shd w:val="clear" w:color="auto" w:fill="DDDDDD"/>
          </w:tcPr>
          <w:p w14:paraId="6A08F87D" w14:textId="47E5D03A" w:rsidR="00F90EE0" w:rsidRPr="000C49B1" w:rsidRDefault="00F90EE0" w:rsidP="00F90EE0">
            <w:pPr>
              <w:pStyle w:val="NoSpacing"/>
              <w:spacing w:before="60" w:after="120"/>
              <w:jc w:val="center"/>
              <w:rPr>
                <w:rFonts w:cstheme="minorHAnsi"/>
                <w:b/>
                <w:bCs/>
              </w:rPr>
            </w:pPr>
            <w:r w:rsidRPr="000C49B1">
              <w:rPr>
                <w:rFonts w:cstheme="minorHAnsi"/>
                <w:b/>
                <w:bCs/>
              </w:rPr>
              <w:t>Yes ___   No___</w:t>
            </w:r>
          </w:p>
        </w:tc>
      </w:tr>
      <w:tr w:rsidR="003A573F" w14:paraId="205CF6EB" w14:textId="77777777" w:rsidTr="009C5D51">
        <w:trPr>
          <w:trHeight w:val="638"/>
        </w:trPr>
        <w:tc>
          <w:tcPr>
            <w:tcW w:w="7188" w:type="dxa"/>
          </w:tcPr>
          <w:p w14:paraId="2665BCB8" w14:textId="79C67069" w:rsidR="003A573F" w:rsidRPr="001A7C4E" w:rsidRDefault="00043DA8" w:rsidP="001F3B95">
            <w:pPr>
              <w:pStyle w:val="NoSpacing"/>
              <w:numPr>
                <w:ilvl w:val="0"/>
                <w:numId w:val="37"/>
              </w:numPr>
              <w:spacing w:before="60" w:after="120"/>
              <w:rPr>
                <w:rFonts w:cstheme="minorHAnsi"/>
              </w:rPr>
            </w:pPr>
            <w:r>
              <w:t xml:space="preserve">Is your project </w:t>
            </w:r>
            <w:r w:rsidR="00F90EE0">
              <w:t>a private residence only?</w:t>
            </w:r>
            <w:r>
              <w:t xml:space="preserve"> </w:t>
            </w:r>
            <w:r w:rsidR="00F90EE0">
              <w:t xml:space="preserve">Projects that confer only a private benefit and not open to the public are ineligible. </w:t>
            </w:r>
          </w:p>
        </w:tc>
        <w:tc>
          <w:tcPr>
            <w:tcW w:w="3337" w:type="dxa"/>
            <w:shd w:val="clear" w:color="auto" w:fill="DDDDDD"/>
          </w:tcPr>
          <w:p w14:paraId="280596AB" w14:textId="77777777" w:rsidR="003A573F" w:rsidRPr="000911C5" w:rsidRDefault="003A573F" w:rsidP="001F3B95">
            <w:pPr>
              <w:pStyle w:val="NoSpacing"/>
              <w:spacing w:before="60" w:after="120"/>
              <w:jc w:val="center"/>
              <w:rPr>
                <w:rFonts w:cstheme="minorHAnsi"/>
                <w:b/>
                <w:bCs/>
              </w:rPr>
            </w:pPr>
            <w:r w:rsidRPr="000C49B1">
              <w:rPr>
                <w:rFonts w:cstheme="minorHAnsi"/>
                <w:b/>
                <w:bCs/>
              </w:rPr>
              <w:t>Yes ___   No___</w:t>
            </w:r>
          </w:p>
          <w:p w14:paraId="7971DDF5" w14:textId="77777777" w:rsidR="003A573F" w:rsidRPr="000C49B1" w:rsidRDefault="003A573F" w:rsidP="001F3B95">
            <w:pPr>
              <w:pStyle w:val="NoSpacing"/>
              <w:spacing w:before="60" w:after="120"/>
              <w:jc w:val="center"/>
              <w:rPr>
                <w:rFonts w:cstheme="minorHAnsi"/>
                <w:b/>
                <w:bCs/>
              </w:rPr>
            </w:pPr>
          </w:p>
        </w:tc>
      </w:tr>
      <w:tr w:rsidR="00FB446E" w14:paraId="210DE5CA" w14:textId="77777777" w:rsidTr="00FA088C">
        <w:trPr>
          <w:trHeight w:val="521"/>
        </w:trPr>
        <w:tc>
          <w:tcPr>
            <w:tcW w:w="7188" w:type="dxa"/>
          </w:tcPr>
          <w:p w14:paraId="5CE61AB5" w14:textId="5C69CDFE" w:rsidR="00FB446E" w:rsidRDefault="00FB446E" w:rsidP="001F3B95">
            <w:pPr>
              <w:pStyle w:val="NoSpacing"/>
              <w:numPr>
                <w:ilvl w:val="0"/>
                <w:numId w:val="37"/>
              </w:numPr>
              <w:spacing w:before="60" w:after="120"/>
            </w:pPr>
            <w:r>
              <w:t>Will the site/museum</w:t>
            </w:r>
            <w:r w:rsidRPr="00FB446E">
              <w:t xml:space="preserve"> </w:t>
            </w:r>
            <w:r>
              <w:t>be open</w:t>
            </w:r>
            <w:r w:rsidRPr="00FB446E">
              <w:t xml:space="preserve"> immediately after </w:t>
            </w:r>
            <w:r>
              <w:t xml:space="preserve">project </w:t>
            </w:r>
            <w:r w:rsidRPr="00FB446E">
              <w:t>completion</w:t>
            </w:r>
            <w:r>
              <w:t>?</w:t>
            </w:r>
          </w:p>
        </w:tc>
        <w:tc>
          <w:tcPr>
            <w:tcW w:w="3337" w:type="dxa"/>
            <w:shd w:val="clear" w:color="auto" w:fill="DDDDDD"/>
          </w:tcPr>
          <w:p w14:paraId="62B1279E" w14:textId="77777777" w:rsidR="00FB446E" w:rsidRPr="000911C5" w:rsidRDefault="00FB446E" w:rsidP="00FB446E">
            <w:pPr>
              <w:pStyle w:val="NoSpacing"/>
              <w:spacing w:before="60" w:after="120"/>
              <w:jc w:val="center"/>
              <w:rPr>
                <w:rFonts w:cstheme="minorHAnsi"/>
                <w:b/>
                <w:bCs/>
              </w:rPr>
            </w:pPr>
            <w:r w:rsidRPr="000C49B1">
              <w:rPr>
                <w:rFonts w:cstheme="minorHAnsi"/>
                <w:b/>
                <w:bCs/>
              </w:rPr>
              <w:t>Yes ___   No___</w:t>
            </w:r>
          </w:p>
          <w:p w14:paraId="029B7616" w14:textId="77777777" w:rsidR="00FB446E" w:rsidRPr="000C49B1" w:rsidRDefault="00FB446E" w:rsidP="001F3B95">
            <w:pPr>
              <w:pStyle w:val="NoSpacing"/>
              <w:spacing w:before="60" w:after="120"/>
              <w:jc w:val="center"/>
              <w:rPr>
                <w:rFonts w:cstheme="minorHAnsi"/>
                <w:b/>
                <w:bCs/>
              </w:rPr>
            </w:pPr>
          </w:p>
        </w:tc>
      </w:tr>
      <w:tr w:rsidR="003A573F" w14:paraId="5DDACB6A" w14:textId="77777777" w:rsidTr="009C5D51">
        <w:tc>
          <w:tcPr>
            <w:tcW w:w="7188" w:type="dxa"/>
          </w:tcPr>
          <w:p w14:paraId="2E736CEB" w14:textId="0EDB42E2" w:rsidR="003A573F" w:rsidRPr="00043DA8" w:rsidRDefault="003A573F" w:rsidP="009C5D51">
            <w:pPr>
              <w:pStyle w:val="ListParagraph"/>
              <w:numPr>
                <w:ilvl w:val="0"/>
                <w:numId w:val="37"/>
              </w:numPr>
              <w:rPr>
                <w:rFonts w:cstheme="minorHAnsi"/>
              </w:rPr>
            </w:pPr>
            <w:r>
              <w:rPr>
                <w:rFonts w:cstheme="minorHAnsi"/>
              </w:rPr>
              <w:t xml:space="preserve">Does the project address </w:t>
            </w:r>
            <w:r w:rsidRPr="00E274F3">
              <w:rPr>
                <w:rFonts w:cstheme="minorHAnsi"/>
              </w:rPr>
              <w:t>Internal or external “brick-and-mortar” improvements</w:t>
            </w:r>
            <w:r>
              <w:rPr>
                <w:rFonts w:cstheme="minorHAnsi"/>
              </w:rPr>
              <w:t xml:space="preserve">, </w:t>
            </w:r>
            <w:r w:rsidRPr="00E274F3">
              <w:rPr>
                <w:rFonts w:cstheme="minorHAnsi"/>
              </w:rPr>
              <w:t xml:space="preserve">infrastructure, building renovation, maintenance, building code issues; </w:t>
            </w:r>
            <w:r w:rsidR="00FB446E" w:rsidRPr="00FB446E">
              <w:rPr>
                <w:rFonts w:cstheme="minorHAnsi"/>
              </w:rPr>
              <w:t>climate control, or fire protection</w:t>
            </w:r>
            <w:r w:rsidR="00FB446E">
              <w:rPr>
                <w:rFonts w:cstheme="minorHAnsi"/>
              </w:rPr>
              <w:t>?</w:t>
            </w:r>
          </w:p>
        </w:tc>
        <w:tc>
          <w:tcPr>
            <w:tcW w:w="3337" w:type="dxa"/>
            <w:shd w:val="clear" w:color="auto" w:fill="DDDDDD"/>
          </w:tcPr>
          <w:p w14:paraId="1D263563" w14:textId="74A1061B" w:rsidR="003A573F" w:rsidRPr="000C49B1" w:rsidRDefault="00FB446E" w:rsidP="001F3B95">
            <w:pPr>
              <w:pStyle w:val="NoSpacing"/>
              <w:spacing w:before="60" w:after="120"/>
              <w:jc w:val="center"/>
              <w:rPr>
                <w:rFonts w:cstheme="minorHAnsi"/>
                <w:b/>
                <w:bCs/>
              </w:rPr>
            </w:pPr>
            <w:r w:rsidRPr="000C49B1">
              <w:rPr>
                <w:rFonts w:cstheme="minorHAnsi"/>
                <w:b/>
                <w:bCs/>
              </w:rPr>
              <w:t>Yes ___   No___</w:t>
            </w:r>
          </w:p>
        </w:tc>
      </w:tr>
      <w:tr w:rsidR="003A573F" w14:paraId="6CEAA808" w14:textId="77777777" w:rsidTr="009C5D51">
        <w:tc>
          <w:tcPr>
            <w:tcW w:w="7188" w:type="dxa"/>
          </w:tcPr>
          <w:p w14:paraId="32A76FAD" w14:textId="77777777" w:rsidR="003A573F" w:rsidRPr="00BC4500" w:rsidRDefault="003A573F" w:rsidP="009C5D51">
            <w:pPr>
              <w:pStyle w:val="NoSpacing"/>
              <w:numPr>
                <w:ilvl w:val="0"/>
                <w:numId w:val="37"/>
              </w:numPr>
              <w:spacing w:before="60" w:after="120"/>
            </w:pPr>
            <w:r w:rsidRPr="00BC4500">
              <w:rPr>
                <w:rFonts w:cstheme="minorHAnsi"/>
              </w:rPr>
              <w:t>What is the total project budget?</w:t>
            </w:r>
          </w:p>
        </w:tc>
        <w:tc>
          <w:tcPr>
            <w:tcW w:w="3337" w:type="dxa"/>
            <w:shd w:val="clear" w:color="auto" w:fill="DDDDDD"/>
          </w:tcPr>
          <w:p w14:paraId="5C7418DC" w14:textId="77777777" w:rsidR="003A573F" w:rsidRPr="000C49B1" w:rsidRDefault="003A573F" w:rsidP="001F3B95">
            <w:pPr>
              <w:pStyle w:val="NoSpacing"/>
              <w:spacing w:before="60" w:after="120"/>
              <w:jc w:val="center"/>
              <w:rPr>
                <w:b/>
                <w:bCs/>
              </w:rPr>
            </w:pPr>
            <w:r w:rsidRPr="000C49B1">
              <w:rPr>
                <w:b/>
                <w:bCs/>
              </w:rPr>
              <w:t>$_____________</w:t>
            </w:r>
          </w:p>
        </w:tc>
      </w:tr>
      <w:tr w:rsidR="003A573F" w14:paraId="168F9612" w14:textId="77777777" w:rsidTr="009C5D51">
        <w:tc>
          <w:tcPr>
            <w:tcW w:w="7188" w:type="dxa"/>
          </w:tcPr>
          <w:p w14:paraId="013D1B45" w14:textId="04883545" w:rsidR="003A573F" w:rsidRPr="00BC4500" w:rsidRDefault="003A573F" w:rsidP="009C5D51">
            <w:pPr>
              <w:pStyle w:val="NoSpacing"/>
              <w:numPr>
                <w:ilvl w:val="0"/>
                <w:numId w:val="37"/>
              </w:numPr>
              <w:spacing w:before="60" w:after="120"/>
            </w:pPr>
            <w:r w:rsidRPr="00BC4500">
              <w:rPr>
                <w:rFonts w:cstheme="minorHAnsi"/>
              </w:rPr>
              <w:t xml:space="preserve">What is the total project match?  </w:t>
            </w:r>
            <w:r w:rsidRPr="00BC4500">
              <w:rPr>
                <w:rFonts w:cstheme="minorHAnsi"/>
                <w:highlight w:val="lightGray"/>
              </w:rPr>
              <w:t xml:space="preserve"> </w:t>
            </w:r>
          </w:p>
        </w:tc>
        <w:tc>
          <w:tcPr>
            <w:tcW w:w="3337" w:type="dxa"/>
            <w:shd w:val="clear" w:color="auto" w:fill="DDDDDD"/>
          </w:tcPr>
          <w:p w14:paraId="204BC9F6" w14:textId="4F796086" w:rsidR="003A573F" w:rsidRPr="000C49B1" w:rsidRDefault="00F90EE0" w:rsidP="001F3B95">
            <w:pPr>
              <w:pStyle w:val="NoSpacing"/>
              <w:spacing w:before="60" w:after="120"/>
              <w:jc w:val="center"/>
              <w:rPr>
                <w:b/>
                <w:bCs/>
              </w:rPr>
            </w:pPr>
            <w:r>
              <w:rPr>
                <w:b/>
                <w:bCs/>
              </w:rPr>
              <w:t>$</w:t>
            </w:r>
            <w:r w:rsidR="003A573F" w:rsidRPr="000C49B1">
              <w:rPr>
                <w:b/>
                <w:bCs/>
              </w:rPr>
              <w:t>_____________</w:t>
            </w:r>
          </w:p>
        </w:tc>
      </w:tr>
      <w:tr w:rsidR="003A573F" w14:paraId="3E3157A5" w14:textId="77777777" w:rsidTr="009C5D51">
        <w:tc>
          <w:tcPr>
            <w:tcW w:w="7188" w:type="dxa"/>
          </w:tcPr>
          <w:p w14:paraId="1D7CFC42" w14:textId="3790BBA9" w:rsidR="003A573F" w:rsidRPr="001A7C4E" w:rsidRDefault="003A573F" w:rsidP="009C5D51">
            <w:pPr>
              <w:pStyle w:val="NoSpacing"/>
              <w:numPr>
                <w:ilvl w:val="0"/>
                <w:numId w:val="37"/>
              </w:numPr>
              <w:spacing w:before="60" w:after="120"/>
            </w:pPr>
            <w:r>
              <w:rPr>
                <w:rFonts w:cstheme="minorHAnsi"/>
              </w:rPr>
              <w:t>C</w:t>
            </w:r>
            <w:r w:rsidRPr="001A7C4E">
              <w:rPr>
                <w:rFonts w:cstheme="minorHAnsi"/>
              </w:rPr>
              <w:t xml:space="preserve">ompleted </w:t>
            </w:r>
            <w:r w:rsidRPr="001A7C4E">
              <w:rPr>
                <w:rFonts w:cstheme="minorHAnsi"/>
                <w:i/>
                <w:iCs/>
              </w:rPr>
              <w:t xml:space="preserve">Environmental Review Process </w:t>
            </w:r>
            <w:r w:rsidRPr="001A7C4E">
              <w:rPr>
                <w:rFonts w:cstheme="minorHAnsi"/>
              </w:rPr>
              <w:t xml:space="preserve">demonstrating compliance with the Montana Environmental Policy Act, Title 75, Chapter 1, MCA. </w:t>
            </w:r>
          </w:p>
        </w:tc>
        <w:tc>
          <w:tcPr>
            <w:tcW w:w="3337" w:type="dxa"/>
            <w:shd w:val="clear" w:color="auto" w:fill="DDDDDD"/>
          </w:tcPr>
          <w:p w14:paraId="5EE62549" w14:textId="77777777" w:rsidR="003A573F" w:rsidRPr="000C49B1" w:rsidRDefault="003A573F" w:rsidP="001F3B95">
            <w:pPr>
              <w:pStyle w:val="NoSpacing"/>
              <w:spacing w:before="60" w:after="120"/>
              <w:jc w:val="center"/>
              <w:rPr>
                <w:b/>
                <w:bCs/>
              </w:rPr>
            </w:pPr>
            <w:r w:rsidRPr="000C49B1">
              <w:rPr>
                <w:rFonts w:cstheme="minorHAnsi"/>
                <w:b/>
                <w:bCs/>
              </w:rPr>
              <w:t>Yes ___   No___</w:t>
            </w:r>
          </w:p>
        </w:tc>
      </w:tr>
    </w:tbl>
    <w:p w14:paraId="05FC2951" w14:textId="77777777" w:rsidR="003A573F" w:rsidRDefault="003A573F" w:rsidP="003A573F">
      <w:pPr>
        <w:jc w:val="center"/>
        <w:rPr>
          <w:rFonts w:ascii="Gill Sans MT" w:hAnsi="Gill Sans MT" w:cs="Arial"/>
          <w:b/>
          <w:szCs w:val="24"/>
        </w:rPr>
      </w:pPr>
    </w:p>
    <w:p w14:paraId="1482BDE4" w14:textId="77777777" w:rsidR="003A573F" w:rsidRDefault="003A573F" w:rsidP="009C5D51">
      <w:pPr>
        <w:rPr>
          <w:rFonts w:ascii="Gill Sans MT" w:hAnsi="Gill Sans MT" w:cs="Arial"/>
          <w:b/>
          <w:szCs w:val="24"/>
        </w:rPr>
      </w:pPr>
    </w:p>
    <w:p w14:paraId="76BB86B4" w14:textId="77777777" w:rsidR="003A573F" w:rsidRPr="00003A12" w:rsidRDefault="003A573F" w:rsidP="003A57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ill Sans MT" w:hAnsi="Gill Sans MT" w:cs="Arial"/>
          <w:bCs/>
          <w:szCs w:val="24"/>
        </w:rPr>
      </w:pPr>
      <w:r w:rsidRPr="00003A12">
        <w:rPr>
          <w:rFonts w:ascii="Gill Sans MT" w:hAnsi="Gill Sans MT" w:cs="Arial"/>
          <w:bCs/>
          <w:szCs w:val="24"/>
        </w:rPr>
        <w:t xml:space="preserve">If you have questions or need assistance preparing this form, please contact the Department of Commerce via email at </w:t>
      </w:r>
      <w:hyperlink r:id="rId14" w:history="1">
        <w:r w:rsidRPr="00003A12">
          <w:rPr>
            <w:rFonts w:ascii="Gill Sans MT" w:hAnsi="Gill Sans MT"/>
            <w:bCs/>
          </w:rPr>
          <w:t>DOCCDD@mt.gov</w:t>
        </w:r>
      </w:hyperlink>
      <w:r w:rsidRPr="00003A12">
        <w:rPr>
          <w:rFonts w:ascii="Gill Sans MT" w:hAnsi="Gill Sans MT" w:cs="Arial"/>
          <w:bCs/>
          <w:szCs w:val="24"/>
        </w:rPr>
        <w:t xml:space="preserve"> or via phone at (406) 841-2770.  </w:t>
      </w:r>
    </w:p>
    <w:p w14:paraId="04A2C44A" w14:textId="77777777" w:rsidR="003A573F" w:rsidRDefault="003A573F" w:rsidP="009F0A35">
      <w:pPr>
        <w:pStyle w:val="BodyTextIndent"/>
        <w:tabs>
          <w:tab w:val="left" w:pos="0"/>
        </w:tabs>
        <w:ind w:left="0"/>
        <w:jc w:val="center"/>
        <w:rPr>
          <w:rFonts w:ascii="Gill Sans MT" w:hAnsi="Gill Sans MT" w:cs="Arial"/>
          <w:b/>
          <w:szCs w:val="24"/>
        </w:rPr>
      </w:pPr>
    </w:p>
    <w:p w14:paraId="29EBB2B1" w14:textId="77777777" w:rsidR="003A573F" w:rsidRDefault="003A573F" w:rsidP="009F0A35">
      <w:pPr>
        <w:pStyle w:val="BodyTextIndent"/>
        <w:tabs>
          <w:tab w:val="left" w:pos="0"/>
        </w:tabs>
        <w:ind w:left="0"/>
        <w:jc w:val="center"/>
        <w:rPr>
          <w:rFonts w:ascii="Gill Sans MT" w:hAnsi="Gill Sans MT" w:cs="Arial"/>
          <w:b/>
          <w:szCs w:val="24"/>
        </w:rPr>
      </w:pPr>
    </w:p>
    <w:p w14:paraId="05EE943E" w14:textId="77777777" w:rsidR="003A573F" w:rsidRDefault="003A573F" w:rsidP="009F0A35">
      <w:pPr>
        <w:pStyle w:val="BodyTextIndent"/>
        <w:tabs>
          <w:tab w:val="left" w:pos="0"/>
        </w:tabs>
        <w:ind w:left="0"/>
        <w:jc w:val="center"/>
        <w:rPr>
          <w:rFonts w:ascii="Gill Sans MT" w:hAnsi="Gill Sans MT" w:cs="Arial"/>
          <w:b/>
          <w:szCs w:val="24"/>
        </w:rPr>
      </w:pPr>
    </w:p>
    <w:p w14:paraId="3A678AB5" w14:textId="77777777" w:rsidR="00FB446E" w:rsidRDefault="00FB446E" w:rsidP="00FB446E">
      <w:pPr>
        <w:pStyle w:val="BodyTextIndent"/>
        <w:tabs>
          <w:tab w:val="left" w:pos="0"/>
        </w:tabs>
        <w:ind w:left="0"/>
        <w:rPr>
          <w:rFonts w:ascii="Gill Sans MT" w:hAnsi="Gill Sans MT" w:cs="Arial"/>
          <w:b/>
          <w:szCs w:val="24"/>
        </w:rPr>
      </w:pPr>
    </w:p>
    <w:p w14:paraId="4884CC5A" w14:textId="76034BAA" w:rsidR="003D6149" w:rsidRDefault="003D6149">
      <w:pPr>
        <w:rPr>
          <w:rFonts w:ascii="Gill Sans MT" w:eastAsia="Times New Roman" w:hAnsi="Gill Sans MT" w:cs="Arial"/>
          <w:b/>
          <w:snapToGrid w:val="0"/>
          <w:sz w:val="24"/>
          <w:szCs w:val="24"/>
        </w:rPr>
      </w:pPr>
    </w:p>
    <w:p w14:paraId="40D89722" w14:textId="4EA5C509" w:rsidR="00B74870" w:rsidRPr="004E2987" w:rsidRDefault="00B74870" w:rsidP="00FB446E">
      <w:pPr>
        <w:pStyle w:val="BodyTextIndent"/>
        <w:tabs>
          <w:tab w:val="left" w:pos="0"/>
        </w:tabs>
        <w:ind w:left="0"/>
        <w:jc w:val="center"/>
        <w:rPr>
          <w:rFonts w:ascii="Gill Sans MT" w:hAnsi="Gill Sans MT" w:cs="Arial"/>
          <w:b/>
          <w:szCs w:val="24"/>
        </w:rPr>
      </w:pPr>
      <w:r w:rsidRPr="004E2987">
        <w:rPr>
          <w:rFonts w:ascii="Gill Sans MT" w:hAnsi="Gill Sans MT" w:cs="Arial"/>
          <w:b/>
          <w:szCs w:val="24"/>
        </w:rPr>
        <w:lastRenderedPageBreak/>
        <w:t xml:space="preserve">APPENDIX </w:t>
      </w:r>
      <w:r w:rsidR="00EC2093">
        <w:rPr>
          <w:rFonts w:ascii="Gill Sans MT" w:hAnsi="Gill Sans MT" w:cs="Arial"/>
          <w:b/>
          <w:szCs w:val="24"/>
        </w:rPr>
        <w:t>B</w:t>
      </w:r>
    </w:p>
    <w:p w14:paraId="16D10F37" w14:textId="543A6594" w:rsidR="00E86265" w:rsidRPr="00E850EA" w:rsidRDefault="00B74870" w:rsidP="004E436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sz w:val="24"/>
          <w:szCs w:val="24"/>
        </w:rPr>
      </w:pPr>
      <w:r w:rsidRPr="00E850EA">
        <w:rPr>
          <w:rFonts w:ascii="Gill Sans MT" w:hAnsi="Gill Sans MT" w:cs="Arial"/>
          <w:b/>
          <w:sz w:val="24"/>
          <w:szCs w:val="24"/>
        </w:rPr>
        <w:t>MHPG Application and Statutory Review Criteria</w:t>
      </w:r>
    </w:p>
    <w:p w14:paraId="2174D529" w14:textId="1B6FA312" w:rsidR="00145918" w:rsidRPr="004E2987" w:rsidRDefault="00145918" w:rsidP="009F0A3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 xml:space="preserve">The following section lists the </w:t>
      </w:r>
      <w:r w:rsidR="003F6B05">
        <w:rPr>
          <w:rFonts w:ascii="Gill Sans MT" w:hAnsi="Gill Sans MT" w:cs="Arial"/>
          <w:szCs w:val="24"/>
        </w:rPr>
        <w:t>eight</w:t>
      </w:r>
      <w:r w:rsidR="00B64AA0" w:rsidRPr="00B64AA0">
        <w:rPr>
          <w:rFonts w:ascii="Gill Sans MT" w:hAnsi="Gill Sans MT" w:cs="Arial"/>
          <w:szCs w:val="24"/>
        </w:rPr>
        <w:t xml:space="preserve"> (</w:t>
      </w:r>
      <w:r w:rsidR="003F6B05">
        <w:rPr>
          <w:rFonts w:ascii="Gill Sans MT" w:hAnsi="Gill Sans MT" w:cs="Arial"/>
          <w:szCs w:val="24"/>
        </w:rPr>
        <w:t>8</w:t>
      </w:r>
      <w:r w:rsidR="00B64AA0" w:rsidRPr="00B64AA0">
        <w:rPr>
          <w:rFonts w:ascii="Gill Sans MT" w:hAnsi="Gill Sans MT" w:cs="Arial"/>
          <w:szCs w:val="24"/>
        </w:rPr>
        <w:t>)</w:t>
      </w:r>
      <w:r w:rsidRPr="00B64AA0">
        <w:rPr>
          <w:rFonts w:ascii="Gill Sans MT" w:hAnsi="Gill Sans MT" w:cs="Arial"/>
          <w:szCs w:val="24"/>
        </w:rPr>
        <w:t xml:space="preserve"> statutory</w:t>
      </w:r>
      <w:r w:rsidRPr="004E2987">
        <w:rPr>
          <w:rFonts w:ascii="Gill Sans MT" w:hAnsi="Gill Sans MT" w:cs="Arial"/>
          <w:szCs w:val="24"/>
        </w:rPr>
        <w:t xml:space="preserve"> </w:t>
      </w:r>
      <w:r>
        <w:rPr>
          <w:rFonts w:ascii="Gill Sans MT" w:hAnsi="Gill Sans MT" w:cs="Arial"/>
          <w:szCs w:val="24"/>
        </w:rPr>
        <w:t>criteria</w:t>
      </w:r>
      <w:r w:rsidRPr="004E2987">
        <w:rPr>
          <w:rFonts w:ascii="Gill Sans MT" w:hAnsi="Gill Sans MT" w:cs="Arial"/>
          <w:szCs w:val="24"/>
        </w:rPr>
        <w:t xml:space="preserve"> used to score and </w:t>
      </w:r>
      <w:r>
        <w:rPr>
          <w:rFonts w:ascii="Gill Sans MT" w:hAnsi="Gill Sans MT" w:cs="Arial"/>
          <w:szCs w:val="24"/>
        </w:rPr>
        <w:t>recommend</w:t>
      </w:r>
      <w:r w:rsidRPr="004E2987">
        <w:rPr>
          <w:rFonts w:ascii="Gill Sans MT" w:hAnsi="Gill Sans MT" w:cs="Arial"/>
          <w:szCs w:val="24"/>
        </w:rPr>
        <w:t xml:space="preserve"> </w:t>
      </w:r>
      <w:r>
        <w:rPr>
          <w:rFonts w:ascii="Gill Sans MT" w:hAnsi="Gill Sans MT" w:cs="Arial"/>
          <w:szCs w:val="24"/>
        </w:rPr>
        <w:t>proposed</w:t>
      </w:r>
      <w:r w:rsidRPr="004E2987">
        <w:rPr>
          <w:rFonts w:ascii="Gill Sans MT" w:hAnsi="Gill Sans MT" w:cs="Arial"/>
          <w:szCs w:val="24"/>
        </w:rPr>
        <w:t xml:space="preserve"> projects, along with the criteria that will be considered by Commerce in evaluating each applicant's response. </w:t>
      </w:r>
      <w:r>
        <w:rPr>
          <w:rFonts w:ascii="Gill Sans MT" w:hAnsi="Gill Sans MT" w:cs="Arial"/>
          <w:szCs w:val="24"/>
        </w:rPr>
        <w:t>MHPG</w:t>
      </w:r>
      <w:r w:rsidRPr="004E2987">
        <w:rPr>
          <w:rFonts w:ascii="Gill Sans MT" w:hAnsi="Gill Sans MT" w:cs="Arial"/>
          <w:szCs w:val="24"/>
        </w:rPr>
        <w:t xml:space="preserve"> applicants are required to submit </w:t>
      </w:r>
      <w:r>
        <w:rPr>
          <w:rFonts w:ascii="Gill Sans MT" w:hAnsi="Gill Sans MT" w:cs="Arial"/>
          <w:szCs w:val="24"/>
        </w:rPr>
        <w:t>Section I of the application and include a signature of the authorize</w:t>
      </w:r>
      <w:r w:rsidR="00F52506">
        <w:rPr>
          <w:rFonts w:ascii="Gill Sans MT" w:hAnsi="Gill Sans MT" w:cs="Arial"/>
          <w:szCs w:val="24"/>
        </w:rPr>
        <w:t>d</w:t>
      </w:r>
      <w:r>
        <w:rPr>
          <w:rFonts w:ascii="Gill Sans MT" w:hAnsi="Gill Sans MT" w:cs="Arial"/>
          <w:szCs w:val="24"/>
        </w:rPr>
        <w:t xml:space="preserve"> representative of the applicant. MHPG </w:t>
      </w:r>
      <w:r w:rsidR="00F52506">
        <w:rPr>
          <w:rFonts w:ascii="Gill Sans MT" w:hAnsi="Gill Sans MT" w:cs="Arial"/>
          <w:szCs w:val="24"/>
        </w:rPr>
        <w:t xml:space="preserve">applicants </w:t>
      </w:r>
      <w:r>
        <w:rPr>
          <w:rFonts w:ascii="Gill Sans MT" w:hAnsi="Gill Sans MT" w:cs="Arial"/>
          <w:szCs w:val="24"/>
        </w:rPr>
        <w:t xml:space="preserve">are required to submit Section 2 of the application and include </w:t>
      </w:r>
      <w:r w:rsidRPr="004E2987">
        <w:rPr>
          <w:rFonts w:ascii="Gill Sans MT" w:hAnsi="Gill Sans MT" w:cs="Arial"/>
          <w:szCs w:val="24"/>
        </w:rPr>
        <w:t xml:space="preserve">narrative responses that describe the relationship of their proposed </w:t>
      </w:r>
      <w:r>
        <w:rPr>
          <w:rFonts w:ascii="Gill Sans MT" w:hAnsi="Gill Sans MT" w:cs="Arial"/>
          <w:szCs w:val="24"/>
        </w:rPr>
        <w:t>MHPG</w:t>
      </w:r>
      <w:r w:rsidRPr="004E2987">
        <w:rPr>
          <w:rFonts w:ascii="Gill Sans MT" w:hAnsi="Gill Sans MT" w:cs="Arial"/>
          <w:szCs w:val="24"/>
        </w:rPr>
        <w:t xml:space="preserve"> project to each of the statutory </w:t>
      </w:r>
      <w:r>
        <w:rPr>
          <w:rFonts w:ascii="Gill Sans MT" w:hAnsi="Gill Sans MT" w:cs="Arial"/>
          <w:szCs w:val="24"/>
        </w:rPr>
        <w:t>criteria</w:t>
      </w:r>
      <w:r w:rsidRPr="004E2987">
        <w:rPr>
          <w:rFonts w:ascii="Gill Sans MT" w:hAnsi="Gill Sans MT" w:cs="Arial"/>
          <w:szCs w:val="24"/>
        </w:rPr>
        <w:t xml:space="preserve">, except </w:t>
      </w:r>
      <w:r w:rsidR="00EC2093" w:rsidRPr="004E2987">
        <w:rPr>
          <w:rFonts w:ascii="Gill Sans MT" w:hAnsi="Gill Sans MT" w:cs="Arial"/>
          <w:szCs w:val="24"/>
        </w:rPr>
        <w:t>where</w:t>
      </w:r>
      <w:r w:rsidRPr="004E2987">
        <w:rPr>
          <w:rFonts w:ascii="Gill Sans MT" w:hAnsi="Gill Sans MT" w:cs="Arial"/>
          <w:szCs w:val="24"/>
        </w:rPr>
        <w:t xml:space="preserve"> noted otherwise. Each application will be scored based upon the extent to which the proposed project is consistent with each statutory </w:t>
      </w:r>
      <w:r w:rsidR="00640929">
        <w:rPr>
          <w:rFonts w:ascii="Gill Sans MT" w:hAnsi="Gill Sans MT" w:cs="Arial"/>
          <w:szCs w:val="24"/>
        </w:rPr>
        <w:t>criterion</w:t>
      </w:r>
      <w:r w:rsidRPr="004E2987">
        <w:rPr>
          <w:rFonts w:ascii="Gill Sans MT" w:hAnsi="Gill Sans MT" w:cs="Arial"/>
          <w:szCs w:val="24"/>
        </w:rPr>
        <w:t xml:space="preserve">, using </w:t>
      </w:r>
      <w:r>
        <w:rPr>
          <w:rFonts w:ascii="Gill Sans MT" w:hAnsi="Gill Sans MT" w:cs="Arial"/>
          <w:szCs w:val="24"/>
        </w:rPr>
        <w:t xml:space="preserve">the </w:t>
      </w:r>
      <w:r w:rsidRPr="004E2987">
        <w:rPr>
          <w:rFonts w:ascii="Gill Sans MT" w:hAnsi="Gill Sans MT" w:cs="Arial"/>
          <w:szCs w:val="24"/>
        </w:rPr>
        <w:t xml:space="preserve">point levels </w:t>
      </w:r>
      <w:r>
        <w:rPr>
          <w:rFonts w:ascii="Gill Sans MT" w:hAnsi="Gill Sans MT" w:cs="Arial"/>
          <w:szCs w:val="24"/>
        </w:rPr>
        <w:t>identified with</w:t>
      </w:r>
      <w:r w:rsidR="008B4649">
        <w:rPr>
          <w:rFonts w:ascii="Gill Sans MT" w:hAnsi="Gill Sans MT" w:cs="Arial"/>
          <w:szCs w:val="24"/>
        </w:rPr>
        <w:t>in</w:t>
      </w:r>
      <w:r>
        <w:rPr>
          <w:rFonts w:ascii="Gill Sans MT" w:hAnsi="Gill Sans MT" w:cs="Arial"/>
          <w:szCs w:val="24"/>
        </w:rPr>
        <w:t xml:space="preserve"> each </w:t>
      </w:r>
      <w:r w:rsidR="00640929">
        <w:rPr>
          <w:rFonts w:ascii="Gill Sans MT" w:hAnsi="Gill Sans MT" w:cs="Arial"/>
          <w:szCs w:val="24"/>
        </w:rPr>
        <w:t>criterion</w:t>
      </w:r>
      <w:r>
        <w:rPr>
          <w:rFonts w:ascii="Gill Sans MT" w:hAnsi="Gill Sans MT" w:cs="Arial"/>
          <w:szCs w:val="24"/>
        </w:rPr>
        <w:t xml:space="preserve"> where a score of </w:t>
      </w:r>
      <w:r w:rsidR="004C7DDE">
        <w:rPr>
          <w:rFonts w:ascii="Gill Sans MT" w:hAnsi="Gill Sans MT" w:cs="Arial"/>
          <w:szCs w:val="24"/>
        </w:rPr>
        <w:t>one</w:t>
      </w:r>
      <w:r w:rsidR="00F52506">
        <w:rPr>
          <w:rFonts w:ascii="Gill Sans MT" w:hAnsi="Gill Sans MT" w:cs="Arial"/>
          <w:szCs w:val="24"/>
        </w:rPr>
        <w:t xml:space="preserve"> </w:t>
      </w:r>
      <w:r w:rsidR="006F7BFB">
        <w:rPr>
          <w:rFonts w:ascii="Gill Sans MT" w:hAnsi="Gill Sans MT" w:cs="Arial"/>
          <w:szCs w:val="24"/>
        </w:rPr>
        <w:t>(</w:t>
      </w:r>
      <w:r w:rsidR="004C7DDE">
        <w:rPr>
          <w:rFonts w:ascii="Gill Sans MT" w:hAnsi="Gill Sans MT" w:cs="Arial"/>
          <w:szCs w:val="24"/>
        </w:rPr>
        <w:t>1</w:t>
      </w:r>
      <w:r w:rsidR="006F7BFB">
        <w:rPr>
          <w:rFonts w:ascii="Gill Sans MT" w:hAnsi="Gill Sans MT" w:cs="Arial"/>
          <w:szCs w:val="24"/>
        </w:rPr>
        <w:t>)</w:t>
      </w:r>
      <w:r>
        <w:rPr>
          <w:rFonts w:ascii="Gill Sans MT" w:hAnsi="Gill Sans MT" w:cs="Arial"/>
          <w:szCs w:val="24"/>
        </w:rPr>
        <w:t xml:space="preserve"> is the lowest score possible. </w:t>
      </w:r>
    </w:p>
    <w:p w14:paraId="2F1F3641" w14:textId="1AD9A07D" w:rsidR="00145918" w:rsidRPr="004E2987" w:rsidRDefault="00022C4D" w:rsidP="009F0A3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To</w:t>
      </w:r>
      <w:r w:rsidR="00145918" w:rsidRPr="004E2987">
        <w:rPr>
          <w:rFonts w:ascii="Gill Sans MT" w:hAnsi="Gill Sans MT" w:cs="Arial"/>
          <w:szCs w:val="24"/>
        </w:rPr>
        <w:t xml:space="preserve"> avoid unnecessary duplication</w:t>
      </w:r>
      <w:r w:rsidR="00145918">
        <w:rPr>
          <w:rFonts w:ascii="Gill Sans MT" w:hAnsi="Gill Sans MT" w:cs="Arial"/>
          <w:szCs w:val="24"/>
        </w:rPr>
        <w:t>,</w:t>
      </w:r>
      <w:r w:rsidR="00145918" w:rsidRPr="004E2987">
        <w:rPr>
          <w:rFonts w:ascii="Gill Sans MT" w:hAnsi="Gill Sans MT" w:cs="Arial"/>
          <w:szCs w:val="24"/>
        </w:rPr>
        <w:t xml:space="preserve"> the applicant can reference other pertinent portions of the application or appendices in the narrative responses to the priorities. However, the applicant should not reference another portion of the application, such as the </w:t>
      </w:r>
      <w:r w:rsidR="00145918">
        <w:rPr>
          <w:rFonts w:ascii="Gill Sans MT" w:hAnsi="Gill Sans MT" w:cs="Arial"/>
          <w:szCs w:val="24"/>
        </w:rPr>
        <w:t>PAR</w:t>
      </w:r>
      <w:r w:rsidR="00145918" w:rsidRPr="004E2987">
        <w:rPr>
          <w:rFonts w:ascii="Gill Sans MT" w:hAnsi="Gill Sans MT" w:cs="Arial"/>
          <w:szCs w:val="24"/>
        </w:rPr>
        <w:t xml:space="preserve">, without including a narrative statement that provides at least a summary of what is being referenced. For example, an applicant should not simply state, “See page 4 of the </w:t>
      </w:r>
      <w:r w:rsidR="00145918">
        <w:rPr>
          <w:rFonts w:ascii="Gill Sans MT" w:hAnsi="Gill Sans MT" w:cs="Arial"/>
          <w:szCs w:val="24"/>
        </w:rPr>
        <w:t>Preliminary Architectural Report</w:t>
      </w:r>
      <w:r w:rsidR="00145918" w:rsidRPr="004E2987">
        <w:rPr>
          <w:rFonts w:ascii="Gill Sans MT" w:hAnsi="Gill Sans MT" w:cs="Arial"/>
          <w:szCs w:val="24"/>
        </w:rPr>
        <w:t xml:space="preserve">” as a response to a </w:t>
      </w:r>
      <w:r w:rsidR="00640929" w:rsidRPr="004E2987">
        <w:rPr>
          <w:rFonts w:ascii="Gill Sans MT" w:hAnsi="Gill Sans MT" w:cs="Arial"/>
          <w:szCs w:val="24"/>
        </w:rPr>
        <w:t xml:space="preserve">statutory </w:t>
      </w:r>
      <w:r w:rsidR="00640929">
        <w:rPr>
          <w:rFonts w:ascii="Gill Sans MT" w:hAnsi="Gill Sans MT" w:cs="Arial"/>
          <w:szCs w:val="24"/>
        </w:rPr>
        <w:t>criterion</w:t>
      </w:r>
      <w:r w:rsidR="00145918" w:rsidRPr="004E2987">
        <w:rPr>
          <w:rFonts w:ascii="Gill Sans MT" w:hAnsi="Gill Sans MT" w:cs="Arial"/>
          <w:szCs w:val="24"/>
        </w:rPr>
        <w:t>.</w:t>
      </w:r>
    </w:p>
    <w:p w14:paraId="35809846" w14:textId="60C8575A" w:rsidR="00125B93" w:rsidRDefault="004C7DDE" w:rsidP="00233F15">
      <w:pPr>
        <w:jc w:val="both"/>
        <w:rPr>
          <w:rStyle w:val="Hyperlink"/>
          <w:rFonts w:ascii="Gill Sans MT" w:hAnsi="Gill Sans MT"/>
          <w:bCs/>
          <w:color w:val="auto"/>
          <w:u w:val="none"/>
        </w:rPr>
      </w:pPr>
      <w:r w:rsidRPr="004C7DDE">
        <w:rPr>
          <w:rStyle w:val="Hyperlink"/>
          <w:rFonts w:ascii="Gill Sans MT" w:hAnsi="Gill Sans MT"/>
          <w:bCs/>
          <w:color w:val="auto"/>
          <w:u w:val="none"/>
        </w:rPr>
        <w:t xml:space="preserve">The following general definitions are applied to all non-technical ranking criteria relative to the overall quality of the applicant's response or situation and relative to the ranking criteria and applicable special requirements.  </w:t>
      </w:r>
      <w:r w:rsidR="003F6B05" w:rsidRPr="003C4C63">
        <w:rPr>
          <w:rStyle w:val="Hyperlink"/>
          <w:rFonts w:ascii="Gill Sans MT" w:hAnsi="Gill Sans MT"/>
          <w:b/>
          <w:i/>
          <w:iCs/>
          <w:color w:val="auto"/>
          <w:u w:val="none"/>
        </w:rPr>
        <w:t>Applicants must score a</w:t>
      </w:r>
      <w:r w:rsidR="00EC2093" w:rsidRPr="003C4C63">
        <w:rPr>
          <w:rStyle w:val="Hyperlink"/>
          <w:rFonts w:ascii="Gill Sans MT" w:hAnsi="Gill Sans MT"/>
          <w:b/>
          <w:i/>
          <w:iCs/>
          <w:color w:val="auto"/>
          <w:u w:val="none"/>
        </w:rPr>
        <w:t xml:space="preserve">bove </w:t>
      </w:r>
      <w:r w:rsidR="003C4C63" w:rsidRPr="003C4C63">
        <w:rPr>
          <w:rStyle w:val="Hyperlink"/>
          <w:rFonts w:ascii="Gill Sans MT" w:hAnsi="Gill Sans MT"/>
          <w:b/>
          <w:i/>
          <w:iCs/>
          <w:color w:val="auto"/>
          <w:u w:val="none"/>
        </w:rPr>
        <w:t>645</w:t>
      </w:r>
      <w:r w:rsidR="00EC2093" w:rsidRPr="003C4C63">
        <w:rPr>
          <w:rStyle w:val="Hyperlink"/>
          <w:rFonts w:ascii="Gill Sans MT" w:hAnsi="Gill Sans MT"/>
          <w:b/>
          <w:i/>
          <w:iCs/>
          <w:color w:val="auto"/>
          <w:u w:val="none"/>
        </w:rPr>
        <w:t xml:space="preserve"> in total points </w:t>
      </w:r>
      <w:r w:rsidR="003F6B05" w:rsidRPr="003C4C63">
        <w:rPr>
          <w:rStyle w:val="Hyperlink"/>
          <w:rFonts w:ascii="Gill Sans MT" w:hAnsi="Gill Sans MT"/>
          <w:b/>
          <w:i/>
          <w:iCs/>
          <w:color w:val="auto"/>
          <w:u w:val="none"/>
        </w:rPr>
        <w:t>to be considered for funding.</w:t>
      </w:r>
      <w:r w:rsidR="00AC53B3">
        <w:rPr>
          <w:rStyle w:val="Hyperlink"/>
          <w:rFonts w:ascii="Gill Sans MT" w:hAnsi="Gill Sans MT"/>
          <w:bCs/>
          <w:color w:val="auto"/>
          <w:u w:val="none"/>
        </w:rPr>
        <w:t xml:space="preserve">   </w:t>
      </w:r>
    </w:p>
    <w:p w14:paraId="40D9E03E" w14:textId="1F7730FB" w:rsidR="00125B93" w:rsidRDefault="00125B93" w:rsidP="00233F15">
      <w:pPr>
        <w:jc w:val="both"/>
        <w:rPr>
          <w:rStyle w:val="Hyperlink"/>
          <w:rFonts w:ascii="Gill Sans MT" w:hAnsi="Gill Sans MT"/>
          <w:bCs/>
          <w:color w:val="auto"/>
          <w:u w:val="none"/>
        </w:rPr>
      </w:pPr>
      <w:r>
        <w:rPr>
          <w:rStyle w:val="Hyperlink"/>
          <w:rFonts w:ascii="Gill Sans MT" w:hAnsi="Gill Sans MT"/>
          <w:bCs/>
          <w:color w:val="auto"/>
          <w:u w:val="none"/>
        </w:rPr>
        <w:t xml:space="preserve">Level 3: The applicant provides an exemplary/very complete application while considering all questions and addresses all issues deemed important. </w:t>
      </w:r>
    </w:p>
    <w:p w14:paraId="3A870C21" w14:textId="0136A377" w:rsidR="00125B93" w:rsidRDefault="00125B93" w:rsidP="00233F15">
      <w:pPr>
        <w:jc w:val="both"/>
        <w:rPr>
          <w:rStyle w:val="Hyperlink"/>
          <w:rFonts w:ascii="Gill Sans MT" w:hAnsi="Gill Sans MT"/>
          <w:bCs/>
          <w:color w:val="auto"/>
          <w:u w:val="none"/>
        </w:rPr>
      </w:pPr>
      <w:r>
        <w:rPr>
          <w:rStyle w:val="Hyperlink"/>
          <w:rFonts w:ascii="Gill Sans MT" w:hAnsi="Gill Sans MT"/>
          <w:bCs/>
          <w:color w:val="auto"/>
          <w:u w:val="none"/>
        </w:rPr>
        <w:t xml:space="preserve">Level 2: The applicant provides an adequate </w:t>
      </w:r>
      <w:r w:rsidR="00AB6503">
        <w:rPr>
          <w:rStyle w:val="Hyperlink"/>
          <w:rFonts w:ascii="Gill Sans MT" w:hAnsi="Gill Sans MT"/>
          <w:bCs/>
          <w:color w:val="auto"/>
          <w:u w:val="none"/>
        </w:rPr>
        <w:t>application; however,</w:t>
      </w:r>
      <w:r>
        <w:rPr>
          <w:rStyle w:val="Hyperlink"/>
          <w:rFonts w:ascii="Gill Sans MT" w:hAnsi="Gill Sans MT"/>
          <w:bCs/>
          <w:color w:val="auto"/>
          <w:u w:val="none"/>
        </w:rPr>
        <w:t xml:space="preserve"> the applicant may not consider some questions or address all issues deemed potentially important. </w:t>
      </w:r>
    </w:p>
    <w:p w14:paraId="20A6807C" w14:textId="77777777" w:rsidR="0067079E" w:rsidRDefault="00125B93" w:rsidP="00233F15">
      <w:pPr>
        <w:jc w:val="both"/>
        <w:rPr>
          <w:rStyle w:val="Hyperlink"/>
          <w:rFonts w:ascii="Gill Sans MT" w:hAnsi="Gill Sans MT"/>
          <w:bCs/>
          <w:color w:val="auto"/>
          <w:u w:val="none"/>
        </w:rPr>
      </w:pPr>
      <w:r>
        <w:rPr>
          <w:rStyle w:val="Hyperlink"/>
          <w:rFonts w:ascii="Gill Sans MT" w:hAnsi="Gill Sans MT"/>
          <w:bCs/>
          <w:color w:val="auto"/>
          <w:u w:val="none"/>
        </w:rPr>
        <w:t>Level 1: The applicant provides an inadequate application</w:t>
      </w:r>
      <w:r w:rsidR="0067079E">
        <w:rPr>
          <w:rStyle w:val="Hyperlink"/>
          <w:rFonts w:ascii="Gill Sans MT" w:hAnsi="Gill Sans MT"/>
          <w:bCs/>
          <w:color w:val="auto"/>
          <w:u w:val="none"/>
        </w:rPr>
        <w:t xml:space="preserve"> and may not have considered some questions or address all issues deemed important.</w:t>
      </w:r>
    </w:p>
    <w:p w14:paraId="5529AF39" w14:textId="2829ADF3" w:rsidR="004C7DDE" w:rsidRPr="004C7DDE" w:rsidRDefault="0067079E" w:rsidP="00233F15">
      <w:pPr>
        <w:jc w:val="both"/>
        <w:rPr>
          <w:rStyle w:val="Hyperlink"/>
          <w:rFonts w:ascii="Gill Sans MT" w:hAnsi="Gill Sans MT"/>
          <w:bCs/>
          <w:color w:val="auto"/>
          <w:u w:val="none"/>
        </w:rPr>
      </w:pPr>
      <w:r>
        <w:rPr>
          <w:rStyle w:val="Hyperlink"/>
          <w:rFonts w:ascii="Gill Sans MT" w:hAnsi="Gill Sans MT"/>
          <w:bCs/>
          <w:color w:val="auto"/>
          <w:u w:val="none"/>
        </w:rPr>
        <w:t xml:space="preserve">Level 0: The applicant provides an incomplete application and did not consider all questions and/or address all issues deemed important. </w:t>
      </w:r>
    </w:p>
    <w:p w14:paraId="39673D8F" w14:textId="763A9EC3" w:rsidR="005D3B89" w:rsidRDefault="005D3B89" w:rsidP="00233F15">
      <w:pPr>
        <w:jc w:val="both"/>
        <w:rPr>
          <w:rStyle w:val="Hyperlink"/>
          <w:rFonts w:ascii="Gill Sans MT" w:hAnsi="Gill Sans MT"/>
          <w:b/>
          <w:color w:val="auto"/>
          <w:u w:val="none"/>
        </w:rPr>
      </w:pPr>
      <w:r w:rsidRPr="004C7DDE">
        <w:rPr>
          <w:rStyle w:val="Hyperlink"/>
          <w:rFonts w:ascii="Gill Sans MT" w:hAnsi="Gill Sans MT"/>
          <w:bCs/>
          <w:color w:val="auto"/>
          <w:u w:val="none"/>
        </w:rPr>
        <w:br w:type="page"/>
      </w:r>
    </w:p>
    <w:p w14:paraId="6A9D67D7" w14:textId="01C1D281" w:rsidR="00145918" w:rsidRDefault="00E86265" w:rsidP="00EB6B94">
      <w:pPr>
        <w:rPr>
          <w:rStyle w:val="Hyperlink"/>
          <w:rFonts w:ascii="Gill Sans MT" w:hAnsi="Gill Sans MT"/>
          <w:b/>
          <w:color w:val="auto"/>
          <w:u w:val="none"/>
        </w:rPr>
      </w:pPr>
      <w:r>
        <w:rPr>
          <w:rStyle w:val="Hyperlink"/>
          <w:rFonts w:ascii="Gill Sans MT" w:hAnsi="Gill Sans MT"/>
          <w:b/>
          <w:color w:val="auto"/>
          <w:u w:val="none"/>
        </w:rPr>
        <w:lastRenderedPageBreak/>
        <w:t xml:space="preserve">MHPG Application </w:t>
      </w:r>
      <w:r w:rsidR="00145918">
        <w:rPr>
          <w:rStyle w:val="Hyperlink"/>
          <w:rFonts w:ascii="Gill Sans MT" w:hAnsi="Gill Sans MT"/>
          <w:b/>
          <w:color w:val="auto"/>
          <w:u w:val="none"/>
        </w:rPr>
        <w:t xml:space="preserve">Section 1. </w:t>
      </w:r>
    </w:p>
    <w:p w14:paraId="2DABB602" w14:textId="177B334C" w:rsidR="00A87A6D" w:rsidRDefault="00A122F7" w:rsidP="00A122F7">
      <w:pPr>
        <w:spacing w:after="120"/>
        <w:ind w:left="360" w:hanging="360"/>
        <w:rPr>
          <w:rFonts w:cstheme="minorHAnsi"/>
        </w:rPr>
      </w:pPr>
      <w:r w:rsidRPr="009A08B7">
        <w:rPr>
          <w:rFonts w:cstheme="minorHAnsi"/>
          <w:b/>
        </w:rPr>
        <w:t>1.</w:t>
      </w:r>
      <w:r w:rsidRPr="009A08B7">
        <w:rPr>
          <w:rFonts w:cstheme="minorHAnsi"/>
          <w:b/>
        </w:rPr>
        <w:tab/>
        <w:t>Applicant:</w:t>
      </w:r>
      <w:r w:rsidR="002171BA">
        <w:rPr>
          <w:rFonts w:cstheme="minorHAnsi"/>
          <w:b/>
        </w:rPr>
        <w:t xml:space="preserve"> </w:t>
      </w:r>
      <w:r w:rsidRPr="009A08B7">
        <w:rPr>
          <w:rFonts w:cstheme="minorHAnsi"/>
        </w:rPr>
        <w:t>____________________________________________________</w:t>
      </w:r>
    </w:p>
    <w:p w14:paraId="7E05146A" w14:textId="1E743C83" w:rsidR="00A87A6D" w:rsidRDefault="00A87A6D" w:rsidP="00A87A6D">
      <w:pPr>
        <w:spacing w:after="120"/>
        <w:ind w:left="360" w:hanging="360"/>
        <w:rPr>
          <w:rFonts w:cstheme="minorHAnsi"/>
        </w:rPr>
      </w:pPr>
      <w:r>
        <w:rPr>
          <w:rFonts w:cstheme="minorHAnsi"/>
          <w:b/>
        </w:rPr>
        <w:t>2</w:t>
      </w:r>
      <w:r w:rsidRPr="009A08B7">
        <w:rPr>
          <w:rFonts w:cstheme="minorHAnsi"/>
          <w:b/>
        </w:rPr>
        <w:t>.</w:t>
      </w:r>
      <w:r w:rsidRPr="009A08B7">
        <w:rPr>
          <w:rFonts w:cstheme="minorHAnsi"/>
          <w:b/>
        </w:rPr>
        <w:tab/>
      </w:r>
      <w:r>
        <w:rPr>
          <w:rFonts w:cstheme="minorHAnsi"/>
          <w:b/>
        </w:rPr>
        <w:t>Property Owner (if different from applicant)</w:t>
      </w:r>
      <w:r w:rsidRPr="009A08B7">
        <w:rPr>
          <w:rFonts w:cstheme="minorHAnsi"/>
          <w:b/>
        </w:rPr>
        <w:t>:</w:t>
      </w:r>
      <w:r w:rsidRPr="009A08B7">
        <w:rPr>
          <w:rFonts w:cstheme="minorHAnsi"/>
        </w:rPr>
        <w:t xml:space="preserve"> _____________________________________</w:t>
      </w:r>
    </w:p>
    <w:p w14:paraId="3FAF2C48" w14:textId="6B2E1FB8" w:rsidR="00A122F7" w:rsidRPr="009A08B7" w:rsidRDefault="00A87A6D" w:rsidP="00A87A6D">
      <w:pPr>
        <w:spacing w:after="120"/>
        <w:rPr>
          <w:rFonts w:cstheme="minorHAnsi"/>
        </w:rPr>
      </w:pPr>
      <w:r>
        <w:rPr>
          <w:rFonts w:cstheme="minorHAnsi"/>
          <w:b/>
        </w:rPr>
        <w:t>3</w:t>
      </w:r>
      <w:r w:rsidR="00A122F7" w:rsidRPr="009A08B7">
        <w:rPr>
          <w:rFonts w:cstheme="minorHAnsi"/>
          <w:b/>
        </w:rPr>
        <w:t>.</w:t>
      </w:r>
      <w:r>
        <w:rPr>
          <w:rFonts w:cstheme="minorHAnsi"/>
          <w:b/>
        </w:rPr>
        <w:t xml:space="preserve">    </w:t>
      </w:r>
      <w:r w:rsidR="00A122F7" w:rsidRPr="009A08B7">
        <w:rPr>
          <w:rFonts w:cstheme="minorHAnsi"/>
          <w:b/>
        </w:rPr>
        <w:t>Authorized Representative</w:t>
      </w:r>
      <w:r w:rsidR="00A122F7">
        <w:rPr>
          <w:rFonts w:cstheme="minorHAnsi"/>
          <w:b/>
        </w:rPr>
        <w:t xml:space="preserve"> of Applicant</w:t>
      </w:r>
      <w:r w:rsidR="00A122F7" w:rsidRPr="009A08B7">
        <w:rPr>
          <w:rFonts w:cstheme="minorHAnsi"/>
          <w:b/>
        </w:rPr>
        <w:t xml:space="preserve">: </w:t>
      </w:r>
      <w:r w:rsidR="00A122F7" w:rsidRPr="009A08B7">
        <w:rPr>
          <w:rFonts w:cstheme="minorHAnsi"/>
        </w:rPr>
        <w:t>______________________ Title: _______________</w:t>
      </w:r>
    </w:p>
    <w:p w14:paraId="3E42A41E" w14:textId="34ECEFF8" w:rsidR="00A122F7" w:rsidRPr="009A08B7" w:rsidRDefault="00A122F7" w:rsidP="00A122F7">
      <w:pPr>
        <w:tabs>
          <w:tab w:val="left" w:pos="360"/>
        </w:tabs>
        <w:spacing w:after="120"/>
        <w:rPr>
          <w:rFonts w:cstheme="minorHAnsi"/>
        </w:rPr>
      </w:pPr>
      <w:r w:rsidRPr="009A08B7">
        <w:rPr>
          <w:rFonts w:cstheme="minorHAnsi"/>
        </w:rPr>
        <w:tab/>
        <w:t xml:space="preserve">Address: </w:t>
      </w:r>
      <w:r w:rsidRPr="009A08B7">
        <w:rPr>
          <w:rFonts w:cstheme="minorHAnsi"/>
          <w:u w:val="single"/>
        </w:rPr>
        <w:tab/>
      </w:r>
      <w:r w:rsidRPr="009A08B7">
        <w:rPr>
          <w:rFonts w:cstheme="minorHAnsi"/>
          <w:u w:val="single"/>
        </w:rPr>
        <w:tab/>
      </w:r>
      <w:r w:rsidRPr="009A08B7">
        <w:rPr>
          <w:rFonts w:cstheme="minorHAnsi"/>
          <w:u w:val="single"/>
        </w:rPr>
        <w:tab/>
      </w:r>
      <w:r w:rsidRPr="009A08B7">
        <w:rPr>
          <w:rFonts w:cstheme="minorHAnsi"/>
          <w:u w:val="single"/>
        </w:rPr>
        <w:tab/>
      </w:r>
      <w:r w:rsidRPr="009A08B7">
        <w:rPr>
          <w:rFonts w:cstheme="minorHAnsi"/>
          <w:u w:val="single"/>
        </w:rPr>
        <w:tab/>
      </w:r>
      <w:r w:rsidRPr="009A08B7">
        <w:rPr>
          <w:rFonts w:cstheme="minorHAnsi"/>
          <w:u w:val="single"/>
        </w:rPr>
        <w:tab/>
      </w:r>
      <w:r w:rsidRPr="009A08B7">
        <w:rPr>
          <w:rFonts w:cstheme="minorHAnsi"/>
        </w:rPr>
        <w:t xml:space="preserve">City: </w:t>
      </w:r>
      <w:r w:rsidRPr="009A08B7">
        <w:rPr>
          <w:rFonts w:cstheme="minorHAnsi"/>
          <w:u w:val="single"/>
        </w:rPr>
        <w:tab/>
      </w:r>
      <w:r w:rsidRPr="009A08B7">
        <w:rPr>
          <w:rFonts w:cstheme="minorHAnsi"/>
          <w:u w:val="single"/>
        </w:rPr>
        <w:tab/>
      </w:r>
      <w:r w:rsidRPr="009A08B7">
        <w:rPr>
          <w:rFonts w:cstheme="minorHAnsi"/>
          <w:u w:val="single"/>
        </w:rPr>
        <w:tab/>
      </w:r>
      <w:r w:rsidRPr="009A08B7">
        <w:rPr>
          <w:rFonts w:cstheme="minorHAnsi"/>
        </w:rPr>
        <w:t xml:space="preserve">   Zip Code: </w:t>
      </w:r>
      <w:r w:rsidRPr="009A08B7">
        <w:rPr>
          <w:rFonts w:cstheme="minorHAnsi"/>
          <w:u w:val="single"/>
        </w:rPr>
        <w:tab/>
        <w:t>______</w:t>
      </w:r>
      <w:r w:rsidRPr="009A08B7">
        <w:rPr>
          <w:rFonts w:cstheme="minorHAnsi"/>
        </w:rPr>
        <w:t xml:space="preserve">   </w:t>
      </w:r>
    </w:p>
    <w:p w14:paraId="1D9EE433" w14:textId="03E9B30C" w:rsidR="00A122F7" w:rsidRPr="009A08B7" w:rsidRDefault="00A122F7" w:rsidP="00A122F7">
      <w:pPr>
        <w:tabs>
          <w:tab w:val="left" w:pos="360"/>
        </w:tabs>
        <w:spacing w:after="120"/>
        <w:rPr>
          <w:rFonts w:cstheme="minorHAnsi"/>
          <w:u w:val="single"/>
        </w:rPr>
      </w:pPr>
      <w:r w:rsidRPr="009A08B7">
        <w:rPr>
          <w:rFonts w:cstheme="minorHAnsi"/>
        </w:rPr>
        <w:tab/>
        <w:t xml:space="preserve">Phone: </w:t>
      </w:r>
      <w:r w:rsidRPr="009A08B7">
        <w:rPr>
          <w:rFonts w:cstheme="minorHAnsi"/>
          <w:u w:val="single"/>
        </w:rPr>
        <w:tab/>
      </w:r>
      <w:r w:rsidRPr="009A08B7">
        <w:rPr>
          <w:rFonts w:cstheme="minorHAnsi"/>
          <w:u w:val="single"/>
        </w:rPr>
        <w:tab/>
      </w:r>
      <w:r w:rsidRPr="009A08B7">
        <w:rPr>
          <w:rFonts w:cstheme="minorHAnsi"/>
          <w:u w:val="single"/>
        </w:rPr>
        <w:tab/>
      </w:r>
      <w:r w:rsidRPr="009A08B7">
        <w:rPr>
          <w:rFonts w:cstheme="minorHAnsi"/>
          <w:u w:val="single"/>
        </w:rPr>
        <w:tab/>
      </w:r>
      <w:r w:rsidRPr="009A08B7">
        <w:rPr>
          <w:rFonts w:cstheme="minorHAnsi"/>
        </w:rPr>
        <w:t xml:space="preserve">  E-mail: </w:t>
      </w:r>
      <w:r w:rsidRPr="009A08B7">
        <w:rPr>
          <w:rFonts w:cstheme="minorHAnsi"/>
          <w:u w:val="single"/>
        </w:rPr>
        <w:tab/>
      </w:r>
      <w:r w:rsidRPr="009A08B7">
        <w:rPr>
          <w:rFonts w:cstheme="minorHAnsi"/>
          <w:u w:val="single"/>
        </w:rPr>
        <w:tab/>
      </w:r>
      <w:r w:rsidRPr="009A08B7">
        <w:rPr>
          <w:rFonts w:cstheme="minorHAnsi"/>
          <w:u w:val="single"/>
        </w:rPr>
        <w:tab/>
      </w:r>
      <w:r w:rsidRPr="009A08B7">
        <w:rPr>
          <w:rFonts w:cstheme="minorHAnsi"/>
          <w:u w:val="single"/>
        </w:rPr>
        <w:tab/>
      </w:r>
    </w:p>
    <w:p w14:paraId="73A52F13" w14:textId="2158977B" w:rsidR="00A122F7" w:rsidRPr="009A08B7" w:rsidRDefault="00A87A6D" w:rsidP="00A122F7">
      <w:pPr>
        <w:tabs>
          <w:tab w:val="left" w:pos="360"/>
        </w:tabs>
        <w:spacing w:after="120"/>
        <w:rPr>
          <w:rFonts w:cstheme="minorHAnsi"/>
        </w:rPr>
      </w:pPr>
      <w:r>
        <w:rPr>
          <w:rFonts w:cstheme="minorHAnsi"/>
          <w:b/>
        </w:rPr>
        <w:t>4</w:t>
      </w:r>
      <w:r w:rsidR="00A122F7" w:rsidRPr="009A08B7">
        <w:rPr>
          <w:rFonts w:cstheme="minorHAnsi"/>
          <w:b/>
        </w:rPr>
        <w:t xml:space="preserve">. </w:t>
      </w:r>
      <w:r w:rsidR="00A122F7" w:rsidRPr="009A08B7">
        <w:rPr>
          <w:rFonts w:cstheme="minorHAnsi"/>
          <w:b/>
        </w:rPr>
        <w:tab/>
        <w:t>Primary Contact</w:t>
      </w:r>
      <w:r w:rsidR="00A122F7" w:rsidRPr="009A08B7">
        <w:rPr>
          <w:rFonts w:cstheme="minorHAnsi"/>
        </w:rPr>
        <w:t xml:space="preserve">: </w:t>
      </w:r>
      <w:r w:rsidR="00A122F7" w:rsidRPr="009A08B7">
        <w:rPr>
          <w:rFonts w:cstheme="minorHAnsi"/>
          <w:u w:val="single"/>
        </w:rPr>
        <w:tab/>
      </w:r>
      <w:r w:rsidR="00A122F7" w:rsidRPr="009A08B7">
        <w:rPr>
          <w:rFonts w:cstheme="minorHAnsi"/>
          <w:u w:val="single"/>
        </w:rPr>
        <w:tab/>
      </w:r>
      <w:r w:rsidR="00A122F7" w:rsidRPr="009A08B7">
        <w:rPr>
          <w:rFonts w:cstheme="minorHAnsi"/>
          <w:u w:val="single"/>
        </w:rPr>
        <w:tab/>
      </w:r>
      <w:r w:rsidR="00A122F7" w:rsidRPr="009A08B7">
        <w:rPr>
          <w:rFonts w:cstheme="minorHAnsi"/>
          <w:u w:val="single"/>
        </w:rPr>
        <w:tab/>
      </w:r>
      <w:r w:rsidR="00A122F7" w:rsidRPr="009A08B7">
        <w:rPr>
          <w:rFonts w:cstheme="minorHAnsi"/>
          <w:u w:val="single"/>
        </w:rPr>
        <w:tab/>
      </w:r>
      <w:r w:rsidR="00A122F7" w:rsidRPr="009A08B7">
        <w:rPr>
          <w:rFonts w:cstheme="minorHAnsi"/>
          <w:u w:val="single"/>
        </w:rPr>
        <w:tab/>
      </w:r>
      <w:r w:rsidR="00A122F7" w:rsidRPr="009A08B7">
        <w:rPr>
          <w:rFonts w:cstheme="minorHAnsi"/>
        </w:rPr>
        <w:t xml:space="preserve">  Title: </w:t>
      </w:r>
      <w:r w:rsidR="00A122F7" w:rsidRPr="009A08B7">
        <w:rPr>
          <w:rFonts w:cstheme="minorHAnsi"/>
        </w:rPr>
        <w:tab/>
        <w:t>__________________________</w:t>
      </w:r>
      <w:r w:rsidR="00A122F7" w:rsidRPr="009A08B7">
        <w:rPr>
          <w:rFonts w:cstheme="minorHAnsi"/>
        </w:rPr>
        <w:tab/>
      </w:r>
    </w:p>
    <w:p w14:paraId="230BCEBC" w14:textId="0196B994" w:rsidR="00A122F7" w:rsidRPr="009A08B7" w:rsidRDefault="00A122F7" w:rsidP="00A122F7">
      <w:pPr>
        <w:tabs>
          <w:tab w:val="left" w:pos="360"/>
        </w:tabs>
        <w:spacing w:after="120"/>
        <w:rPr>
          <w:rFonts w:cstheme="minorHAnsi"/>
        </w:rPr>
      </w:pPr>
      <w:r w:rsidRPr="009A08B7">
        <w:rPr>
          <w:rFonts w:cstheme="minorHAnsi"/>
        </w:rPr>
        <w:tab/>
        <w:t xml:space="preserve">Address: </w:t>
      </w:r>
      <w:r w:rsidRPr="009A08B7">
        <w:rPr>
          <w:rFonts w:cstheme="minorHAnsi"/>
          <w:u w:val="single"/>
        </w:rPr>
        <w:tab/>
      </w:r>
      <w:r w:rsidRPr="009A08B7">
        <w:rPr>
          <w:rFonts w:cstheme="minorHAnsi"/>
          <w:u w:val="single"/>
        </w:rPr>
        <w:tab/>
      </w:r>
      <w:r w:rsidRPr="009A08B7">
        <w:rPr>
          <w:rFonts w:cstheme="minorHAnsi"/>
          <w:u w:val="single"/>
        </w:rPr>
        <w:tab/>
      </w:r>
      <w:r w:rsidRPr="009A08B7">
        <w:rPr>
          <w:rFonts w:cstheme="minorHAnsi"/>
          <w:u w:val="single"/>
        </w:rPr>
        <w:tab/>
      </w:r>
      <w:r w:rsidRPr="009A08B7">
        <w:rPr>
          <w:rFonts w:cstheme="minorHAnsi"/>
          <w:u w:val="single"/>
        </w:rPr>
        <w:tab/>
      </w:r>
      <w:r w:rsidRPr="009A08B7">
        <w:rPr>
          <w:rFonts w:cstheme="minorHAnsi"/>
          <w:u w:val="single"/>
        </w:rPr>
        <w:tab/>
        <w:t xml:space="preserve"> </w:t>
      </w:r>
      <w:r w:rsidRPr="009A08B7">
        <w:rPr>
          <w:rFonts w:cstheme="minorHAnsi"/>
        </w:rPr>
        <w:t xml:space="preserve">City: </w:t>
      </w:r>
      <w:r w:rsidRPr="009A08B7">
        <w:rPr>
          <w:rFonts w:cstheme="minorHAnsi"/>
          <w:u w:val="single"/>
        </w:rPr>
        <w:tab/>
      </w:r>
      <w:r w:rsidRPr="009A08B7">
        <w:rPr>
          <w:rFonts w:cstheme="minorHAnsi"/>
          <w:u w:val="single"/>
        </w:rPr>
        <w:tab/>
      </w:r>
      <w:r w:rsidRPr="009A08B7">
        <w:rPr>
          <w:rFonts w:cstheme="minorHAnsi"/>
          <w:u w:val="single"/>
        </w:rPr>
        <w:tab/>
      </w:r>
      <w:r w:rsidRPr="009A08B7">
        <w:rPr>
          <w:rFonts w:cstheme="minorHAnsi"/>
        </w:rPr>
        <w:t xml:space="preserve">   Zip Code: </w:t>
      </w:r>
      <w:r w:rsidRPr="009A08B7">
        <w:rPr>
          <w:rFonts w:cstheme="minorHAnsi"/>
          <w:u w:val="single"/>
        </w:rPr>
        <w:tab/>
        <w:t>______</w:t>
      </w:r>
      <w:r w:rsidRPr="009A08B7">
        <w:rPr>
          <w:rFonts w:cstheme="minorHAnsi"/>
        </w:rPr>
        <w:t xml:space="preserve">   </w:t>
      </w:r>
    </w:p>
    <w:p w14:paraId="643A59D0" w14:textId="41E98D49" w:rsidR="008E127E" w:rsidRDefault="00A122F7" w:rsidP="009C5D51">
      <w:pPr>
        <w:tabs>
          <w:tab w:val="left" w:pos="360"/>
        </w:tabs>
        <w:spacing w:after="120"/>
        <w:rPr>
          <w:rFonts w:cstheme="minorHAnsi"/>
          <w:b/>
        </w:rPr>
      </w:pPr>
      <w:r w:rsidRPr="009A08B7">
        <w:rPr>
          <w:rFonts w:cstheme="minorHAnsi"/>
        </w:rPr>
        <w:tab/>
        <w:t xml:space="preserve">Phone: </w:t>
      </w:r>
      <w:r w:rsidRPr="009A08B7">
        <w:rPr>
          <w:rFonts w:cstheme="minorHAnsi"/>
          <w:u w:val="single"/>
        </w:rPr>
        <w:tab/>
      </w:r>
      <w:r w:rsidRPr="009A08B7">
        <w:rPr>
          <w:rFonts w:cstheme="minorHAnsi"/>
          <w:u w:val="single"/>
        </w:rPr>
        <w:tab/>
      </w:r>
      <w:r w:rsidRPr="009A08B7">
        <w:rPr>
          <w:rFonts w:cstheme="minorHAnsi"/>
          <w:u w:val="single"/>
        </w:rPr>
        <w:tab/>
      </w:r>
      <w:r w:rsidRPr="009A08B7">
        <w:rPr>
          <w:rFonts w:cstheme="minorHAnsi"/>
          <w:u w:val="single"/>
        </w:rPr>
        <w:tab/>
      </w:r>
      <w:r w:rsidRPr="009A08B7">
        <w:rPr>
          <w:rFonts w:cstheme="minorHAnsi"/>
        </w:rPr>
        <w:t xml:space="preserve">  E-mail: </w:t>
      </w:r>
      <w:r w:rsidRPr="009A08B7">
        <w:rPr>
          <w:rFonts w:cstheme="minorHAnsi"/>
          <w:u w:val="single"/>
        </w:rPr>
        <w:tab/>
      </w:r>
      <w:r w:rsidRPr="009A08B7">
        <w:rPr>
          <w:rFonts w:cstheme="minorHAnsi"/>
          <w:u w:val="single"/>
        </w:rPr>
        <w:tab/>
      </w:r>
      <w:r w:rsidRPr="009A08B7">
        <w:rPr>
          <w:rFonts w:cstheme="minorHAnsi"/>
          <w:u w:val="single"/>
        </w:rPr>
        <w:tab/>
      </w:r>
      <w:r w:rsidRPr="009A08B7">
        <w:rPr>
          <w:rFonts w:cstheme="minorHAnsi"/>
          <w:u w:val="single"/>
        </w:rPr>
        <w:tab/>
      </w:r>
    </w:p>
    <w:p w14:paraId="00DBD206" w14:textId="1AEBD440" w:rsidR="008B6947" w:rsidRPr="004730C5" w:rsidRDefault="00A87A6D" w:rsidP="008B6947">
      <w:pPr>
        <w:ind w:left="360" w:hanging="360"/>
        <w:rPr>
          <w:rFonts w:cstheme="minorHAnsi"/>
          <w:bCs/>
        </w:rPr>
      </w:pPr>
      <w:r>
        <w:rPr>
          <w:rFonts w:cstheme="minorHAnsi"/>
          <w:b/>
        </w:rPr>
        <w:t>5</w:t>
      </w:r>
      <w:r w:rsidR="00A122F7" w:rsidRPr="009A08B7">
        <w:rPr>
          <w:rFonts w:cstheme="minorHAnsi"/>
          <w:b/>
        </w:rPr>
        <w:t>. Project Type</w:t>
      </w:r>
      <w:r w:rsidR="008B6947">
        <w:rPr>
          <w:rFonts w:cstheme="minorHAnsi"/>
          <w:b/>
        </w:rPr>
        <w:t xml:space="preserve">: </w:t>
      </w:r>
      <w:r w:rsidR="008B6947">
        <w:rPr>
          <w:rFonts w:cstheme="minorHAnsi"/>
          <w:bCs/>
        </w:rPr>
        <w:t xml:space="preserve">Please select </w:t>
      </w:r>
      <w:r w:rsidR="00B7093E">
        <w:rPr>
          <w:rFonts w:cstheme="minorHAnsi"/>
          <w:bCs/>
        </w:rPr>
        <w:t xml:space="preserve">one type under the appropriate eligible </w:t>
      </w:r>
      <w:r w:rsidR="00F52506">
        <w:rPr>
          <w:rFonts w:cstheme="minorHAnsi"/>
          <w:bCs/>
        </w:rPr>
        <w:t>project type</w:t>
      </w:r>
    </w:p>
    <w:p w14:paraId="03782C55" w14:textId="401C8608" w:rsidR="00E12667" w:rsidRDefault="00D74EEC" w:rsidP="000F0527">
      <w:pPr>
        <w:spacing w:before="120" w:after="120"/>
        <w:ind w:firstLine="360"/>
        <w:rPr>
          <w:rFonts w:ascii="MS Gothic" w:eastAsia="MS Gothic" w:hAnsi="MS Gothic" w:cstheme="minorHAnsi"/>
        </w:rPr>
      </w:pPr>
      <w:sdt>
        <w:sdtPr>
          <w:rPr>
            <w:rFonts w:cstheme="minorHAnsi"/>
          </w:rPr>
          <w:id w:val="-337229868"/>
          <w14:checkbox>
            <w14:checked w14:val="0"/>
            <w14:checkedState w14:val="2612" w14:font="MS Gothic"/>
            <w14:uncheckedState w14:val="2610" w14:font="MS Gothic"/>
          </w14:checkbox>
        </w:sdtPr>
        <w:sdtEndPr/>
        <w:sdtContent>
          <w:r w:rsidR="00030BCF">
            <w:rPr>
              <w:rFonts w:ascii="MS Gothic" w:eastAsia="MS Gothic" w:hAnsi="MS Gothic" w:cstheme="minorHAnsi" w:hint="eastAsia"/>
            </w:rPr>
            <w:t>☐</w:t>
          </w:r>
        </w:sdtContent>
      </w:sdt>
      <w:r w:rsidR="00AC53B3">
        <w:rPr>
          <w:rFonts w:cstheme="minorHAnsi"/>
        </w:rPr>
        <w:t>Historic Site</w:t>
      </w:r>
      <w:r w:rsidR="00030BCF">
        <w:rPr>
          <w:rFonts w:cstheme="minorHAnsi"/>
        </w:rPr>
        <w:t xml:space="preserve">          </w:t>
      </w:r>
      <w:r w:rsidR="00117682">
        <w:rPr>
          <w:rFonts w:cstheme="minorHAnsi"/>
        </w:rPr>
        <w:t xml:space="preserve"> </w:t>
      </w:r>
      <w:r w:rsidR="00030BCF">
        <w:rPr>
          <w:rFonts w:cstheme="minorHAnsi"/>
        </w:rPr>
        <w:t xml:space="preserve"> </w:t>
      </w:r>
      <w:sdt>
        <w:sdtPr>
          <w:rPr>
            <w:rFonts w:cstheme="minorHAnsi"/>
          </w:rPr>
          <w:id w:val="437638809"/>
          <w14:checkbox>
            <w14:checked w14:val="0"/>
            <w14:checkedState w14:val="2612" w14:font="MS Gothic"/>
            <w14:uncheckedState w14:val="2610" w14:font="MS Gothic"/>
          </w14:checkbox>
        </w:sdtPr>
        <w:sdtEndPr/>
        <w:sdtContent>
          <w:r w:rsidR="00030BCF">
            <w:rPr>
              <w:rFonts w:ascii="MS Gothic" w:eastAsia="MS Gothic" w:hAnsi="MS Gothic" w:cstheme="minorHAnsi" w:hint="eastAsia"/>
            </w:rPr>
            <w:t>☐</w:t>
          </w:r>
        </w:sdtContent>
      </w:sdt>
      <w:r w:rsidR="00030BCF">
        <w:rPr>
          <w:rFonts w:cstheme="minorHAnsi"/>
        </w:rPr>
        <w:t xml:space="preserve"> </w:t>
      </w:r>
      <w:r w:rsidR="00AC53B3">
        <w:rPr>
          <w:rFonts w:cstheme="minorHAnsi"/>
        </w:rPr>
        <w:t>Historical Society</w:t>
      </w:r>
      <w:r w:rsidR="008B6947">
        <w:rPr>
          <w:rFonts w:cstheme="minorHAnsi"/>
        </w:rPr>
        <w:t xml:space="preserve">        </w:t>
      </w:r>
      <w:r w:rsidR="00030BCF">
        <w:rPr>
          <w:rFonts w:cstheme="minorHAnsi"/>
        </w:rPr>
        <w:tab/>
      </w:r>
      <w:sdt>
        <w:sdtPr>
          <w:rPr>
            <w:rFonts w:cstheme="minorHAnsi"/>
          </w:rPr>
          <w:id w:val="15436735"/>
          <w14:checkbox>
            <w14:checked w14:val="0"/>
            <w14:checkedState w14:val="2612" w14:font="MS Gothic"/>
            <w14:uncheckedState w14:val="2610" w14:font="MS Gothic"/>
          </w14:checkbox>
        </w:sdtPr>
        <w:sdtEndPr/>
        <w:sdtContent>
          <w:r w:rsidR="00030BCF">
            <w:rPr>
              <w:rFonts w:ascii="MS Gothic" w:eastAsia="MS Gothic" w:hAnsi="MS Gothic" w:cstheme="minorHAnsi" w:hint="eastAsia"/>
            </w:rPr>
            <w:t>☐</w:t>
          </w:r>
        </w:sdtContent>
      </w:sdt>
      <w:r w:rsidR="00030BCF">
        <w:rPr>
          <w:rFonts w:cstheme="minorHAnsi"/>
        </w:rPr>
        <w:t xml:space="preserve"> </w:t>
      </w:r>
      <w:r w:rsidR="00AC53B3">
        <w:rPr>
          <w:rFonts w:cstheme="minorHAnsi"/>
        </w:rPr>
        <w:t xml:space="preserve">History Museum:   </w:t>
      </w:r>
    </w:p>
    <w:p w14:paraId="1E521CC4" w14:textId="2396E1A9" w:rsidR="00A6162B" w:rsidRPr="009A08B7" w:rsidRDefault="00A6162B" w:rsidP="00AC53B3">
      <w:pPr>
        <w:tabs>
          <w:tab w:val="left" w:pos="360"/>
        </w:tabs>
        <w:ind w:left="360"/>
        <w:rPr>
          <w:rFonts w:cstheme="minorHAnsi"/>
        </w:rPr>
      </w:pPr>
    </w:p>
    <w:tbl>
      <w:tblPr>
        <w:tblStyle w:val="TableGrid"/>
        <w:tblW w:w="0" w:type="auto"/>
        <w:tblLook w:val="0480" w:firstRow="0" w:lastRow="0" w:firstColumn="1" w:lastColumn="0" w:noHBand="0" w:noVBand="1"/>
      </w:tblPr>
      <w:tblGrid>
        <w:gridCol w:w="2497"/>
        <w:gridCol w:w="1477"/>
        <w:gridCol w:w="1198"/>
        <w:gridCol w:w="583"/>
        <w:gridCol w:w="2070"/>
        <w:gridCol w:w="1525"/>
      </w:tblGrid>
      <w:tr w:rsidR="00A122F7" w:rsidRPr="00D27C9E" w14:paraId="3E234AA8" w14:textId="77777777" w:rsidTr="00117682">
        <w:tc>
          <w:tcPr>
            <w:tcW w:w="5172" w:type="dxa"/>
            <w:gridSpan w:val="3"/>
            <w:tcBorders>
              <w:bottom w:val="single" w:sz="4" w:space="0" w:color="auto"/>
            </w:tcBorders>
          </w:tcPr>
          <w:p w14:paraId="34C07722" w14:textId="2A975532" w:rsidR="00A122F7" w:rsidRPr="009A08B7" w:rsidRDefault="00273DCF" w:rsidP="0005735C">
            <w:pPr>
              <w:spacing w:before="120" w:after="120"/>
              <w:rPr>
                <w:rFonts w:cstheme="minorHAnsi"/>
                <w:b/>
              </w:rPr>
            </w:pPr>
            <w:r>
              <w:rPr>
                <w:rFonts w:cstheme="minorHAnsi"/>
                <w:b/>
              </w:rPr>
              <w:t>6</w:t>
            </w:r>
            <w:r w:rsidR="00A122F7" w:rsidRPr="009A08B7">
              <w:rPr>
                <w:rFonts w:cstheme="minorHAnsi"/>
                <w:b/>
              </w:rPr>
              <w:t>. Grant Funding Request Information</w:t>
            </w:r>
          </w:p>
          <w:p w14:paraId="56A7271F" w14:textId="1BB7A85F" w:rsidR="00A122F7" w:rsidRPr="009A08B7" w:rsidRDefault="00A122F7" w:rsidP="0005735C">
            <w:pPr>
              <w:spacing w:before="120" w:after="120"/>
              <w:rPr>
                <w:rFonts w:cstheme="minorHAnsi"/>
              </w:rPr>
            </w:pPr>
            <w:r w:rsidRPr="009A08B7">
              <w:rPr>
                <w:rFonts w:cstheme="minorHAnsi"/>
              </w:rPr>
              <w:t xml:space="preserve">Amount Requested:            </w:t>
            </w:r>
            <w:r w:rsidR="008E127E">
              <w:rPr>
                <w:rFonts w:cstheme="minorHAnsi"/>
              </w:rPr>
              <w:t xml:space="preserve"> </w:t>
            </w:r>
            <w:r w:rsidRPr="009A08B7">
              <w:rPr>
                <w:rFonts w:cstheme="minorHAnsi"/>
              </w:rPr>
              <w:t>$__________________</w:t>
            </w:r>
          </w:p>
          <w:p w14:paraId="6594ACF2" w14:textId="70D2833F" w:rsidR="00A122F7" w:rsidRPr="009A08B7" w:rsidRDefault="00A122F7" w:rsidP="0005735C">
            <w:pPr>
              <w:spacing w:before="120" w:after="120"/>
              <w:rPr>
                <w:rFonts w:cstheme="minorHAnsi"/>
              </w:rPr>
            </w:pPr>
            <w:r w:rsidRPr="009A08B7">
              <w:rPr>
                <w:rFonts w:cstheme="minorHAnsi"/>
              </w:rPr>
              <w:t xml:space="preserve">Total Amount of </w:t>
            </w:r>
            <w:r w:rsidR="00AC53B3">
              <w:rPr>
                <w:rFonts w:cstheme="minorHAnsi"/>
              </w:rPr>
              <w:t>Match</w:t>
            </w:r>
            <w:r w:rsidRPr="009A08B7">
              <w:rPr>
                <w:rFonts w:cstheme="minorHAnsi"/>
              </w:rPr>
              <w:t>:</w:t>
            </w:r>
            <w:r w:rsidR="008E127E">
              <w:rPr>
                <w:rFonts w:cstheme="minorHAnsi"/>
              </w:rPr>
              <w:t xml:space="preserve">      </w:t>
            </w:r>
            <w:r w:rsidRPr="009A08B7">
              <w:rPr>
                <w:rFonts w:cstheme="minorHAnsi"/>
              </w:rPr>
              <w:t>$_________________</w:t>
            </w:r>
          </w:p>
          <w:p w14:paraId="13BBB435" w14:textId="77777777" w:rsidR="00A122F7" w:rsidRPr="009A08B7" w:rsidRDefault="00A122F7" w:rsidP="0005735C">
            <w:pPr>
              <w:spacing w:before="120" w:after="120"/>
              <w:rPr>
                <w:rFonts w:cstheme="minorHAnsi"/>
              </w:rPr>
            </w:pPr>
            <w:r w:rsidRPr="009A08B7">
              <w:rPr>
                <w:rFonts w:cstheme="minorHAnsi"/>
              </w:rPr>
              <w:t>Total Project Cost:                $__________________</w:t>
            </w:r>
          </w:p>
        </w:tc>
        <w:tc>
          <w:tcPr>
            <w:tcW w:w="4178" w:type="dxa"/>
            <w:gridSpan w:val="3"/>
            <w:tcBorders>
              <w:bottom w:val="single" w:sz="4" w:space="0" w:color="auto"/>
            </w:tcBorders>
          </w:tcPr>
          <w:p w14:paraId="22FD0523" w14:textId="58892734" w:rsidR="00A122F7" w:rsidRPr="009A08B7" w:rsidRDefault="00273DCF" w:rsidP="0005735C">
            <w:pPr>
              <w:spacing w:before="120" w:after="120"/>
              <w:rPr>
                <w:rFonts w:cstheme="minorHAnsi"/>
                <w:b/>
              </w:rPr>
            </w:pPr>
            <w:r>
              <w:rPr>
                <w:rFonts w:cstheme="minorHAnsi"/>
                <w:b/>
              </w:rPr>
              <w:t>7</w:t>
            </w:r>
            <w:r w:rsidR="00A122F7" w:rsidRPr="009A08B7">
              <w:rPr>
                <w:rFonts w:cstheme="minorHAnsi"/>
                <w:b/>
              </w:rPr>
              <w:t xml:space="preserve">. </w:t>
            </w:r>
            <w:r w:rsidR="006A0579">
              <w:rPr>
                <w:rFonts w:cstheme="minorHAnsi"/>
                <w:b/>
              </w:rPr>
              <w:t>Project Address</w:t>
            </w:r>
            <w:r w:rsidR="00A122F7" w:rsidRPr="009A08B7">
              <w:rPr>
                <w:rFonts w:cstheme="minorHAnsi"/>
                <w:b/>
              </w:rPr>
              <w:t xml:space="preserve"> </w:t>
            </w:r>
          </w:p>
          <w:p w14:paraId="1B439BF3" w14:textId="4353F000" w:rsidR="00A122F7" w:rsidRPr="009A08B7" w:rsidRDefault="006A0579" w:rsidP="0005735C">
            <w:pPr>
              <w:spacing w:before="120" w:after="120"/>
              <w:rPr>
                <w:rFonts w:cstheme="minorHAnsi"/>
              </w:rPr>
            </w:pPr>
            <w:r>
              <w:rPr>
                <w:rFonts w:cstheme="minorHAnsi"/>
              </w:rPr>
              <w:t xml:space="preserve">Physical Address: </w:t>
            </w:r>
          </w:p>
          <w:p w14:paraId="59351AFC" w14:textId="77777777" w:rsidR="00A122F7" w:rsidRDefault="006A0579" w:rsidP="0005735C">
            <w:pPr>
              <w:spacing w:before="120" w:after="120"/>
              <w:rPr>
                <w:rFonts w:cstheme="minorHAnsi"/>
              </w:rPr>
            </w:pPr>
            <w:r>
              <w:rPr>
                <w:rFonts w:cstheme="minorHAnsi"/>
              </w:rPr>
              <w:t xml:space="preserve">City: </w:t>
            </w:r>
          </w:p>
          <w:p w14:paraId="0BC27586" w14:textId="06D929B6" w:rsidR="006A0579" w:rsidRPr="009A08B7" w:rsidRDefault="006A0579" w:rsidP="0005735C">
            <w:pPr>
              <w:spacing w:before="120" w:after="120"/>
              <w:rPr>
                <w:rFonts w:cstheme="minorHAnsi"/>
              </w:rPr>
            </w:pPr>
          </w:p>
        </w:tc>
      </w:tr>
      <w:tr w:rsidR="00386591" w:rsidRPr="00D27C9E" w14:paraId="6B690071" w14:textId="77777777" w:rsidTr="00D2143F">
        <w:tc>
          <w:tcPr>
            <w:tcW w:w="9350" w:type="dxa"/>
            <w:gridSpan w:val="6"/>
            <w:tcBorders>
              <w:bottom w:val="single" w:sz="4" w:space="0" w:color="auto"/>
              <w:right w:val="single" w:sz="4" w:space="0" w:color="auto"/>
            </w:tcBorders>
          </w:tcPr>
          <w:p w14:paraId="4533B30E" w14:textId="1C10E159" w:rsidR="00386591" w:rsidRPr="009A08B7" w:rsidRDefault="00386591" w:rsidP="0005735C">
            <w:pPr>
              <w:spacing w:before="120" w:after="120"/>
              <w:rPr>
                <w:rFonts w:cstheme="minorHAnsi"/>
              </w:rPr>
            </w:pPr>
            <w:r>
              <w:rPr>
                <w:rFonts w:cstheme="minorHAnsi"/>
                <w:b/>
              </w:rPr>
              <w:t>8</w:t>
            </w:r>
            <w:r w:rsidRPr="009A08B7">
              <w:rPr>
                <w:rFonts w:cstheme="minorHAnsi"/>
                <w:b/>
              </w:rPr>
              <w:t>. Funding Sources</w:t>
            </w:r>
            <w:r>
              <w:rPr>
                <w:rFonts w:cstheme="minorHAnsi"/>
                <w:b/>
              </w:rPr>
              <w:t xml:space="preserve"> – Total funding sources must match with total project costs. If the funding “pending” you must demonstrate that it will be secured by contract date.</w:t>
            </w:r>
          </w:p>
        </w:tc>
      </w:tr>
      <w:tr w:rsidR="00A122F7" w:rsidRPr="00D27C9E" w14:paraId="02F32533" w14:textId="77777777" w:rsidTr="00117682">
        <w:trPr>
          <w:trHeight w:val="872"/>
        </w:trPr>
        <w:tc>
          <w:tcPr>
            <w:tcW w:w="2497" w:type="dxa"/>
            <w:tcBorders>
              <w:top w:val="single" w:sz="4" w:space="0" w:color="auto"/>
            </w:tcBorders>
            <w:shd w:val="clear" w:color="auto" w:fill="D9D9D9" w:themeFill="background1" w:themeFillShade="D9"/>
          </w:tcPr>
          <w:p w14:paraId="3642DF85" w14:textId="77777777" w:rsidR="00A122F7" w:rsidRPr="009A08B7" w:rsidRDefault="00A122F7" w:rsidP="0005735C">
            <w:pPr>
              <w:spacing w:before="120" w:after="120"/>
              <w:jc w:val="center"/>
              <w:rPr>
                <w:rFonts w:cstheme="minorHAnsi"/>
                <w:sz w:val="18"/>
                <w:szCs w:val="18"/>
              </w:rPr>
            </w:pPr>
            <w:r w:rsidRPr="009A08B7">
              <w:rPr>
                <w:rFonts w:cstheme="minorHAnsi"/>
                <w:sz w:val="18"/>
                <w:szCs w:val="18"/>
              </w:rPr>
              <w:t>Source</w:t>
            </w:r>
          </w:p>
        </w:tc>
        <w:tc>
          <w:tcPr>
            <w:tcW w:w="1477" w:type="dxa"/>
            <w:tcBorders>
              <w:top w:val="single" w:sz="4" w:space="0" w:color="auto"/>
            </w:tcBorders>
            <w:shd w:val="clear" w:color="auto" w:fill="D9D9D9" w:themeFill="background1" w:themeFillShade="D9"/>
          </w:tcPr>
          <w:p w14:paraId="3E85BD85" w14:textId="77777777" w:rsidR="00A122F7" w:rsidRPr="009A08B7" w:rsidRDefault="00A122F7" w:rsidP="0005735C">
            <w:pPr>
              <w:spacing w:before="120" w:after="120"/>
              <w:jc w:val="center"/>
              <w:rPr>
                <w:rFonts w:cstheme="minorHAnsi"/>
                <w:sz w:val="18"/>
                <w:szCs w:val="18"/>
              </w:rPr>
            </w:pPr>
            <w:r w:rsidRPr="009A08B7">
              <w:rPr>
                <w:rFonts w:cstheme="minorHAnsi"/>
                <w:sz w:val="18"/>
                <w:szCs w:val="18"/>
              </w:rPr>
              <w:t>Type of Funds</w:t>
            </w:r>
          </w:p>
        </w:tc>
        <w:tc>
          <w:tcPr>
            <w:tcW w:w="1781" w:type="dxa"/>
            <w:gridSpan w:val="2"/>
            <w:tcBorders>
              <w:top w:val="single" w:sz="4" w:space="0" w:color="auto"/>
            </w:tcBorders>
            <w:shd w:val="clear" w:color="auto" w:fill="D9D9D9" w:themeFill="background1" w:themeFillShade="D9"/>
          </w:tcPr>
          <w:p w14:paraId="2BC466BE" w14:textId="77777777" w:rsidR="00A122F7" w:rsidRPr="009A08B7" w:rsidRDefault="00A122F7" w:rsidP="0005735C">
            <w:pPr>
              <w:spacing w:before="120" w:after="120"/>
              <w:jc w:val="center"/>
              <w:rPr>
                <w:rFonts w:cstheme="minorHAnsi"/>
                <w:sz w:val="18"/>
                <w:szCs w:val="18"/>
              </w:rPr>
            </w:pPr>
            <w:r w:rsidRPr="009A08B7">
              <w:rPr>
                <w:rFonts w:cstheme="minorHAnsi"/>
                <w:sz w:val="18"/>
                <w:szCs w:val="18"/>
              </w:rPr>
              <w:t>Amount</w:t>
            </w:r>
          </w:p>
        </w:tc>
        <w:tc>
          <w:tcPr>
            <w:tcW w:w="2070" w:type="dxa"/>
            <w:tcBorders>
              <w:top w:val="single" w:sz="4" w:space="0" w:color="auto"/>
            </w:tcBorders>
            <w:shd w:val="clear" w:color="auto" w:fill="D9D9D9" w:themeFill="background1" w:themeFillShade="D9"/>
          </w:tcPr>
          <w:p w14:paraId="1D6A72BC" w14:textId="35624D7E" w:rsidR="00117682" w:rsidRDefault="00A122F7" w:rsidP="0005735C">
            <w:pPr>
              <w:spacing w:before="120" w:after="120"/>
              <w:jc w:val="center"/>
              <w:rPr>
                <w:rFonts w:cstheme="minorHAnsi"/>
                <w:sz w:val="18"/>
                <w:szCs w:val="18"/>
              </w:rPr>
            </w:pPr>
            <w:r w:rsidRPr="009A08B7">
              <w:rPr>
                <w:rFonts w:cstheme="minorHAnsi"/>
                <w:sz w:val="18"/>
                <w:szCs w:val="18"/>
              </w:rPr>
              <w:t>Status of Commitment</w:t>
            </w:r>
            <w:r w:rsidR="00386591">
              <w:rPr>
                <w:rFonts w:cstheme="minorHAnsi"/>
                <w:sz w:val="18"/>
                <w:szCs w:val="18"/>
              </w:rPr>
              <w:t xml:space="preserve"> (Confirmed or Pending)</w:t>
            </w:r>
            <w:r w:rsidRPr="009A08B7">
              <w:rPr>
                <w:rFonts w:cstheme="minorHAnsi"/>
                <w:sz w:val="18"/>
                <w:szCs w:val="18"/>
              </w:rPr>
              <w:t xml:space="preserve"> </w:t>
            </w:r>
          </w:p>
          <w:p w14:paraId="28A64F2E" w14:textId="6C223622" w:rsidR="00A122F7" w:rsidRPr="009A08B7" w:rsidRDefault="00A122F7" w:rsidP="0005735C">
            <w:pPr>
              <w:spacing w:before="120" w:after="120"/>
              <w:jc w:val="center"/>
              <w:rPr>
                <w:rFonts w:cstheme="minorHAnsi"/>
                <w:sz w:val="18"/>
                <w:szCs w:val="18"/>
              </w:rPr>
            </w:pPr>
            <w:r w:rsidRPr="009A08B7">
              <w:rPr>
                <w:rFonts w:cstheme="minorHAnsi"/>
                <w:sz w:val="18"/>
                <w:szCs w:val="18"/>
              </w:rPr>
              <w:t>(provide documentation</w:t>
            </w:r>
            <w:r w:rsidR="00022C4D">
              <w:rPr>
                <w:rFonts w:cstheme="minorHAnsi"/>
                <w:sz w:val="18"/>
                <w:szCs w:val="18"/>
              </w:rPr>
              <w:t xml:space="preserve"> </w:t>
            </w:r>
            <w:r w:rsidR="00525730">
              <w:rPr>
                <w:rFonts w:cstheme="minorHAnsi"/>
                <w:sz w:val="18"/>
                <w:szCs w:val="18"/>
              </w:rPr>
              <w:t>i.e.,</w:t>
            </w:r>
            <w:r w:rsidR="00022C4D">
              <w:rPr>
                <w:rFonts w:cstheme="minorHAnsi"/>
                <w:sz w:val="18"/>
                <w:szCs w:val="18"/>
              </w:rPr>
              <w:t xml:space="preserve"> letters of support, financials…</w:t>
            </w:r>
            <w:r w:rsidR="00117682">
              <w:rPr>
                <w:rFonts w:cstheme="minorHAnsi"/>
                <w:sz w:val="18"/>
                <w:szCs w:val="18"/>
              </w:rPr>
              <w:t>)</w:t>
            </w:r>
          </w:p>
        </w:tc>
        <w:tc>
          <w:tcPr>
            <w:tcW w:w="1525" w:type="dxa"/>
            <w:tcBorders>
              <w:top w:val="single" w:sz="4" w:space="0" w:color="auto"/>
            </w:tcBorders>
            <w:shd w:val="clear" w:color="auto" w:fill="D9D9D9" w:themeFill="background1" w:themeFillShade="D9"/>
          </w:tcPr>
          <w:p w14:paraId="39FC207D" w14:textId="77777777" w:rsidR="00117682" w:rsidRPr="00117682" w:rsidRDefault="00A122F7" w:rsidP="0005735C">
            <w:pPr>
              <w:spacing w:before="120" w:after="120"/>
              <w:jc w:val="center"/>
              <w:rPr>
                <w:rFonts w:cstheme="minorHAnsi"/>
                <w:sz w:val="18"/>
                <w:szCs w:val="18"/>
              </w:rPr>
            </w:pPr>
            <w:r w:rsidRPr="00117682">
              <w:rPr>
                <w:rFonts w:cstheme="minorHAnsi"/>
                <w:sz w:val="18"/>
                <w:szCs w:val="18"/>
              </w:rPr>
              <w:t xml:space="preserve">Rates and Terms </w:t>
            </w:r>
          </w:p>
          <w:p w14:paraId="0F386E7B" w14:textId="1A4DE94E" w:rsidR="00A122F7" w:rsidRPr="00117682" w:rsidRDefault="00A122F7" w:rsidP="0005735C">
            <w:pPr>
              <w:spacing w:before="120" w:after="120"/>
              <w:jc w:val="center"/>
              <w:rPr>
                <w:rFonts w:cstheme="minorHAnsi"/>
                <w:sz w:val="16"/>
                <w:szCs w:val="16"/>
              </w:rPr>
            </w:pPr>
            <w:r w:rsidRPr="00117682">
              <w:rPr>
                <w:rFonts w:cstheme="minorHAnsi"/>
                <w:sz w:val="18"/>
                <w:szCs w:val="18"/>
              </w:rPr>
              <w:t>(if applicable)</w:t>
            </w:r>
          </w:p>
        </w:tc>
      </w:tr>
      <w:tr w:rsidR="00A122F7" w:rsidRPr="00D27C9E" w14:paraId="4F1D7D60" w14:textId="77777777" w:rsidTr="00117682">
        <w:trPr>
          <w:trHeight w:val="710"/>
        </w:trPr>
        <w:tc>
          <w:tcPr>
            <w:tcW w:w="2497" w:type="dxa"/>
            <w:vAlign w:val="center"/>
          </w:tcPr>
          <w:p w14:paraId="44E6D810" w14:textId="7FCD4FD1" w:rsidR="00A122F7" w:rsidRPr="00117682" w:rsidRDefault="00117682" w:rsidP="00117682">
            <w:pPr>
              <w:spacing w:before="120" w:after="120"/>
              <w:jc w:val="center"/>
              <w:rPr>
                <w:rFonts w:cstheme="minorHAnsi"/>
                <w:sz w:val="20"/>
                <w:szCs w:val="20"/>
              </w:rPr>
            </w:pPr>
            <w:r w:rsidRPr="00117682">
              <w:rPr>
                <w:rFonts w:cstheme="minorHAnsi"/>
                <w:sz w:val="20"/>
                <w:szCs w:val="20"/>
              </w:rPr>
              <w:t>Montana Historic Preservation Grant (MHPG)</w:t>
            </w:r>
          </w:p>
        </w:tc>
        <w:tc>
          <w:tcPr>
            <w:tcW w:w="1477" w:type="dxa"/>
            <w:vAlign w:val="center"/>
          </w:tcPr>
          <w:p w14:paraId="66FBC30A" w14:textId="77777777" w:rsidR="00A122F7" w:rsidRPr="00117682" w:rsidRDefault="00A122F7" w:rsidP="00117682">
            <w:pPr>
              <w:spacing w:before="120" w:after="120"/>
              <w:jc w:val="center"/>
              <w:rPr>
                <w:rFonts w:cstheme="minorHAnsi"/>
                <w:sz w:val="20"/>
                <w:szCs w:val="20"/>
              </w:rPr>
            </w:pPr>
            <w:r w:rsidRPr="00117682">
              <w:rPr>
                <w:rFonts w:cstheme="minorHAnsi"/>
                <w:sz w:val="20"/>
                <w:szCs w:val="20"/>
              </w:rPr>
              <w:t>Grant</w:t>
            </w:r>
          </w:p>
        </w:tc>
        <w:tc>
          <w:tcPr>
            <w:tcW w:w="1781" w:type="dxa"/>
            <w:gridSpan w:val="2"/>
            <w:vAlign w:val="center"/>
          </w:tcPr>
          <w:p w14:paraId="637656AF" w14:textId="77777777" w:rsidR="00A122F7" w:rsidRPr="00117682" w:rsidRDefault="00A122F7" w:rsidP="00117682">
            <w:pPr>
              <w:spacing w:before="120" w:after="120"/>
              <w:jc w:val="center"/>
              <w:rPr>
                <w:rFonts w:cstheme="minorHAnsi"/>
                <w:sz w:val="20"/>
                <w:szCs w:val="20"/>
              </w:rPr>
            </w:pPr>
          </w:p>
        </w:tc>
        <w:tc>
          <w:tcPr>
            <w:tcW w:w="2070" w:type="dxa"/>
            <w:vAlign w:val="center"/>
          </w:tcPr>
          <w:p w14:paraId="4DE861AC" w14:textId="77777777" w:rsidR="00A122F7" w:rsidRPr="00117682" w:rsidRDefault="00A122F7" w:rsidP="00117682">
            <w:pPr>
              <w:spacing w:before="120" w:after="120"/>
              <w:jc w:val="center"/>
              <w:rPr>
                <w:rFonts w:cstheme="minorHAnsi"/>
                <w:sz w:val="20"/>
                <w:szCs w:val="20"/>
              </w:rPr>
            </w:pPr>
          </w:p>
        </w:tc>
        <w:tc>
          <w:tcPr>
            <w:tcW w:w="1525" w:type="dxa"/>
            <w:vAlign w:val="center"/>
          </w:tcPr>
          <w:p w14:paraId="66F7E51D" w14:textId="77777777" w:rsidR="00A122F7" w:rsidRPr="00117682" w:rsidRDefault="00A122F7" w:rsidP="00117682">
            <w:pPr>
              <w:spacing w:before="120" w:after="120"/>
              <w:jc w:val="center"/>
              <w:rPr>
                <w:rFonts w:cstheme="minorHAnsi"/>
                <w:sz w:val="20"/>
                <w:szCs w:val="20"/>
              </w:rPr>
            </w:pPr>
          </w:p>
        </w:tc>
      </w:tr>
      <w:tr w:rsidR="00A122F7" w:rsidRPr="00D27C9E" w14:paraId="3C703238" w14:textId="77777777" w:rsidTr="00117682">
        <w:tc>
          <w:tcPr>
            <w:tcW w:w="2497" w:type="dxa"/>
            <w:vAlign w:val="center"/>
          </w:tcPr>
          <w:p w14:paraId="395F9EAC" w14:textId="77777777" w:rsidR="00A122F7" w:rsidRPr="00117682" w:rsidRDefault="00A122F7" w:rsidP="00117682">
            <w:pPr>
              <w:spacing w:before="120" w:after="120"/>
              <w:jc w:val="center"/>
              <w:rPr>
                <w:rFonts w:cstheme="minorHAnsi"/>
                <w:sz w:val="20"/>
                <w:szCs w:val="20"/>
              </w:rPr>
            </w:pPr>
          </w:p>
        </w:tc>
        <w:tc>
          <w:tcPr>
            <w:tcW w:w="1477" w:type="dxa"/>
            <w:vAlign w:val="center"/>
          </w:tcPr>
          <w:p w14:paraId="2456FB50" w14:textId="77777777" w:rsidR="00A122F7" w:rsidRPr="00117682" w:rsidRDefault="00A122F7" w:rsidP="00117682">
            <w:pPr>
              <w:spacing w:before="120" w:after="120"/>
              <w:jc w:val="center"/>
              <w:rPr>
                <w:rFonts w:cstheme="minorHAnsi"/>
                <w:sz w:val="20"/>
                <w:szCs w:val="20"/>
              </w:rPr>
            </w:pPr>
          </w:p>
        </w:tc>
        <w:tc>
          <w:tcPr>
            <w:tcW w:w="1781" w:type="dxa"/>
            <w:gridSpan w:val="2"/>
            <w:vAlign w:val="center"/>
          </w:tcPr>
          <w:p w14:paraId="37F3E2D6" w14:textId="77777777" w:rsidR="00A122F7" w:rsidRPr="00117682" w:rsidRDefault="00A122F7" w:rsidP="00117682">
            <w:pPr>
              <w:spacing w:before="120" w:after="120"/>
              <w:jc w:val="center"/>
              <w:rPr>
                <w:rFonts w:cstheme="minorHAnsi"/>
                <w:sz w:val="20"/>
                <w:szCs w:val="20"/>
              </w:rPr>
            </w:pPr>
          </w:p>
        </w:tc>
        <w:tc>
          <w:tcPr>
            <w:tcW w:w="2070" w:type="dxa"/>
            <w:vAlign w:val="center"/>
          </w:tcPr>
          <w:p w14:paraId="2251FD1E" w14:textId="77777777" w:rsidR="00A122F7" w:rsidRPr="00117682" w:rsidRDefault="00A122F7" w:rsidP="00117682">
            <w:pPr>
              <w:spacing w:before="120" w:after="120"/>
              <w:jc w:val="center"/>
              <w:rPr>
                <w:rFonts w:cstheme="minorHAnsi"/>
                <w:sz w:val="20"/>
                <w:szCs w:val="20"/>
              </w:rPr>
            </w:pPr>
          </w:p>
        </w:tc>
        <w:tc>
          <w:tcPr>
            <w:tcW w:w="1525" w:type="dxa"/>
            <w:vAlign w:val="center"/>
          </w:tcPr>
          <w:p w14:paraId="3E68256A" w14:textId="77777777" w:rsidR="00A122F7" w:rsidRPr="00117682" w:rsidRDefault="00A122F7" w:rsidP="00117682">
            <w:pPr>
              <w:spacing w:before="120" w:after="120"/>
              <w:jc w:val="center"/>
              <w:rPr>
                <w:rFonts w:cstheme="minorHAnsi"/>
                <w:sz w:val="20"/>
                <w:szCs w:val="20"/>
              </w:rPr>
            </w:pPr>
          </w:p>
        </w:tc>
      </w:tr>
      <w:tr w:rsidR="00A122F7" w:rsidRPr="00D27C9E" w14:paraId="7321900C" w14:textId="77777777" w:rsidTr="00117682">
        <w:tc>
          <w:tcPr>
            <w:tcW w:w="2497" w:type="dxa"/>
            <w:vAlign w:val="center"/>
          </w:tcPr>
          <w:p w14:paraId="37435899" w14:textId="77777777" w:rsidR="00A122F7" w:rsidRPr="00117682" w:rsidRDefault="00A122F7" w:rsidP="00117682">
            <w:pPr>
              <w:spacing w:before="120" w:after="120"/>
              <w:jc w:val="center"/>
              <w:rPr>
                <w:rFonts w:cstheme="minorHAnsi"/>
                <w:sz w:val="20"/>
                <w:szCs w:val="20"/>
              </w:rPr>
            </w:pPr>
          </w:p>
        </w:tc>
        <w:tc>
          <w:tcPr>
            <w:tcW w:w="1477" w:type="dxa"/>
            <w:vAlign w:val="center"/>
          </w:tcPr>
          <w:p w14:paraId="2DAABFA6" w14:textId="77777777" w:rsidR="00A122F7" w:rsidRPr="00117682" w:rsidRDefault="00A122F7" w:rsidP="00117682">
            <w:pPr>
              <w:spacing w:before="120" w:after="120"/>
              <w:jc w:val="center"/>
              <w:rPr>
                <w:rFonts w:cstheme="minorHAnsi"/>
                <w:sz w:val="20"/>
                <w:szCs w:val="20"/>
              </w:rPr>
            </w:pPr>
          </w:p>
        </w:tc>
        <w:tc>
          <w:tcPr>
            <w:tcW w:w="1781" w:type="dxa"/>
            <w:gridSpan w:val="2"/>
            <w:vAlign w:val="center"/>
          </w:tcPr>
          <w:p w14:paraId="0A870386" w14:textId="77777777" w:rsidR="00A122F7" w:rsidRPr="00117682" w:rsidRDefault="00A122F7" w:rsidP="00117682">
            <w:pPr>
              <w:spacing w:before="120" w:after="120"/>
              <w:jc w:val="center"/>
              <w:rPr>
                <w:rFonts w:cstheme="minorHAnsi"/>
                <w:sz w:val="20"/>
                <w:szCs w:val="20"/>
              </w:rPr>
            </w:pPr>
          </w:p>
        </w:tc>
        <w:tc>
          <w:tcPr>
            <w:tcW w:w="2070" w:type="dxa"/>
            <w:vAlign w:val="center"/>
          </w:tcPr>
          <w:p w14:paraId="789ED257" w14:textId="77777777" w:rsidR="00A122F7" w:rsidRPr="00117682" w:rsidRDefault="00A122F7" w:rsidP="00117682">
            <w:pPr>
              <w:spacing w:before="120" w:after="120"/>
              <w:jc w:val="center"/>
              <w:rPr>
                <w:rFonts w:cstheme="minorHAnsi"/>
                <w:sz w:val="20"/>
                <w:szCs w:val="20"/>
              </w:rPr>
            </w:pPr>
          </w:p>
        </w:tc>
        <w:tc>
          <w:tcPr>
            <w:tcW w:w="1525" w:type="dxa"/>
            <w:vAlign w:val="center"/>
          </w:tcPr>
          <w:p w14:paraId="7FF84950" w14:textId="77777777" w:rsidR="00A122F7" w:rsidRPr="00117682" w:rsidRDefault="00A122F7" w:rsidP="00117682">
            <w:pPr>
              <w:spacing w:before="120" w:after="120"/>
              <w:jc w:val="center"/>
              <w:rPr>
                <w:rFonts w:cstheme="minorHAnsi"/>
                <w:sz w:val="20"/>
                <w:szCs w:val="20"/>
              </w:rPr>
            </w:pPr>
          </w:p>
        </w:tc>
      </w:tr>
      <w:tr w:rsidR="00386591" w:rsidRPr="00D27C9E" w14:paraId="47353795" w14:textId="77777777" w:rsidTr="00117682">
        <w:tc>
          <w:tcPr>
            <w:tcW w:w="2497" w:type="dxa"/>
            <w:vAlign w:val="center"/>
          </w:tcPr>
          <w:p w14:paraId="69A024A7" w14:textId="77777777" w:rsidR="00386591" w:rsidRPr="00117682" w:rsidRDefault="00386591" w:rsidP="00117682">
            <w:pPr>
              <w:spacing w:before="120" w:after="120"/>
              <w:jc w:val="center"/>
              <w:rPr>
                <w:rFonts w:cstheme="minorHAnsi"/>
                <w:sz w:val="20"/>
                <w:szCs w:val="20"/>
              </w:rPr>
            </w:pPr>
          </w:p>
        </w:tc>
        <w:tc>
          <w:tcPr>
            <w:tcW w:w="1477" w:type="dxa"/>
            <w:vAlign w:val="center"/>
          </w:tcPr>
          <w:p w14:paraId="3FAB0418" w14:textId="77777777" w:rsidR="00386591" w:rsidRPr="00117682" w:rsidRDefault="00386591" w:rsidP="00117682">
            <w:pPr>
              <w:spacing w:before="120" w:after="120"/>
              <w:jc w:val="center"/>
              <w:rPr>
                <w:rFonts w:cstheme="minorHAnsi"/>
                <w:sz w:val="20"/>
                <w:szCs w:val="20"/>
              </w:rPr>
            </w:pPr>
          </w:p>
        </w:tc>
        <w:tc>
          <w:tcPr>
            <w:tcW w:w="1781" w:type="dxa"/>
            <w:gridSpan w:val="2"/>
            <w:vAlign w:val="center"/>
          </w:tcPr>
          <w:p w14:paraId="1EC8D600" w14:textId="77777777" w:rsidR="00386591" w:rsidRPr="00117682" w:rsidRDefault="00386591" w:rsidP="00117682">
            <w:pPr>
              <w:spacing w:before="120" w:after="120"/>
              <w:jc w:val="center"/>
              <w:rPr>
                <w:rFonts w:cstheme="minorHAnsi"/>
                <w:sz w:val="20"/>
                <w:szCs w:val="20"/>
              </w:rPr>
            </w:pPr>
          </w:p>
        </w:tc>
        <w:tc>
          <w:tcPr>
            <w:tcW w:w="2070" w:type="dxa"/>
            <w:vAlign w:val="center"/>
          </w:tcPr>
          <w:p w14:paraId="19C68A34" w14:textId="77777777" w:rsidR="00386591" w:rsidRPr="00117682" w:rsidRDefault="00386591" w:rsidP="00117682">
            <w:pPr>
              <w:spacing w:before="120" w:after="120"/>
              <w:jc w:val="center"/>
              <w:rPr>
                <w:rFonts w:cstheme="minorHAnsi"/>
                <w:sz w:val="20"/>
                <w:szCs w:val="20"/>
              </w:rPr>
            </w:pPr>
          </w:p>
        </w:tc>
        <w:tc>
          <w:tcPr>
            <w:tcW w:w="1525" w:type="dxa"/>
            <w:vAlign w:val="center"/>
          </w:tcPr>
          <w:p w14:paraId="70B0BC50" w14:textId="77777777" w:rsidR="00386591" w:rsidRPr="00117682" w:rsidRDefault="00386591" w:rsidP="00117682">
            <w:pPr>
              <w:spacing w:before="120" w:after="120"/>
              <w:jc w:val="center"/>
              <w:rPr>
                <w:rFonts w:cstheme="minorHAnsi"/>
                <w:sz w:val="20"/>
                <w:szCs w:val="20"/>
              </w:rPr>
            </w:pPr>
          </w:p>
        </w:tc>
      </w:tr>
    </w:tbl>
    <w:p w14:paraId="5FA225F8" w14:textId="77777777" w:rsidR="00A122F7" w:rsidRPr="009A08B7" w:rsidRDefault="00A122F7" w:rsidP="00A122F7">
      <w:pPr>
        <w:rPr>
          <w:rFonts w:cstheme="minorHAnsi"/>
          <w:b/>
        </w:rPr>
      </w:pPr>
    </w:p>
    <w:p w14:paraId="526D43F7" w14:textId="52763C3C" w:rsidR="00A122F7" w:rsidRPr="009A08B7" w:rsidRDefault="00273DCF" w:rsidP="00A122F7">
      <w:pPr>
        <w:rPr>
          <w:rFonts w:cstheme="minorHAnsi"/>
          <w:u w:val="single"/>
        </w:rPr>
      </w:pPr>
      <w:r>
        <w:rPr>
          <w:rFonts w:cstheme="minorHAnsi"/>
          <w:b/>
        </w:rPr>
        <w:t>9</w:t>
      </w:r>
      <w:r w:rsidR="00A122F7" w:rsidRPr="009A08B7">
        <w:rPr>
          <w:rFonts w:cstheme="minorHAnsi"/>
          <w:b/>
        </w:rPr>
        <w:t xml:space="preserve">. </w:t>
      </w:r>
      <w:r w:rsidR="006A0579">
        <w:rPr>
          <w:rFonts w:cstheme="minorHAnsi"/>
          <w:b/>
        </w:rPr>
        <w:t xml:space="preserve">Brief </w:t>
      </w:r>
      <w:r w:rsidR="00A122F7" w:rsidRPr="009A08B7">
        <w:rPr>
          <w:rFonts w:cstheme="minorHAnsi"/>
          <w:b/>
        </w:rPr>
        <w:t>Description</w:t>
      </w:r>
      <w:r w:rsidR="00AC53B3">
        <w:rPr>
          <w:rFonts w:cstheme="minorHAnsi"/>
          <w:b/>
        </w:rPr>
        <w:t xml:space="preserve"> (</w:t>
      </w:r>
      <w:r w:rsidR="00FA088C">
        <w:rPr>
          <w:rFonts w:cstheme="minorHAnsi"/>
          <w:b/>
        </w:rPr>
        <w:t>60</w:t>
      </w:r>
      <w:r w:rsidR="00AC53B3">
        <w:rPr>
          <w:rFonts w:cstheme="minorHAnsi"/>
          <w:b/>
        </w:rPr>
        <w:t xml:space="preserve"> words or less)</w:t>
      </w:r>
      <w:r w:rsidR="00A122F7" w:rsidRPr="009A08B7">
        <w:rPr>
          <w:rFonts w:cstheme="minorHAnsi"/>
          <w:b/>
        </w:rPr>
        <w:t xml:space="preserve"> of </w:t>
      </w:r>
      <w:r w:rsidR="006A0579">
        <w:rPr>
          <w:rFonts w:cstheme="minorHAnsi"/>
          <w:b/>
        </w:rPr>
        <w:t>current project and p</w:t>
      </w:r>
      <w:r w:rsidR="00A122F7" w:rsidRPr="009A08B7">
        <w:rPr>
          <w:rFonts w:cstheme="minorHAnsi"/>
          <w:b/>
        </w:rPr>
        <w:t>roposed solution or activity to be completed</w:t>
      </w:r>
    </w:p>
    <w:p w14:paraId="44D54055" w14:textId="77777777" w:rsidR="00A122F7" w:rsidRPr="009A08B7" w:rsidRDefault="00A122F7" w:rsidP="00A122F7">
      <w:pPr>
        <w:rPr>
          <w:rFonts w:cstheme="minorHAnsi"/>
          <w:b/>
        </w:rPr>
      </w:pPr>
    </w:p>
    <w:p w14:paraId="4411E268" w14:textId="43349FA4" w:rsidR="00A122F7" w:rsidRPr="009A08B7" w:rsidRDefault="006A0579" w:rsidP="00A122F7">
      <w:pPr>
        <w:pStyle w:val="ListParagraph"/>
        <w:numPr>
          <w:ilvl w:val="0"/>
          <w:numId w:val="23"/>
        </w:numPr>
        <w:spacing w:after="0" w:line="240" w:lineRule="auto"/>
        <w:contextualSpacing w:val="0"/>
        <w:rPr>
          <w:rFonts w:cstheme="minorHAnsi"/>
          <w:b/>
          <w:i/>
        </w:rPr>
      </w:pPr>
      <w:r>
        <w:rPr>
          <w:rFonts w:cstheme="minorHAnsi"/>
          <w:b/>
          <w:i/>
        </w:rPr>
        <w:lastRenderedPageBreak/>
        <w:t>B</w:t>
      </w:r>
      <w:r w:rsidR="00A122F7" w:rsidRPr="009A08B7">
        <w:rPr>
          <w:rFonts w:cstheme="minorHAnsi"/>
          <w:b/>
          <w:i/>
        </w:rPr>
        <w:t xml:space="preserve">ackground and </w:t>
      </w:r>
      <w:r>
        <w:rPr>
          <w:rFonts w:cstheme="minorHAnsi"/>
          <w:b/>
          <w:i/>
        </w:rPr>
        <w:t>project</w:t>
      </w:r>
      <w:r w:rsidR="00A122F7" w:rsidRPr="009A08B7">
        <w:rPr>
          <w:rFonts w:cstheme="minorHAnsi"/>
          <w:b/>
          <w:i/>
        </w:rPr>
        <w:t xml:space="preserve"> (please provide narrative response):</w:t>
      </w:r>
    </w:p>
    <w:p w14:paraId="7D278E56" w14:textId="77777777" w:rsidR="00A122F7" w:rsidRPr="009A08B7" w:rsidRDefault="00A122F7" w:rsidP="00A122F7">
      <w:pPr>
        <w:rPr>
          <w:rFonts w:cstheme="minorHAnsi"/>
          <w:b/>
        </w:rPr>
      </w:pPr>
    </w:p>
    <w:p w14:paraId="718C8249" w14:textId="77777777" w:rsidR="00A122F7" w:rsidRPr="009A08B7" w:rsidRDefault="00A122F7" w:rsidP="00A122F7">
      <w:pPr>
        <w:rPr>
          <w:rFonts w:cstheme="minorHAnsi"/>
          <w:b/>
        </w:rPr>
      </w:pPr>
    </w:p>
    <w:p w14:paraId="0CF9420A" w14:textId="623B54AA" w:rsidR="00CD1EE7" w:rsidRPr="00557363" w:rsidRDefault="00A122F7" w:rsidP="00CD1EE7">
      <w:pPr>
        <w:pStyle w:val="ListParagraph"/>
        <w:numPr>
          <w:ilvl w:val="0"/>
          <w:numId w:val="23"/>
        </w:numPr>
        <w:spacing w:after="0" w:line="240" w:lineRule="auto"/>
        <w:contextualSpacing w:val="0"/>
        <w:rPr>
          <w:rFonts w:cstheme="minorHAnsi"/>
          <w:b/>
          <w:i/>
        </w:rPr>
      </w:pPr>
      <w:r w:rsidRPr="009A08B7">
        <w:rPr>
          <w:rFonts w:cstheme="minorHAnsi"/>
          <w:b/>
        </w:rPr>
        <w:t xml:space="preserve"> </w:t>
      </w:r>
      <w:r w:rsidRPr="009A08B7">
        <w:rPr>
          <w:rFonts w:cstheme="minorHAnsi"/>
          <w:b/>
          <w:i/>
        </w:rPr>
        <w:t xml:space="preserve">Description of proposed solution (please provide narrative response): </w:t>
      </w:r>
    </w:p>
    <w:p w14:paraId="5D4EC06D" w14:textId="77777777" w:rsidR="00A122F7" w:rsidRPr="009A08B7" w:rsidRDefault="00A122F7" w:rsidP="00A122F7">
      <w:pPr>
        <w:rPr>
          <w:rFonts w:cstheme="minorHAnsi"/>
          <w:b/>
        </w:rPr>
      </w:pPr>
    </w:p>
    <w:p w14:paraId="3138EC84" w14:textId="77777777" w:rsidR="00A122F7" w:rsidRPr="009A08B7" w:rsidRDefault="00A122F7" w:rsidP="00A122F7">
      <w:pPr>
        <w:rPr>
          <w:rFonts w:cstheme="minorHAnsi"/>
          <w:b/>
        </w:rPr>
      </w:pPr>
    </w:p>
    <w:p w14:paraId="5BAAC97C" w14:textId="7F8B367F" w:rsidR="00A122F7" w:rsidRPr="009A08B7" w:rsidRDefault="0052542F" w:rsidP="00A122F7">
      <w:pPr>
        <w:rPr>
          <w:rFonts w:cstheme="minorHAnsi"/>
          <w:b/>
        </w:rPr>
      </w:pPr>
      <w:r>
        <w:rPr>
          <w:rFonts w:cstheme="minorHAnsi"/>
          <w:b/>
        </w:rPr>
        <w:t>1</w:t>
      </w:r>
      <w:r w:rsidR="00273DCF">
        <w:rPr>
          <w:rFonts w:cstheme="minorHAnsi"/>
          <w:b/>
        </w:rPr>
        <w:t>0</w:t>
      </w:r>
      <w:r w:rsidR="00A122F7" w:rsidRPr="009A08B7">
        <w:rPr>
          <w:rFonts w:cstheme="minorHAnsi"/>
          <w:b/>
        </w:rPr>
        <w:t>. Certification to Submit:</w:t>
      </w:r>
    </w:p>
    <w:p w14:paraId="4200821F" w14:textId="27E0076A" w:rsidR="00A122F7" w:rsidRPr="009A08B7" w:rsidRDefault="00A122F7" w:rsidP="00A122F7">
      <w:pPr>
        <w:rPr>
          <w:rFonts w:cstheme="minorHAnsi"/>
        </w:rPr>
      </w:pPr>
      <w:r w:rsidRPr="009A08B7">
        <w:rPr>
          <w:rFonts w:cstheme="minorHAnsi"/>
          <w:b/>
        </w:rPr>
        <w:t>The undersigned authorized representative hereby certifies that</w:t>
      </w:r>
      <w:r w:rsidRPr="009A08B7">
        <w:rPr>
          <w:rFonts w:cstheme="minorHAnsi"/>
        </w:rPr>
        <w:t xml:space="preserve"> (a) the information set forth in this application is correct to the best of </w:t>
      </w:r>
      <w:r w:rsidR="00117682">
        <w:rPr>
          <w:rFonts w:cstheme="minorHAnsi"/>
        </w:rPr>
        <w:t>their</w:t>
      </w:r>
      <w:r w:rsidRPr="009A08B7">
        <w:rPr>
          <w:rFonts w:cstheme="minorHAnsi"/>
        </w:rPr>
        <w:t xml:space="preserve"> knowledge; (b) </w:t>
      </w:r>
      <w:r w:rsidR="00117682">
        <w:rPr>
          <w:rFonts w:cstheme="minorHAnsi"/>
        </w:rPr>
        <w:t>they</w:t>
      </w:r>
      <w:r w:rsidRPr="009A08B7">
        <w:rPr>
          <w:rFonts w:cstheme="minorHAnsi"/>
        </w:rPr>
        <w:t xml:space="preserve"> ha</w:t>
      </w:r>
      <w:r w:rsidR="00117682">
        <w:rPr>
          <w:rFonts w:cstheme="minorHAnsi"/>
        </w:rPr>
        <w:t>ve</w:t>
      </w:r>
      <w:r w:rsidRPr="009A08B7">
        <w:rPr>
          <w:rFonts w:cstheme="minorHAnsi"/>
        </w:rPr>
        <w:t xml:space="preserve"> received, read, and understood these guidelines and agrees to comply with all requirements; (c) the elected officials of the local government have formally authorized the submittal of this application</w:t>
      </w:r>
      <w:r w:rsidR="00F52506">
        <w:rPr>
          <w:rFonts w:cstheme="minorHAnsi"/>
        </w:rPr>
        <w:t>, as applicable</w:t>
      </w:r>
      <w:r w:rsidRPr="009A08B7">
        <w:rPr>
          <w:rFonts w:cstheme="minorHAnsi"/>
        </w:rPr>
        <w:t xml:space="preserve">; (d) </w:t>
      </w:r>
      <w:r w:rsidR="00117682">
        <w:rPr>
          <w:rFonts w:cstheme="minorHAnsi"/>
        </w:rPr>
        <w:t>they</w:t>
      </w:r>
      <w:r w:rsidRPr="009A08B7">
        <w:rPr>
          <w:rFonts w:cstheme="minorHAnsi"/>
        </w:rPr>
        <w:t xml:space="preserve"> ha</w:t>
      </w:r>
      <w:r w:rsidR="00117682">
        <w:rPr>
          <w:rFonts w:cstheme="minorHAnsi"/>
        </w:rPr>
        <w:t>ve</w:t>
      </w:r>
      <w:r w:rsidRPr="009A08B7">
        <w:rPr>
          <w:rFonts w:cstheme="minorHAnsi"/>
        </w:rPr>
        <w:t xml:space="preserve"> the authority to act on behalf of the applicant in submitting this application, and (e) agrees to comply with all applicable state or federal laws and statu</w:t>
      </w:r>
      <w:r w:rsidR="00F52506">
        <w:rPr>
          <w:rFonts w:cstheme="minorHAnsi"/>
        </w:rPr>
        <w:t>t</w:t>
      </w:r>
      <w:r w:rsidRPr="009A08B7">
        <w:rPr>
          <w:rFonts w:cstheme="minorHAnsi"/>
        </w:rPr>
        <w:t>es associated with carrying out the project.</w:t>
      </w:r>
    </w:p>
    <w:p w14:paraId="288CC491" w14:textId="77777777" w:rsidR="00A122F7" w:rsidRPr="009A08B7" w:rsidRDefault="00A122F7" w:rsidP="00A122F7">
      <w:pPr>
        <w:rPr>
          <w:rFonts w:cstheme="minorHAnsi"/>
          <w:u w:val="single"/>
        </w:rPr>
      </w:pPr>
    </w:p>
    <w:p w14:paraId="3B5DB855" w14:textId="393619A1" w:rsidR="00A122F7" w:rsidRPr="009A08B7" w:rsidRDefault="00A122F7" w:rsidP="00A122F7">
      <w:pPr>
        <w:rPr>
          <w:rFonts w:cstheme="minorHAnsi"/>
        </w:rPr>
      </w:pPr>
      <w:r w:rsidRPr="009A08B7">
        <w:rPr>
          <w:rFonts w:cstheme="minorHAnsi"/>
          <w:u w:val="single"/>
        </w:rPr>
        <w:tab/>
      </w:r>
      <w:r w:rsidRPr="009A08B7">
        <w:rPr>
          <w:rFonts w:cstheme="minorHAnsi"/>
          <w:u w:val="single"/>
        </w:rPr>
        <w:tab/>
      </w:r>
      <w:r w:rsidRPr="009A08B7">
        <w:rPr>
          <w:rFonts w:cstheme="minorHAnsi"/>
          <w:u w:val="single"/>
        </w:rPr>
        <w:tab/>
      </w:r>
      <w:r w:rsidRPr="009A08B7">
        <w:rPr>
          <w:rFonts w:cstheme="minorHAnsi"/>
          <w:u w:val="single"/>
        </w:rPr>
        <w:tab/>
      </w:r>
      <w:r w:rsidRPr="009A08B7">
        <w:rPr>
          <w:rFonts w:cstheme="minorHAnsi"/>
          <w:u w:val="single"/>
        </w:rPr>
        <w:tab/>
      </w:r>
      <w:r w:rsidRPr="009A08B7">
        <w:rPr>
          <w:rFonts w:cstheme="minorHAnsi"/>
          <w:u w:val="single"/>
        </w:rPr>
        <w:tab/>
      </w:r>
      <w:r w:rsidRPr="009A08B7">
        <w:rPr>
          <w:rFonts w:cstheme="minorHAnsi"/>
        </w:rPr>
        <w:tab/>
      </w:r>
      <w:r w:rsidRPr="009A08B7">
        <w:rPr>
          <w:rFonts w:cstheme="minorHAnsi"/>
          <w:u w:val="single"/>
        </w:rPr>
        <w:tab/>
      </w:r>
      <w:r w:rsidRPr="009A08B7">
        <w:rPr>
          <w:rFonts w:cstheme="minorHAnsi"/>
          <w:u w:val="single"/>
        </w:rPr>
        <w:tab/>
      </w:r>
      <w:r w:rsidRPr="009A08B7">
        <w:rPr>
          <w:rFonts w:cstheme="minorHAnsi"/>
          <w:u w:val="single"/>
        </w:rPr>
        <w:tab/>
      </w:r>
      <w:r w:rsidRPr="009A08B7">
        <w:rPr>
          <w:rFonts w:cstheme="minorHAnsi"/>
          <w:u w:val="single"/>
        </w:rPr>
        <w:tab/>
      </w:r>
      <w:r w:rsidRPr="009A08B7">
        <w:rPr>
          <w:rFonts w:cstheme="minorHAnsi"/>
          <w:u w:val="single"/>
        </w:rPr>
        <w:tab/>
      </w:r>
      <w:r w:rsidRPr="009A08B7">
        <w:rPr>
          <w:rFonts w:cstheme="minorHAnsi"/>
          <w:u w:val="single"/>
        </w:rPr>
        <w:tab/>
      </w:r>
    </w:p>
    <w:p w14:paraId="15755D90" w14:textId="6A55E5FB" w:rsidR="00A122F7" w:rsidRPr="009A08B7" w:rsidRDefault="00A122F7" w:rsidP="00A122F7">
      <w:pPr>
        <w:spacing w:after="120"/>
        <w:rPr>
          <w:rFonts w:cstheme="minorHAnsi"/>
          <w:b/>
        </w:rPr>
      </w:pPr>
      <w:r w:rsidRPr="009A08B7">
        <w:rPr>
          <w:rFonts w:cstheme="minorHAnsi"/>
          <w:b/>
        </w:rPr>
        <w:t>Signature</w:t>
      </w:r>
      <w:r w:rsidRPr="009A08B7">
        <w:rPr>
          <w:rFonts w:cstheme="minorHAnsi"/>
          <w:b/>
        </w:rPr>
        <w:tab/>
      </w:r>
      <w:r w:rsidRPr="009A08B7">
        <w:rPr>
          <w:rFonts w:cstheme="minorHAnsi"/>
          <w:b/>
        </w:rPr>
        <w:tab/>
      </w:r>
      <w:r w:rsidRPr="009A08B7">
        <w:rPr>
          <w:rFonts w:cstheme="minorHAnsi"/>
          <w:b/>
        </w:rPr>
        <w:tab/>
      </w:r>
      <w:r w:rsidRPr="009A08B7">
        <w:rPr>
          <w:rFonts w:cstheme="minorHAnsi"/>
          <w:b/>
        </w:rPr>
        <w:tab/>
        <w:t>Date</w:t>
      </w:r>
      <w:r w:rsidRPr="009A08B7">
        <w:rPr>
          <w:rFonts w:cstheme="minorHAnsi"/>
          <w:b/>
        </w:rPr>
        <w:tab/>
      </w:r>
      <w:r w:rsidRPr="009A08B7">
        <w:rPr>
          <w:rFonts w:cstheme="minorHAnsi"/>
          <w:b/>
        </w:rPr>
        <w:tab/>
        <w:t>Printed Name and Title</w:t>
      </w:r>
    </w:p>
    <w:p w14:paraId="25577B72" w14:textId="77777777" w:rsidR="00A122F7" w:rsidRDefault="00A122F7" w:rsidP="00EB6B94">
      <w:pPr>
        <w:rPr>
          <w:rStyle w:val="Hyperlink"/>
          <w:rFonts w:ascii="Gill Sans MT" w:hAnsi="Gill Sans MT"/>
          <w:b/>
          <w:color w:val="auto"/>
          <w:u w:val="none"/>
        </w:rPr>
      </w:pPr>
    </w:p>
    <w:p w14:paraId="760233F4" w14:textId="77777777" w:rsidR="00A122F7" w:rsidRDefault="00A122F7" w:rsidP="00EB6B94">
      <w:pPr>
        <w:rPr>
          <w:rStyle w:val="Hyperlink"/>
          <w:rFonts w:ascii="Gill Sans MT" w:hAnsi="Gill Sans MT"/>
          <w:b/>
          <w:color w:val="auto"/>
          <w:u w:val="none"/>
        </w:rPr>
      </w:pPr>
    </w:p>
    <w:p w14:paraId="1ECEC0E7" w14:textId="77777777" w:rsidR="00A122F7" w:rsidRDefault="00A122F7">
      <w:pPr>
        <w:rPr>
          <w:rStyle w:val="Hyperlink"/>
          <w:rFonts w:ascii="Gill Sans MT" w:hAnsi="Gill Sans MT"/>
          <w:b/>
          <w:color w:val="auto"/>
          <w:u w:val="none"/>
        </w:rPr>
      </w:pPr>
      <w:r>
        <w:rPr>
          <w:rStyle w:val="Hyperlink"/>
          <w:rFonts w:ascii="Gill Sans MT" w:hAnsi="Gill Sans MT"/>
          <w:b/>
          <w:color w:val="auto"/>
          <w:u w:val="none"/>
        </w:rPr>
        <w:br w:type="page"/>
      </w:r>
    </w:p>
    <w:p w14:paraId="075589EB" w14:textId="5614C30F" w:rsidR="00D84BF1" w:rsidRDefault="00E86265" w:rsidP="00EB6B94">
      <w:pPr>
        <w:rPr>
          <w:rStyle w:val="Hyperlink"/>
          <w:rFonts w:ascii="Gill Sans MT" w:hAnsi="Gill Sans MT"/>
          <w:b/>
          <w:color w:val="auto"/>
          <w:u w:val="none"/>
        </w:rPr>
      </w:pPr>
      <w:r w:rsidRPr="004730C5">
        <w:rPr>
          <w:rStyle w:val="Hyperlink"/>
          <w:rFonts w:ascii="Gill Sans MT" w:hAnsi="Gill Sans MT"/>
          <w:b/>
          <w:color w:val="auto"/>
          <w:u w:val="none"/>
        </w:rPr>
        <w:lastRenderedPageBreak/>
        <w:t xml:space="preserve">MHPG Application Section II. </w:t>
      </w:r>
    </w:p>
    <w:p w14:paraId="758BFE5F" w14:textId="63E56B06" w:rsidR="00665107" w:rsidRDefault="00665107" w:rsidP="00EB6B94">
      <w:pPr>
        <w:rPr>
          <w:rStyle w:val="Hyperlink"/>
          <w:rFonts w:ascii="Gill Sans MT" w:hAnsi="Gill Sans MT"/>
          <w:b/>
          <w:color w:val="auto"/>
          <w:u w:val="none"/>
        </w:rPr>
      </w:pPr>
      <w:r>
        <w:rPr>
          <w:rStyle w:val="Hyperlink"/>
          <w:rFonts w:ascii="Gill Sans MT" w:hAnsi="Gill Sans MT"/>
          <w:b/>
          <w:color w:val="auto"/>
          <w:u w:val="none"/>
        </w:rPr>
        <w:t>Statutory criteria below are associated with a maximum</w:t>
      </w:r>
      <w:r w:rsidR="00EB00A6">
        <w:rPr>
          <w:rStyle w:val="Hyperlink"/>
          <w:rFonts w:ascii="Gill Sans MT" w:hAnsi="Gill Sans MT"/>
          <w:b/>
          <w:color w:val="auto"/>
          <w:u w:val="none"/>
        </w:rPr>
        <w:t xml:space="preserve"> number</w:t>
      </w:r>
      <w:r>
        <w:rPr>
          <w:rStyle w:val="Hyperlink"/>
          <w:rFonts w:ascii="Gill Sans MT" w:hAnsi="Gill Sans MT"/>
          <w:b/>
          <w:color w:val="auto"/>
          <w:u w:val="none"/>
        </w:rPr>
        <w:t xml:space="preserve"> of points per criterion question. To earn the maximum points, reviewers will consider the “Level” at which each question was answered. You may reference associated documents to answer questions but answers that narrate the associated documents content will score higher than those who just reference documents such as a “see Revitalization plan</w:t>
      </w:r>
      <w:r w:rsidR="00EB00A6">
        <w:rPr>
          <w:rStyle w:val="Hyperlink"/>
          <w:rFonts w:ascii="Gill Sans MT" w:hAnsi="Gill Sans MT"/>
          <w:b/>
          <w:color w:val="auto"/>
          <w:u w:val="none"/>
        </w:rPr>
        <w:t>.</w:t>
      </w:r>
      <w:r>
        <w:rPr>
          <w:rStyle w:val="Hyperlink"/>
          <w:rFonts w:ascii="Gill Sans MT" w:hAnsi="Gill Sans MT"/>
          <w:b/>
          <w:color w:val="auto"/>
          <w:u w:val="none"/>
        </w:rPr>
        <w:t>”</w:t>
      </w:r>
    </w:p>
    <w:p w14:paraId="440ECEE1" w14:textId="1A0C5FAE" w:rsidR="00D86792" w:rsidRPr="004E2987" w:rsidRDefault="00D86792" w:rsidP="00D86792">
      <w:pPr>
        <w:pBdr>
          <w:top w:val="single" w:sz="15" w:space="0" w:color="000000" w:shadow="1"/>
          <w:left w:val="single" w:sz="15" w:space="0" w:color="000000" w:shadow="1"/>
          <w:bottom w:val="single" w:sz="15" w:space="0" w:color="000000" w:shadow="1"/>
          <w:right w:val="single" w:sz="15" w:space="0" w:color="000000" w:shadow="1"/>
        </w:pBdr>
        <w:tabs>
          <w:tab w:val="right" w:pos="10080"/>
        </w:tabs>
        <w:jc w:val="both"/>
        <w:rPr>
          <w:rFonts w:ascii="Gill Sans MT" w:hAnsi="Gill Sans MT" w:cs="Arial"/>
          <w:b/>
          <w:szCs w:val="24"/>
        </w:rPr>
      </w:pPr>
      <w:r w:rsidRPr="004E2987">
        <w:rPr>
          <w:rFonts w:ascii="Gill Sans MT" w:hAnsi="Gill Sans MT" w:cs="Arial"/>
          <w:b/>
          <w:szCs w:val="24"/>
        </w:rPr>
        <w:t xml:space="preserve">STATUTORY </w:t>
      </w:r>
      <w:r>
        <w:rPr>
          <w:rFonts w:ascii="Gill Sans MT" w:hAnsi="Gill Sans MT" w:cs="Arial"/>
          <w:b/>
          <w:szCs w:val="24"/>
        </w:rPr>
        <w:t xml:space="preserve">CRITERIA </w:t>
      </w:r>
      <w:r w:rsidR="00A87A6D">
        <w:rPr>
          <w:rFonts w:ascii="Gill Sans MT" w:hAnsi="Gill Sans MT" w:cs="Arial"/>
          <w:b/>
          <w:szCs w:val="24"/>
        </w:rPr>
        <w:t xml:space="preserve">- </w:t>
      </w:r>
      <w:r w:rsidR="00A87A6D" w:rsidRPr="004E2987">
        <w:rPr>
          <w:rFonts w:ascii="Gill Sans MT" w:hAnsi="Gill Sans MT" w:cs="Arial"/>
          <w:b/>
          <w:szCs w:val="24"/>
        </w:rPr>
        <w:t>A</w:t>
      </w:r>
      <w:r w:rsidRPr="004E2987">
        <w:rPr>
          <w:rFonts w:ascii="Gill Sans MT" w:hAnsi="Gill Sans MT" w:cs="Arial"/>
          <w:b/>
          <w:szCs w:val="24"/>
        </w:rPr>
        <w:tab/>
      </w:r>
      <w:r w:rsidR="004C7DDE">
        <w:rPr>
          <w:rFonts w:ascii="Gill Sans MT" w:hAnsi="Gill Sans MT" w:cs="Arial"/>
          <w:b/>
          <w:szCs w:val="24"/>
        </w:rPr>
        <w:t xml:space="preserve">up to </w:t>
      </w:r>
      <w:r w:rsidR="00792A8C">
        <w:rPr>
          <w:rFonts w:ascii="Gill Sans MT" w:hAnsi="Gill Sans MT" w:cs="Arial"/>
          <w:b/>
          <w:szCs w:val="24"/>
        </w:rPr>
        <w:t>1</w:t>
      </w:r>
      <w:r w:rsidR="00635EB7">
        <w:rPr>
          <w:rFonts w:ascii="Gill Sans MT" w:hAnsi="Gill Sans MT" w:cs="Arial"/>
          <w:b/>
          <w:szCs w:val="24"/>
        </w:rPr>
        <w:t>00</w:t>
      </w:r>
      <w:r w:rsidR="004C7DDE">
        <w:rPr>
          <w:rFonts w:ascii="Gill Sans MT" w:hAnsi="Gill Sans MT" w:cs="Arial"/>
          <w:b/>
          <w:szCs w:val="24"/>
        </w:rPr>
        <w:t xml:space="preserve"> in </w:t>
      </w:r>
      <w:r w:rsidRPr="004E2987">
        <w:rPr>
          <w:rFonts w:ascii="Gill Sans MT" w:hAnsi="Gill Sans MT" w:cs="Arial"/>
          <w:b/>
          <w:szCs w:val="24"/>
        </w:rPr>
        <w:t>Possible Points</w:t>
      </w:r>
    </w:p>
    <w:p w14:paraId="3811FA39" w14:textId="2201F993" w:rsidR="009A631A" w:rsidRDefault="00D86792" w:rsidP="009A631A">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Style w:val="Hyperlink"/>
          <w:rFonts w:ascii="Gill Sans MT" w:hAnsi="Gill Sans MT"/>
          <w:bCs/>
          <w:color w:val="auto"/>
          <w:u w:val="none"/>
        </w:rPr>
      </w:pPr>
      <w:bookmarkStart w:id="3" w:name="_Hlk81914898"/>
      <w:r>
        <w:rPr>
          <w:rFonts w:ascii="Gill Sans MT" w:hAnsi="Gill Sans MT" w:cs="Arial"/>
          <w:b/>
          <w:szCs w:val="24"/>
        </w:rPr>
        <w:t>The degree to which a project supports economic stimulus or economic activity, including job creation and work creation for Montana contractors and service workers.</w:t>
      </w:r>
      <w:r w:rsidR="009A631A">
        <w:rPr>
          <w:rStyle w:val="Hyperlink"/>
          <w:rFonts w:ascii="Gill Sans MT" w:hAnsi="Gill Sans MT"/>
          <w:bCs/>
          <w:color w:val="auto"/>
          <w:u w:val="none"/>
        </w:rPr>
        <w:t xml:space="preserve">    </w:t>
      </w:r>
    </w:p>
    <w:p w14:paraId="5ABA4D4E" w14:textId="4B37795A" w:rsidR="009A631A" w:rsidRPr="00FB446E" w:rsidRDefault="009A631A" w:rsidP="009C5D51">
      <w:pPr>
        <w:pStyle w:val="ListParagraph"/>
        <w:numPr>
          <w:ilvl w:val="0"/>
          <w:numId w:val="179"/>
        </w:numPr>
        <w:rPr>
          <w:rFonts w:ascii="Gill Sans MT" w:hAnsi="Gill Sans MT" w:cs="Arial"/>
          <w:bCs/>
          <w:szCs w:val="24"/>
        </w:rPr>
      </w:pPr>
      <w:r w:rsidRPr="009C5D51">
        <w:rPr>
          <w:rFonts w:ascii="Gill Sans MT" w:hAnsi="Gill Sans MT" w:cs="Arial"/>
          <w:bCs/>
          <w:szCs w:val="24"/>
        </w:rPr>
        <w:t>Describe how your project will have an IMMEDIATE ECONOMIC IMPACT for project related job creation for Mo</w:t>
      </w:r>
      <w:r w:rsidRPr="00FB446E">
        <w:rPr>
          <w:rFonts w:ascii="Gill Sans MT" w:hAnsi="Gill Sans MT" w:cs="Arial"/>
          <w:bCs/>
          <w:szCs w:val="24"/>
        </w:rPr>
        <w:t>ntana Contractors, service workers, and other related jobs after completion.</w:t>
      </w:r>
    </w:p>
    <w:p w14:paraId="21A586A4" w14:textId="77777777" w:rsidR="008E127E" w:rsidRPr="00FB446E" w:rsidRDefault="008E127E" w:rsidP="008E127E">
      <w:pPr>
        <w:pStyle w:val="ListParagraph"/>
        <w:numPr>
          <w:ilvl w:val="1"/>
          <w:numId w:val="179"/>
        </w:numPr>
        <w:rPr>
          <w:rStyle w:val="Hyperlink"/>
          <w:rFonts w:ascii="Gill Sans MT" w:hAnsi="Gill Sans MT" w:cs="Arial"/>
          <w:bCs/>
          <w:color w:val="auto"/>
          <w:szCs w:val="24"/>
          <w:u w:val="none"/>
        </w:rPr>
      </w:pPr>
      <w:r w:rsidRPr="00FB446E">
        <w:rPr>
          <w:rStyle w:val="Hyperlink"/>
          <w:rFonts w:ascii="Gill Sans MT" w:hAnsi="Gill Sans MT" w:cs="Arial"/>
          <w:bCs/>
          <w:color w:val="auto"/>
          <w:szCs w:val="24"/>
          <w:u w:val="none"/>
        </w:rPr>
        <w:t xml:space="preserve">How many jobs will this project create? </w:t>
      </w:r>
    </w:p>
    <w:p w14:paraId="1BDE3F3F" w14:textId="5B853DED" w:rsidR="009A631A" w:rsidRPr="00FB446E" w:rsidRDefault="008E127E" w:rsidP="008E127E">
      <w:pPr>
        <w:pStyle w:val="ListParagraph"/>
        <w:numPr>
          <w:ilvl w:val="1"/>
          <w:numId w:val="179"/>
        </w:numPr>
        <w:rPr>
          <w:rStyle w:val="Hyperlink"/>
          <w:rFonts w:ascii="Gill Sans MT" w:hAnsi="Gill Sans MT" w:cs="Arial"/>
          <w:bCs/>
          <w:color w:val="auto"/>
          <w:szCs w:val="24"/>
          <w:u w:val="none"/>
        </w:rPr>
      </w:pPr>
      <w:r w:rsidRPr="00FB446E">
        <w:rPr>
          <w:rStyle w:val="Hyperlink"/>
          <w:rFonts w:ascii="Gill Sans MT" w:hAnsi="Gill Sans MT" w:cs="Arial"/>
          <w:bCs/>
          <w:color w:val="auto"/>
          <w:szCs w:val="24"/>
          <w:u w:val="none"/>
        </w:rPr>
        <w:t>What types of jobs?</w:t>
      </w:r>
    </w:p>
    <w:p w14:paraId="48A15BA8" w14:textId="77777777" w:rsidR="008E127E" w:rsidRPr="00FB446E" w:rsidRDefault="008E127E" w:rsidP="009C5D51">
      <w:pPr>
        <w:pStyle w:val="ListParagraph"/>
        <w:ind w:left="1440"/>
        <w:rPr>
          <w:rStyle w:val="Hyperlink"/>
          <w:rFonts w:ascii="Gill Sans MT" w:hAnsi="Gill Sans MT" w:cs="Arial"/>
          <w:bCs/>
          <w:color w:val="auto"/>
          <w:szCs w:val="24"/>
          <w:u w:val="none"/>
        </w:rPr>
      </w:pPr>
    </w:p>
    <w:p w14:paraId="2889748B" w14:textId="2C029504" w:rsidR="00DF5035" w:rsidRPr="00525730" w:rsidRDefault="00635EB7" w:rsidP="00525730">
      <w:pPr>
        <w:pStyle w:val="ListParagraph"/>
        <w:numPr>
          <w:ilvl w:val="0"/>
          <w:numId w:val="179"/>
        </w:numPr>
        <w:rPr>
          <w:rFonts w:ascii="Gill Sans MT" w:hAnsi="Gill Sans MT"/>
        </w:rPr>
      </w:pPr>
      <w:r w:rsidRPr="00FA088C">
        <w:rPr>
          <w:rFonts w:ascii="Gill Sans MT" w:hAnsi="Gill Sans MT"/>
        </w:rPr>
        <w:t xml:space="preserve">Describe the spillover benefits from project activities. </w:t>
      </w:r>
    </w:p>
    <w:bookmarkEnd w:id="3"/>
    <w:p w14:paraId="533ADEAF" w14:textId="2C99EDD5" w:rsidR="00D86792" w:rsidRPr="004E2987" w:rsidRDefault="00D86792" w:rsidP="00D86792">
      <w:pPr>
        <w:pBdr>
          <w:top w:val="single" w:sz="15" w:space="0" w:color="000000" w:shadow="1"/>
          <w:left w:val="single" w:sz="15" w:space="0" w:color="000000" w:shadow="1"/>
          <w:bottom w:val="single" w:sz="15" w:space="0" w:color="000000" w:shadow="1"/>
          <w:right w:val="single" w:sz="15" w:space="0" w:color="000000" w:shadow="1"/>
        </w:pBdr>
        <w:tabs>
          <w:tab w:val="right" w:pos="10080"/>
        </w:tabs>
        <w:jc w:val="both"/>
        <w:rPr>
          <w:rFonts w:ascii="Gill Sans MT" w:hAnsi="Gill Sans MT" w:cs="Arial"/>
          <w:b/>
          <w:szCs w:val="24"/>
        </w:rPr>
      </w:pPr>
      <w:r w:rsidRPr="004E2987">
        <w:rPr>
          <w:rFonts w:ascii="Gill Sans MT" w:hAnsi="Gill Sans MT" w:cs="Arial"/>
          <w:b/>
          <w:szCs w:val="24"/>
        </w:rPr>
        <w:t xml:space="preserve">STATUTORY </w:t>
      </w:r>
      <w:r>
        <w:rPr>
          <w:rFonts w:ascii="Gill Sans MT" w:hAnsi="Gill Sans MT" w:cs="Arial"/>
          <w:b/>
          <w:szCs w:val="24"/>
        </w:rPr>
        <w:t>CRITERIA -</w:t>
      </w:r>
      <w:r w:rsidRPr="004E2987">
        <w:rPr>
          <w:rFonts w:ascii="Gill Sans MT" w:hAnsi="Gill Sans MT" w:cs="Arial"/>
          <w:b/>
          <w:szCs w:val="24"/>
        </w:rPr>
        <w:t xml:space="preserve"> </w:t>
      </w:r>
      <w:r>
        <w:rPr>
          <w:rFonts w:ascii="Gill Sans MT" w:hAnsi="Gill Sans MT" w:cs="Arial"/>
          <w:b/>
          <w:szCs w:val="24"/>
        </w:rPr>
        <w:t>B</w:t>
      </w:r>
      <w:r w:rsidRPr="004E2987">
        <w:rPr>
          <w:rFonts w:ascii="Gill Sans MT" w:hAnsi="Gill Sans MT" w:cs="Arial"/>
          <w:b/>
          <w:szCs w:val="24"/>
        </w:rPr>
        <w:tab/>
      </w:r>
      <w:r w:rsidR="004C7DDE">
        <w:rPr>
          <w:rFonts w:ascii="Gill Sans MT" w:hAnsi="Gill Sans MT" w:cs="Arial"/>
          <w:b/>
          <w:szCs w:val="24"/>
        </w:rPr>
        <w:t xml:space="preserve">up to 200 in </w:t>
      </w:r>
      <w:r w:rsidRPr="004E2987">
        <w:rPr>
          <w:rFonts w:ascii="Gill Sans MT" w:hAnsi="Gill Sans MT" w:cs="Arial"/>
          <w:b/>
          <w:szCs w:val="24"/>
        </w:rPr>
        <w:t>Possible Points</w:t>
      </w:r>
    </w:p>
    <w:p w14:paraId="147DBAB1" w14:textId="5DBDC49E" w:rsidR="00D86792" w:rsidRDefault="00D86792" w:rsidP="00233F15">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Gill Sans MT" w:hAnsi="Gill Sans MT" w:cs="Arial"/>
          <w:b/>
          <w:szCs w:val="24"/>
        </w:rPr>
      </w:pPr>
      <w:r>
        <w:rPr>
          <w:rFonts w:ascii="Gill Sans MT" w:hAnsi="Gill Sans MT" w:cs="Arial"/>
          <w:b/>
          <w:szCs w:val="24"/>
        </w:rPr>
        <w:t xml:space="preserve">The degree to which the project activity can demonstrate the </w:t>
      </w:r>
      <w:r w:rsidRPr="00557363">
        <w:rPr>
          <w:rFonts w:ascii="Gill Sans MT" w:hAnsi="Gill Sans MT" w:cs="Arial"/>
          <w:b/>
          <w:smallCaps/>
          <w:szCs w:val="24"/>
          <w:u w:val="single"/>
        </w:rPr>
        <w:t>purpose and need</w:t>
      </w:r>
      <w:r w:rsidRPr="00557363">
        <w:rPr>
          <w:rFonts w:ascii="Gill Sans MT" w:hAnsi="Gill Sans MT" w:cs="Arial"/>
          <w:b/>
          <w:smallCaps/>
          <w:szCs w:val="24"/>
        </w:rPr>
        <w:t>.</w:t>
      </w:r>
      <w:r>
        <w:rPr>
          <w:rFonts w:ascii="Gill Sans MT" w:hAnsi="Gill Sans MT" w:cs="Arial"/>
          <w:b/>
          <w:szCs w:val="24"/>
        </w:rPr>
        <w:t xml:space="preserve"> This includes the relevancy of whether the project activity provides features that establish or enhance climate control, or fire protection for museums or address infrastructure, maintenance, or building code issues for museums, historical societies, or historic sites. </w:t>
      </w:r>
    </w:p>
    <w:p w14:paraId="7775631A" w14:textId="18456A01" w:rsidR="004732BE" w:rsidRPr="004732BE" w:rsidRDefault="004732BE" w:rsidP="004732BE">
      <w:pPr>
        <w:pStyle w:val="ListParagraph"/>
        <w:numPr>
          <w:ilvl w:val="0"/>
          <w:numId w:val="25"/>
        </w:numPr>
        <w:rPr>
          <w:rFonts w:ascii="Gill Sans MT" w:hAnsi="Gill Sans MT"/>
          <w:bCs/>
        </w:rPr>
      </w:pPr>
      <w:r w:rsidRPr="004732BE">
        <w:rPr>
          <w:rFonts w:ascii="Gill Sans MT" w:hAnsi="Gill Sans MT"/>
          <w:bCs/>
        </w:rPr>
        <w:t>Describe the current use and condition of the historic resource.</w:t>
      </w:r>
      <w:r w:rsidR="00635EB7">
        <w:rPr>
          <w:rFonts w:ascii="Gill Sans MT" w:hAnsi="Gill Sans MT"/>
          <w:bCs/>
        </w:rPr>
        <w:t xml:space="preserve"> </w:t>
      </w:r>
    </w:p>
    <w:p w14:paraId="6D67D0A8" w14:textId="77777777" w:rsidR="004732BE" w:rsidRPr="004732BE" w:rsidRDefault="004732BE" w:rsidP="004732BE">
      <w:pPr>
        <w:pStyle w:val="ListParagraph"/>
        <w:rPr>
          <w:rFonts w:ascii="Gill Sans MT" w:hAnsi="Gill Sans MT"/>
          <w:bCs/>
        </w:rPr>
      </w:pPr>
    </w:p>
    <w:p w14:paraId="0D5D92C2" w14:textId="54D6F5A6" w:rsidR="00FB446E" w:rsidRPr="00FA088C" w:rsidRDefault="004732BE" w:rsidP="00FA088C">
      <w:pPr>
        <w:pStyle w:val="ListParagraph"/>
        <w:numPr>
          <w:ilvl w:val="0"/>
          <w:numId w:val="25"/>
        </w:numPr>
        <w:rPr>
          <w:rFonts w:ascii="Gill Sans MT" w:hAnsi="Gill Sans MT"/>
          <w:bCs/>
        </w:rPr>
      </w:pPr>
      <w:r w:rsidRPr="00FB446E">
        <w:rPr>
          <w:rFonts w:ascii="Gill Sans MT" w:hAnsi="Gill Sans MT"/>
          <w:bCs/>
        </w:rPr>
        <w:t>Describe the deficiency the proposed project will address and how this has impacted the historic resource</w:t>
      </w:r>
      <w:r w:rsidR="00635EB7" w:rsidRPr="00FB446E">
        <w:rPr>
          <w:rFonts w:ascii="Gill Sans MT" w:hAnsi="Gill Sans MT"/>
          <w:bCs/>
        </w:rPr>
        <w:t xml:space="preserve"> including the duration of time the </w:t>
      </w:r>
      <w:r w:rsidR="009A631A" w:rsidRPr="00FB446E">
        <w:rPr>
          <w:rFonts w:ascii="Gill Sans MT" w:hAnsi="Gill Sans MT"/>
          <w:bCs/>
        </w:rPr>
        <w:t>deficiency</w:t>
      </w:r>
      <w:r w:rsidR="00635EB7" w:rsidRPr="00FB446E">
        <w:rPr>
          <w:rFonts w:ascii="Gill Sans MT" w:hAnsi="Gill Sans MT"/>
          <w:bCs/>
        </w:rPr>
        <w:t xml:space="preserve"> </w:t>
      </w:r>
      <w:r w:rsidR="00433621" w:rsidRPr="00FB446E">
        <w:rPr>
          <w:rFonts w:ascii="Gill Sans MT" w:hAnsi="Gill Sans MT"/>
          <w:bCs/>
        </w:rPr>
        <w:t>h</w:t>
      </w:r>
      <w:r w:rsidR="00635EB7" w:rsidRPr="00FB446E">
        <w:rPr>
          <w:rFonts w:ascii="Gill Sans MT" w:hAnsi="Gill Sans MT"/>
          <w:bCs/>
        </w:rPr>
        <w:t>as existed.</w:t>
      </w:r>
    </w:p>
    <w:p w14:paraId="6B345333" w14:textId="77777777" w:rsidR="00FB446E" w:rsidRPr="00FB446E" w:rsidRDefault="00FB446E" w:rsidP="00FB446E">
      <w:pPr>
        <w:pStyle w:val="ListParagraph"/>
        <w:rPr>
          <w:rFonts w:ascii="Gill Sans MT" w:hAnsi="Gill Sans MT"/>
          <w:bCs/>
        </w:rPr>
      </w:pPr>
    </w:p>
    <w:p w14:paraId="6E405C45" w14:textId="0D746D49" w:rsidR="00FB446E" w:rsidRPr="00FB446E" w:rsidRDefault="004732BE" w:rsidP="00FA088C">
      <w:pPr>
        <w:pStyle w:val="ListParagraph"/>
        <w:numPr>
          <w:ilvl w:val="0"/>
          <w:numId w:val="25"/>
        </w:numPr>
        <w:rPr>
          <w:rFonts w:ascii="Gill Sans MT" w:hAnsi="Gill Sans MT"/>
          <w:bCs/>
        </w:rPr>
      </w:pPr>
      <w:r w:rsidRPr="00FB446E">
        <w:rPr>
          <w:rFonts w:ascii="Gill Sans MT" w:hAnsi="Gill Sans MT"/>
          <w:bCs/>
        </w:rPr>
        <w:t>Describe how the proposed project will address the identified deficiency</w:t>
      </w:r>
      <w:r w:rsidR="00635EB7" w:rsidRPr="00FB446E">
        <w:rPr>
          <w:rFonts w:ascii="Gill Sans MT" w:hAnsi="Gill Sans MT"/>
          <w:bCs/>
        </w:rPr>
        <w:t xml:space="preserve"> including why MHPG funding will enable proper completion of the resource</w:t>
      </w:r>
      <w:r w:rsidRPr="00FB446E">
        <w:rPr>
          <w:rFonts w:ascii="Gill Sans MT" w:hAnsi="Gill Sans MT"/>
          <w:bCs/>
        </w:rPr>
        <w:t>.</w:t>
      </w:r>
      <w:r w:rsidR="00635EB7" w:rsidRPr="00FB446E">
        <w:rPr>
          <w:rFonts w:ascii="Gill Sans MT" w:hAnsi="Gill Sans MT"/>
          <w:bCs/>
        </w:rPr>
        <w:t xml:space="preserve"> </w:t>
      </w:r>
    </w:p>
    <w:p w14:paraId="45243C12" w14:textId="77777777" w:rsidR="00FB446E" w:rsidRPr="00FB446E" w:rsidRDefault="00FB446E" w:rsidP="00FB446E">
      <w:pPr>
        <w:pStyle w:val="ListParagraph"/>
        <w:rPr>
          <w:rFonts w:ascii="Gill Sans MT" w:hAnsi="Gill Sans MT"/>
          <w:bCs/>
        </w:rPr>
      </w:pPr>
    </w:p>
    <w:p w14:paraId="0A8B7606" w14:textId="6E2D4349" w:rsidR="004732BE" w:rsidRPr="00FB446E" w:rsidRDefault="008E244A" w:rsidP="00FA088C">
      <w:pPr>
        <w:pStyle w:val="ListParagraph"/>
        <w:numPr>
          <w:ilvl w:val="0"/>
          <w:numId w:val="25"/>
        </w:numPr>
        <w:rPr>
          <w:bCs/>
        </w:rPr>
      </w:pPr>
      <w:r w:rsidRPr="00FA088C">
        <w:rPr>
          <w:rFonts w:ascii="Gill Sans MT" w:hAnsi="Gill Sans MT"/>
          <w:bCs/>
        </w:rPr>
        <w:t>Describe the financial need for MHPG grant funds to complete the project</w:t>
      </w:r>
      <w:r w:rsidR="00B51AC3" w:rsidRPr="00FA088C">
        <w:rPr>
          <w:rFonts w:ascii="Gill Sans MT" w:hAnsi="Gill Sans MT"/>
          <w:bCs/>
        </w:rPr>
        <w:t>.</w:t>
      </w:r>
    </w:p>
    <w:p w14:paraId="0A6FC622" w14:textId="77777777" w:rsidR="00FB446E" w:rsidRPr="00FB446E" w:rsidRDefault="00FB446E" w:rsidP="00FA088C">
      <w:pPr>
        <w:pStyle w:val="ListParagraph"/>
        <w:spacing w:after="0"/>
        <w:rPr>
          <w:rFonts w:ascii="Gill Sans MT" w:hAnsi="Gill Sans MT"/>
          <w:bCs/>
        </w:rPr>
      </w:pPr>
    </w:p>
    <w:p w14:paraId="1B1CF866" w14:textId="2D7F5F17" w:rsidR="00714B88" w:rsidRPr="00FB446E" w:rsidRDefault="004732BE" w:rsidP="00FB446E">
      <w:pPr>
        <w:pStyle w:val="ListParagraph"/>
        <w:numPr>
          <w:ilvl w:val="0"/>
          <w:numId w:val="25"/>
        </w:numPr>
        <w:spacing w:after="0"/>
        <w:rPr>
          <w:rFonts w:ascii="Gill Sans MT" w:hAnsi="Gill Sans MT"/>
          <w:bCs/>
        </w:rPr>
      </w:pPr>
      <w:r w:rsidRPr="00FB446E">
        <w:rPr>
          <w:rFonts w:ascii="Gill Sans MT" w:hAnsi="Gill Sans MT"/>
          <w:bCs/>
        </w:rPr>
        <w:t xml:space="preserve">Describe how the proposed project was selected and prioritized in relation to plans to preserve and maintain the historic resource. </w:t>
      </w:r>
    </w:p>
    <w:p w14:paraId="201E0E05" w14:textId="77777777" w:rsidR="00117682" w:rsidRPr="00FB446E" w:rsidRDefault="00117682" w:rsidP="00117682">
      <w:pPr>
        <w:spacing w:after="0"/>
        <w:rPr>
          <w:rStyle w:val="Hyperlink"/>
          <w:rFonts w:ascii="Gill Sans MT" w:hAnsi="Gill Sans MT"/>
          <w:bCs/>
          <w:color w:val="auto"/>
          <w:u w:val="none"/>
        </w:rPr>
      </w:pPr>
    </w:p>
    <w:p w14:paraId="71154EE2" w14:textId="1998F07A" w:rsidR="00D86792" w:rsidRPr="004E2987" w:rsidRDefault="00D86792" w:rsidP="00D86792">
      <w:pPr>
        <w:pBdr>
          <w:top w:val="single" w:sz="15" w:space="0" w:color="000000" w:shadow="1"/>
          <w:left w:val="single" w:sz="15" w:space="0" w:color="000000" w:shadow="1"/>
          <w:bottom w:val="single" w:sz="15" w:space="0" w:color="000000" w:shadow="1"/>
          <w:right w:val="single" w:sz="15" w:space="0" w:color="000000" w:shadow="1"/>
        </w:pBdr>
        <w:tabs>
          <w:tab w:val="right" w:pos="10080"/>
        </w:tabs>
        <w:jc w:val="both"/>
        <w:rPr>
          <w:rFonts w:ascii="Gill Sans MT" w:hAnsi="Gill Sans MT" w:cs="Arial"/>
          <w:b/>
          <w:szCs w:val="24"/>
        </w:rPr>
      </w:pPr>
      <w:r w:rsidRPr="004E2987">
        <w:rPr>
          <w:rFonts w:ascii="Gill Sans MT" w:hAnsi="Gill Sans MT" w:cs="Arial"/>
          <w:b/>
          <w:szCs w:val="24"/>
        </w:rPr>
        <w:t xml:space="preserve">STATUTORY </w:t>
      </w:r>
      <w:r>
        <w:rPr>
          <w:rFonts w:ascii="Gill Sans MT" w:hAnsi="Gill Sans MT" w:cs="Arial"/>
          <w:b/>
          <w:szCs w:val="24"/>
        </w:rPr>
        <w:t>CRITERIA -</w:t>
      </w:r>
      <w:r w:rsidRPr="004E2987">
        <w:rPr>
          <w:rFonts w:ascii="Gill Sans MT" w:hAnsi="Gill Sans MT" w:cs="Arial"/>
          <w:b/>
          <w:szCs w:val="24"/>
        </w:rPr>
        <w:t xml:space="preserve"> </w:t>
      </w:r>
      <w:r>
        <w:rPr>
          <w:rFonts w:ascii="Gill Sans MT" w:hAnsi="Gill Sans MT" w:cs="Arial"/>
          <w:b/>
          <w:szCs w:val="24"/>
        </w:rPr>
        <w:t>C</w:t>
      </w:r>
      <w:r w:rsidRPr="004E2987">
        <w:rPr>
          <w:rFonts w:ascii="Gill Sans MT" w:hAnsi="Gill Sans MT" w:cs="Arial"/>
          <w:b/>
          <w:szCs w:val="24"/>
        </w:rPr>
        <w:tab/>
      </w:r>
      <w:r w:rsidR="004C7DDE">
        <w:rPr>
          <w:rFonts w:ascii="Gill Sans MT" w:hAnsi="Gill Sans MT" w:cs="Arial"/>
          <w:b/>
          <w:szCs w:val="24"/>
        </w:rPr>
        <w:t>up to 1</w:t>
      </w:r>
      <w:r w:rsidR="00101577">
        <w:rPr>
          <w:rFonts w:ascii="Gill Sans MT" w:hAnsi="Gill Sans MT" w:cs="Arial"/>
          <w:b/>
          <w:szCs w:val="24"/>
        </w:rPr>
        <w:t>0</w:t>
      </w:r>
      <w:r w:rsidR="004C7DDE">
        <w:rPr>
          <w:rFonts w:ascii="Gill Sans MT" w:hAnsi="Gill Sans MT" w:cs="Arial"/>
          <w:b/>
          <w:szCs w:val="24"/>
        </w:rPr>
        <w:t xml:space="preserve">0 in </w:t>
      </w:r>
      <w:r w:rsidRPr="004E2987">
        <w:rPr>
          <w:rFonts w:ascii="Gill Sans MT" w:hAnsi="Gill Sans MT" w:cs="Arial"/>
          <w:b/>
          <w:szCs w:val="24"/>
        </w:rPr>
        <w:t>Possible Points</w:t>
      </w:r>
    </w:p>
    <w:p w14:paraId="59803A39" w14:textId="7F1AD6E1" w:rsidR="00D86792" w:rsidRDefault="00D86792" w:rsidP="00D86792">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r>
        <w:rPr>
          <w:rFonts w:ascii="Gill Sans MT" w:hAnsi="Gill Sans MT" w:cs="Arial"/>
          <w:b/>
          <w:szCs w:val="24"/>
        </w:rPr>
        <w:t>The degree to which timing of the project can be completed without delay, including access to matching funds and approval of permits, if needed.</w:t>
      </w:r>
    </w:p>
    <w:p w14:paraId="39D49A9E" w14:textId="2898695D" w:rsidR="004732BE" w:rsidRDefault="004732BE" w:rsidP="004732BE">
      <w:pPr>
        <w:pStyle w:val="ListParagraph"/>
        <w:numPr>
          <w:ilvl w:val="0"/>
          <w:numId w:val="26"/>
        </w:numPr>
        <w:rPr>
          <w:rStyle w:val="Hyperlink"/>
          <w:rFonts w:ascii="Gill Sans MT" w:hAnsi="Gill Sans MT"/>
          <w:bCs/>
          <w:color w:val="auto"/>
          <w:u w:val="none"/>
        </w:rPr>
      </w:pPr>
      <w:r w:rsidRPr="009248AC">
        <w:rPr>
          <w:rStyle w:val="Hyperlink"/>
          <w:rFonts w:ascii="Gill Sans MT" w:hAnsi="Gill Sans MT"/>
          <w:bCs/>
          <w:color w:val="auto"/>
          <w:u w:val="none"/>
        </w:rPr>
        <w:t xml:space="preserve">Describe </w:t>
      </w:r>
      <w:r>
        <w:rPr>
          <w:rStyle w:val="Hyperlink"/>
          <w:rFonts w:ascii="Gill Sans MT" w:hAnsi="Gill Sans MT"/>
          <w:bCs/>
          <w:color w:val="auto"/>
          <w:u w:val="none"/>
        </w:rPr>
        <w:t>the</w:t>
      </w:r>
      <w:r w:rsidRPr="009248AC">
        <w:rPr>
          <w:rStyle w:val="Hyperlink"/>
          <w:rFonts w:ascii="Gill Sans MT" w:hAnsi="Gill Sans MT"/>
          <w:bCs/>
          <w:color w:val="auto"/>
          <w:u w:val="none"/>
        </w:rPr>
        <w:t xml:space="preserve"> </w:t>
      </w:r>
      <w:r>
        <w:rPr>
          <w:rStyle w:val="Hyperlink"/>
          <w:rFonts w:ascii="Gill Sans MT" w:hAnsi="Gill Sans MT"/>
          <w:bCs/>
          <w:color w:val="auto"/>
          <w:u w:val="none"/>
        </w:rPr>
        <w:t xml:space="preserve">organization’s </w:t>
      </w:r>
      <w:r w:rsidRPr="009248AC">
        <w:rPr>
          <w:rStyle w:val="Hyperlink"/>
          <w:rFonts w:ascii="Gill Sans MT" w:hAnsi="Gill Sans MT"/>
          <w:bCs/>
          <w:color w:val="auto"/>
          <w:u w:val="none"/>
        </w:rPr>
        <w:t xml:space="preserve">capacity and ability to complete the proposed project </w:t>
      </w:r>
      <w:r w:rsidR="00F76D87">
        <w:rPr>
          <w:rStyle w:val="Hyperlink"/>
          <w:rFonts w:ascii="Gill Sans MT" w:hAnsi="Gill Sans MT"/>
          <w:bCs/>
          <w:color w:val="auto"/>
          <w:u w:val="none"/>
        </w:rPr>
        <w:t>within the proposed timeline.</w:t>
      </w:r>
    </w:p>
    <w:p w14:paraId="2C3C82AE" w14:textId="77777777" w:rsidR="004732BE" w:rsidRDefault="004732BE" w:rsidP="004732BE">
      <w:pPr>
        <w:pStyle w:val="ListParagraph"/>
        <w:rPr>
          <w:rStyle w:val="Hyperlink"/>
          <w:rFonts w:ascii="Gill Sans MT" w:hAnsi="Gill Sans MT"/>
          <w:bCs/>
          <w:color w:val="auto"/>
          <w:u w:val="none"/>
        </w:rPr>
      </w:pPr>
    </w:p>
    <w:p w14:paraId="286E1A8A" w14:textId="764BE64A" w:rsidR="004732BE" w:rsidRDefault="004732BE" w:rsidP="004732BE">
      <w:pPr>
        <w:pStyle w:val="ListParagraph"/>
        <w:numPr>
          <w:ilvl w:val="0"/>
          <w:numId w:val="26"/>
        </w:numPr>
        <w:rPr>
          <w:rStyle w:val="Hyperlink"/>
          <w:rFonts w:ascii="Gill Sans MT" w:hAnsi="Gill Sans MT"/>
          <w:bCs/>
          <w:color w:val="auto"/>
          <w:u w:val="none"/>
        </w:rPr>
      </w:pPr>
      <w:r w:rsidRPr="009248AC">
        <w:rPr>
          <w:rStyle w:val="Hyperlink"/>
          <w:rFonts w:ascii="Gill Sans MT" w:hAnsi="Gill Sans MT"/>
          <w:bCs/>
          <w:color w:val="auto"/>
          <w:u w:val="none"/>
        </w:rPr>
        <w:lastRenderedPageBreak/>
        <w:t>Describe the status</w:t>
      </w:r>
      <w:r>
        <w:rPr>
          <w:rStyle w:val="Hyperlink"/>
          <w:rFonts w:ascii="Gill Sans MT" w:hAnsi="Gill Sans MT"/>
          <w:bCs/>
          <w:color w:val="auto"/>
          <w:u w:val="none"/>
        </w:rPr>
        <w:t xml:space="preserve"> and availability</w:t>
      </w:r>
      <w:r w:rsidRPr="009248AC">
        <w:rPr>
          <w:rStyle w:val="Hyperlink"/>
          <w:rFonts w:ascii="Gill Sans MT" w:hAnsi="Gill Sans MT"/>
          <w:bCs/>
          <w:color w:val="auto"/>
          <w:u w:val="none"/>
        </w:rPr>
        <w:t xml:space="preserve"> of all matching funds needed to complete the proposed project. </w:t>
      </w:r>
    </w:p>
    <w:p w14:paraId="22FCE4FE" w14:textId="77777777" w:rsidR="004732BE" w:rsidRPr="00890555" w:rsidRDefault="004732BE" w:rsidP="004732BE">
      <w:pPr>
        <w:pStyle w:val="ListParagraph"/>
        <w:rPr>
          <w:rStyle w:val="Hyperlink"/>
          <w:rFonts w:ascii="Gill Sans MT" w:hAnsi="Gill Sans MT"/>
          <w:bCs/>
          <w:color w:val="auto"/>
          <w:u w:val="none"/>
        </w:rPr>
      </w:pPr>
    </w:p>
    <w:p w14:paraId="5AE9BB57" w14:textId="04470C82" w:rsidR="004732BE" w:rsidRPr="007511B6" w:rsidRDefault="004732BE" w:rsidP="004732BE">
      <w:pPr>
        <w:pStyle w:val="ListParagraph"/>
        <w:numPr>
          <w:ilvl w:val="0"/>
          <w:numId w:val="26"/>
        </w:numPr>
        <w:spacing w:after="100" w:afterAutospacing="1" w:line="240" w:lineRule="auto"/>
        <w:rPr>
          <w:rStyle w:val="Hyperlink"/>
          <w:rFonts w:ascii="Gill Sans MT" w:hAnsi="Gill Sans MT"/>
          <w:bCs/>
          <w:color w:val="auto"/>
          <w:u w:val="none"/>
        </w:rPr>
      </w:pPr>
      <w:r w:rsidRPr="00890555">
        <w:rPr>
          <w:rStyle w:val="Hyperlink"/>
          <w:rFonts w:ascii="Gill Sans MT" w:hAnsi="Gill Sans MT"/>
          <w:bCs/>
          <w:color w:val="auto"/>
          <w:u w:val="none"/>
        </w:rPr>
        <w:t>Describe how receipt of MHPG funding will enable the ability to leverage additional funding</w:t>
      </w:r>
      <w:r>
        <w:rPr>
          <w:rStyle w:val="Hyperlink"/>
          <w:rFonts w:ascii="Gill Sans MT" w:hAnsi="Gill Sans MT"/>
          <w:bCs/>
          <w:color w:val="auto"/>
          <w:u w:val="none"/>
        </w:rPr>
        <w:t xml:space="preserve"> such as grants, loans, and </w:t>
      </w:r>
      <w:r w:rsidRPr="00890555">
        <w:rPr>
          <w:rStyle w:val="Hyperlink"/>
          <w:rFonts w:ascii="Gill Sans MT" w:hAnsi="Gill Sans MT"/>
          <w:bCs/>
          <w:color w:val="auto"/>
          <w:u w:val="none"/>
        </w:rPr>
        <w:t xml:space="preserve">Historic Tax Credits. </w:t>
      </w:r>
    </w:p>
    <w:p w14:paraId="53C4D4FE" w14:textId="77777777" w:rsidR="004732BE" w:rsidRPr="007511B6" w:rsidRDefault="004732BE" w:rsidP="004732BE">
      <w:pPr>
        <w:pStyle w:val="ListParagraph"/>
        <w:spacing w:after="100" w:afterAutospacing="1" w:line="240" w:lineRule="auto"/>
        <w:rPr>
          <w:rStyle w:val="Hyperlink"/>
          <w:rFonts w:ascii="Gill Sans MT" w:hAnsi="Gill Sans MT"/>
          <w:bCs/>
          <w:color w:val="auto"/>
          <w:u w:val="none"/>
        </w:rPr>
      </w:pPr>
    </w:p>
    <w:p w14:paraId="412BECB0" w14:textId="7A0ECB1B" w:rsidR="004732BE" w:rsidRPr="00890555" w:rsidRDefault="004732BE" w:rsidP="004732BE">
      <w:pPr>
        <w:pStyle w:val="ListParagraph"/>
        <w:numPr>
          <w:ilvl w:val="0"/>
          <w:numId w:val="26"/>
        </w:numPr>
        <w:spacing w:after="100" w:afterAutospacing="1" w:line="240" w:lineRule="auto"/>
        <w:rPr>
          <w:rStyle w:val="Hyperlink"/>
          <w:rFonts w:ascii="Gill Sans MT" w:hAnsi="Gill Sans MT"/>
          <w:bCs/>
          <w:color w:val="auto"/>
          <w:u w:val="none"/>
        </w:rPr>
      </w:pPr>
      <w:r>
        <w:rPr>
          <w:rStyle w:val="Hyperlink"/>
          <w:rFonts w:ascii="Gill Sans MT" w:hAnsi="Gill Sans MT"/>
          <w:bCs/>
          <w:color w:val="auto"/>
          <w:u w:val="none"/>
        </w:rPr>
        <w:t xml:space="preserve">Describe any potential timeline considerations that are related to permits, environmental </w:t>
      </w:r>
      <w:r w:rsidR="007E2B47">
        <w:rPr>
          <w:rStyle w:val="Hyperlink"/>
          <w:rFonts w:ascii="Gill Sans MT" w:hAnsi="Gill Sans MT"/>
          <w:bCs/>
          <w:color w:val="auto"/>
          <w:u w:val="none"/>
        </w:rPr>
        <w:t>considerations,</w:t>
      </w:r>
      <w:r>
        <w:rPr>
          <w:rStyle w:val="Hyperlink"/>
          <w:rFonts w:ascii="Gill Sans MT" w:hAnsi="Gill Sans MT"/>
          <w:bCs/>
          <w:color w:val="auto"/>
          <w:u w:val="none"/>
        </w:rPr>
        <w:t xml:space="preserve"> or related activities to complete the proposed project. </w:t>
      </w:r>
    </w:p>
    <w:p w14:paraId="749155E0" w14:textId="705CDFD4" w:rsidR="00D86792" w:rsidRPr="009248AC" w:rsidRDefault="00D86792" w:rsidP="00117682">
      <w:pPr>
        <w:pStyle w:val="ListParagraph"/>
        <w:spacing w:after="0"/>
        <w:rPr>
          <w:rStyle w:val="Hyperlink"/>
          <w:rFonts w:ascii="Gill Sans MT" w:hAnsi="Gill Sans MT"/>
          <w:bCs/>
          <w:color w:val="auto"/>
          <w:u w:val="none"/>
        </w:rPr>
      </w:pPr>
    </w:p>
    <w:p w14:paraId="0698670B" w14:textId="7ACE14BD" w:rsidR="00D86792" w:rsidRPr="004E2987" w:rsidRDefault="00D86792" w:rsidP="00D86792">
      <w:pPr>
        <w:pBdr>
          <w:top w:val="single" w:sz="15" w:space="0" w:color="000000" w:shadow="1"/>
          <w:left w:val="single" w:sz="15" w:space="0" w:color="000000" w:shadow="1"/>
          <w:bottom w:val="single" w:sz="15" w:space="0" w:color="000000" w:shadow="1"/>
          <w:right w:val="single" w:sz="15" w:space="0" w:color="000000" w:shadow="1"/>
        </w:pBdr>
        <w:tabs>
          <w:tab w:val="right" w:pos="10080"/>
        </w:tabs>
        <w:jc w:val="both"/>
        <w:rPr>
          <w:rFonts w:ascii="Gill Sans MT" w:hAnsi="Gill Sans MT" w:cs="Arial"/>
          <w:b/>
          <w:szCs w:val="24"/>
        </w:rPr>
      </w:pPr>
      <w:r w:rsidRPr="004E2987">
        <w:rPr>
          <w:rFonts w:ascii="Gill Sans MT" w:hAnsi="Gill Sans MT" w:cs="Arial"/>
          <w:b/>
          <w:szCs w:val="24"/>
        </w:rPr>
        <w:t xml:space="preserve">STATUTORY </w:t>
      </w:r>
      <w:r>
        <w:rPr>
          <w:rFonts w:ascii="Gill Sans MT" w:hAnsi="Gill Sans MT" w:cs="Arial"/>
          <w:b/>
          <w:szCs w:val="24"/>
        </w:rPr>
        <w:t xml:space="preserve">CRITERIA - D </w:t>
      </w:r>
      <w:r w:rsidRPr="004E2987">
        <w:rPr>
          <w:rFonts w:ascii="Gill Sans MT" w:hAnsi="Gill Sans MT" w:cs="Arial"/>
          <w:b/>
          <w:szCs w:val="24"/>
        </w:rPr>
        <w:tab/>
      </w:r>
      <w:r w:rsidR="004C7DDE">
        <w:rPr>
          <w:rFonts w:ascii="Gill Sans MT" w:hAnsi="Gill Sans MT" w:cs="Arial"/>
          <w:b/>
          <w:szCs w:val="24"/>
        </w:rPr>
        <w:t xml:space="preserve">up to </w:t>
      </w:r>
      <w:r w:rsidR="00101577">
        <w:rPr>
          <w:rFonts w:ascii="Gill Sans MT" w:hAnsi="Gill Sans MT" w:cs="Arial"/>
          <w:b/>
          <w:szCs w:val="24"/>
        </w:rPr>
        <w:t>30</w:t>
      </w:r>
      <w:r w:rsidR="004C7DDE">
        <w:rPr>
          <w:rFonts w:ascii="Gill Sans MT" w:hAnsi="Gill Sans MT" w:cs="Arial"/>
          <w:b/>
          <w:szCs w:val="24"/>
        </w:rPr>
        <w:t xml:space="preserve">0 in </w:t>
      </w:r>
      <w:r w:rsidRPr="004E2987">
        <w:rPr>
          <w:rFonts w:ascii="Gill Sans MT" w:hAnsi="Gill Sans MT" w:cs="Arial"/>
          <w:b/>
          <w:szCs w:val="24"/>
        </w:rPr>
        <w:t>Possible Points</w:t>
      </w:r>
    </w:p>
    <w:p w14:paraId="1FB5BD6E" w14:textId="1D5E29BA" w:rsidR="00D86792" w:rsidRDefault="00D86792" w:rsidP="00D86792">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r>
        <w:rPr>
          <w:rFonts w:ascii="Gill Sans MT" w:hAnsi="Gill Sans MT" w:cs="Arial"/>
          <w:b/>
          <w:szCs w:val="24"/>
        </w:rPr>
        <w:t xml:space="preserve">The degree to which the project activity contributes historic or heritage value related to the state of Montana. </w:t>
      </w:r>
    </w:p>
    <w:p w14:paraId="4903AAE2" w14:textId="66436E90" w:rsidR="004732BE" w:rsidRDefault="004732BE" w:rsidP="004732BE">
      <w:pPr>
        <w:pStyle w:val="ListParagraph"/>
        <w:numPr>
          <w:ilvl w:val="0"/>
          <w:numId w:val="27"/>
        </w:numPr>
        <w:rPr>
          <w:rStyle w:val="Hyperlink"/>
          <w:rFonts w:ascii="Gill Sans MT" w:hAnsi="Gill Sans MT"/>
          <w:bCs/>
          <w:color w:val="auto"/>
          <w:u w:val="none"/>
        </w:rPr>
      </w:pPr>
      <w:r w:rsidRPr="009248AC">
        <w:rPr>
          <w:rStyle w:val="Hyperlink"/>
          <w:rFonts w:ascii="Gill Sans MT" w:hAnsi="Gill Sans MT"/>
          <w:bCs/>
          <w:color w:val="auto"/>
          <w:u w:val="none"/>
        </w:rPr>
        <w:t xml:space="preserve">Describe the historical context and significance of </w:t>
      </w:r>
      <w:r>
        <w:rPr>
          <w:rStyle w:val="Hyperlink"/>
          <w:rFonts w:ascii="Gill Sans MT" w:hAnsi="Gill Sans MT"/>
          <w:bCs/>
          <w:color w:val="auto"/>
          <w:u w:val="none"/>
        </w:rPr>
        <w:t>the</w:t>
      </w:r>
      <w:r w:rsidRPr="009248AC">
        <w:rPr>
          <w:rStyle w:val="Hyperlink"/>
          <w:rFonts w:ascii="Gill Sans MT" w:hAnsi="Gill Sans MT"/>
          <w:bCs/>
          <w:color w:val="auto"/>
          <w:u w:val="none"/>
        </w:rPr>
        <w:t xml:space="preserve"> historic resour</w:t>
      </w:r>
      <w:r>
        <w:rPr>
          <w:rStyle w:val="Hyperlink"/>
          <w:rFonts w:ascii="Gill Sans MT" w:hAnsi="Gill Sans MT"/>
          <w:bCs/>
          <w:color w:val="auto"/>
          <w:u w:val="none"/>
        </w:rPr>
        <w:t xml:space="preserve">ce </w:t>
      </w:r>
      <w:r w:rsidRPr="009248AC">
        <w:rPr>
          <w:rStyle w:val="Hyperlink"/>
          <w:rFonts w:ascii="Gill Sans MT" w:hAnsi="Gill Sans MT"/>
          <w:bCs/>
          <w:color w:val="auto"/>
          <w:u w:val="none"/>
        </w:rPr>
        <w:t xml:space="preserve">associated with the </w:t>
      </w:r>
      <w:r>
        <w:rPr>
          <w:rStyle w:val="Hyperlink"/>
          <w:rFonts w:ascii="Gill Sans MT" w:hAnsi="Gill Sans MT"/>
          <w:bCs/>
          <w:color w:val="auto"/>
          <w:u w:val="none"/>
        </w:rPr>
        <w:t xml:space="preserve">proposed </w:t>
      </w:r>
      <w:r w:rsidRPr="009248AC">
        <w:rPr>
          <w:rStyle w:val="Hyperlink"/>
          <w:rFonts w:ascii="Gill Sans MT" w:hAnsi="Gill Sans MT"/>
          <w:bCs/>
          <w:color w:val="auto"/>
          <w:u w:val="none"/>
        </w:rPr>
        <w:t>project</w:t>
      </w:r>
      <w:r>
        <w:rPr>
          <w:rStyle w:val="Hyperlink"/>
          <w:rFonts w:ascii="Gill Sans MT" w:hAnsi="Gill Sans MT"/>
          <w:bCs/>
          <w:color w:val="auto"/>
          <w:u w:val="none"/>
        </w:rPr>
        <w:t xml:space="preserve"> including: </w:t>
      </w:r>
    </w:p>
    <w:p w14:paraId="2CBF7B24" w14:textId="2D6388B7" w:rsidR="004732BE" w:rsidRPr="00FD27C9" w:rsidRDefault="00400596" w:rsidP="00233F15">
      <w:pPr>
        <w:pStyle w:val="ListParagraph"/>
        <w:numPr>
          <w:ilvl w:val="1"/>
          <w:numId w:val="34"/>
        </w:numPr>
        <w:rPr>
          <w:rStyle w:val="Hyperlink"/>
          <w:rFonts w:ascii="Gill Sans MT" w:hAnsi="Gill Sans MT"/>
          <w:bCs/>
          <w:color w:val="auto"/>
          <w:u w:val="none"/>
        </w:rPr>
      </w:pPr>
      <w:r>
        <w:rPr>
          <w:rStyle w:val="Hyperlink"/>
          <w:rFonts w:ascii="Gill Sans MT" w:hAnsi="Gill Sans MT"/>
          <w:bCs/>
          <w:color w:val="auto"/>
          <w:u w:val="none"/>
        </w:rPr>
        <w:t>h</w:t>
      </w:r>
      <w:r w:rsidR="004732BE">
        <w:rPr>
          <w:rStyle w:val="Hyperlink"/>
          <w:rFonts w:ascii="Gill Sans MT" w:hAnsi="Gill Sans MT"/>
          <w:bCs/>
          <w:color w:val="auto"/>
          <w:u w:val="none"/>
        </w:rPr>
        <w:t>eritage value related to the state of Montana;</w:t>
      </w:r>
    </w:p>
    <w:p w14:paraId="48E3E227" w14:textId="77777777" w:rsidR="004732BE" w:rsidRDefault="004732BE" w:rsidP="00233F15">
      <w:pPr>
        <w:pStyle w:val="ListParagraph"/>
        <w:numPr>
          <w:ilvl w:val="1"/>
          <w:numId w:val="34"/>
        </w:numPr>
        <w:rPr>
          <w:rStyle w:val="Hyperlink"/>
          <w:rFonts w:ascii="Gill Sans MT" w:hAnsi="Gill Sans MT"/>
          <w:bCs/>
          <w:color w:val="auto"/>
          <w:u w:val="none"/>
        </w:rPr>
      </w:pPr>
      <w:r w:rsidRPr="009248AC">
        <w:rPr>
          <w:rStyle w:val="Hyperlink"/>
          <w:rFonts w:ascii="Gill Sans MT" w:hAnsi="Gill Sans MT"/>
          <w:bCs/>
          <w:color w:val="auto"/>
          <w:u w:val="none"/>
        </w:rPr>
        <w:t>the value of the resour</w:t>
      </w:r>
      <w:r>
        <w:rPr>
          <w:rStyle w:val="Hyperlink"/>
          <w:rFonts w:ascii="Gill Sans MT" w:hAnsi="Gill Sans MT"/>
          <w:bCs/>
          <w:color w:val="auto"/>
          <w:u w:val="none"/>
        </w:rPr>
        <w:t>ce</w:t>
      </w:r>
      <w:r w:rsidRPr="009248AC">
        <w:rPr>
          <w:rStyle w:val="Hyperlink"/>
          <w:rFonts w:ascii="Gill Sans MT" w:hAnsi="Gill Sans MT"/>
          <w:bCs/>
          <w:color w:val="auto"/>
          <w:u w:val="none"/>
        </w:rPr>
        <w:t xml:space="preserve"> to the local communit</w:t>
      </w:r>
      <w:r>
        <w:rPr>
          <w:rStyle w:val="Hyperlink"/>
          <w:rFonts w:ascii="Gill Sans MT" w:hAnsi="Gill Sans MT"/>
          <w:bCs/>
          <w:color w:val="auto"/>
          <w:u w:val="none"/>
        </w:rPr>
        <w:t>y; and</w:t>
      </w:r>
    </w:p>
    <w:p w14:paraId="6967D658" w14:textId="77777777" w:rsidR="004732BE" w:rsidRDefault="004732BE" w:rsidP="00233F15">
      <w:pPr>
        <w:pStyle w:val="ListParagraph"/>
        <w:numPr>
          <w:ilvl w:val="1"/>
          <w:numId w:val="34"/>
        </w:numPr>
        <w:rPr>
          <w:rStyle w:val="Hyperlink"/>
          <w:rFonts w:ascii="Gill Sans MT" w:hAnsi="Gill Sans MT"/>
          <w:bCs/>
          <w:color w:val="auto"/>
          <w:u w:val="none"/>
        </w:rPr>
      </w:pPr>
      <w:r w:rsidRPr="009248AC">
        <w:rPr>
          <w:rStyle w:val="Hyperlink"/>
          <w:rFonts w:ascii="Gill Sans MT" w:hAnsi="Gill Sans MT"/>
          <w:bCs/>
          <w:color w:val="auto"/>
          <w:u w:val="none"/>
        </w:rPr>
        <w:t xml:space="preserve">any </w:t>
      </w:r>
      <w:r>
        <w:rPr>
          <w:rStyle w:val="Hyperlink"/>
          <w:rFonts w:ascii="Gill Sans MT" w:hAnsi="Gill Sans MT"/>
          <w:bCs/>
          <w:color w:val="auto"/>
          <w:u w:val="none"/>
        </w:rPr>
        <w:t xml:space="preserve">relevant </w:t>
      </w:r>
      <w:r w:rsidRPr="009248AC">
        <w:rPr>
          <w:rStyle w:val="Hyperlink"/>
          <w:rFonts w:ascii="Gill Sans MT" w:hAnsi="Gill Sans MT"/>
          <w:bCs/>
          <w:color w:val="auto"/>
          <w:u w:val="none"/>
        </w:rPr>
        <w:t>designations</w:t>
      </w:r>
      <w:r>
        <w:rPr>
          <w:rStyle w:val="Hyperlink"/>
          <w:rFonts w:ascii="Gill Sans MT" w:hAnsi="Gill Sans MT"/>
          <w:bCs/>
          <w:color w:val="auto"/>
          <w:u w:val="none"/>
        </w:rPr>
        <w:t xml:space="preserve"> or listings.</w:t>
      </w:r>
    </w:p>
    <w:p w14:paraId="4F96E88D" w14:textId="77777777" w:rsidR="004732BE" w:rsidRPr="004A493D" w:rsidRDefault="004732BE" w:rsidP="004732BE">
      <w:pPr>
        <w:pStyle w:val="ListParagraph"/>
        <w:ind w:left="1440"/>
        <w:rPr>
          <w:rStyle w:val="Hyperlink"/>
          <w:rFonts w:ascii="Gill Sans MT" w:hAnsi="Gill Sans MT"/>
          <w:bCs/>
          <w:color w:val="auto"/>
          <w:u w:val="none"/>
        </w:rPr>
      </w:pPr>
    </w:p>
    <w:p w14:paraId="6B64495A" w14:textId="2A3B0D60" w:rsidR="004732BE" w:rsidRDefault="004732BE" w:rsidP="004732BE">
      <w:pPr>
        <w:pStyle w:val="ListParagraph"/>
        <w:numPr>
          <w:ilvl w:val="0"/>
          <w:numId w:val="27"/>
        </w:numPr>
        <w:rPr>
          <w:rStyle w:val="Hyperlink"/>
          <w:rFonts w:ascii="Gill Sans MT" w:hAnsi="Gill Sans MT"/>
          <w:bCs/>
          <w:color w:val="auto"/>
          <w:u w:val="none"/>
        </w:rPr>
      </w:pPr>
      <w:r w:rsidRPr="009248AC">
        <w:rPr>
          <w:rStyle w:val="Hyperlink"/>
          <w:rFonts w:ascii="Gill Sans MT" w:hAnsi="Gill Sans MT"/>
          <w:bCs/>
          <w:color w:val="auto"/>
          <w:u w:val="none"/>
        </w:rPr>
        <w:t xml:space="preserve">Describe how the proposed project </w:t>
      </w:r>
      <w:r>
        <w:rPr>
          <w:rStyle w:val="Hyperlink"/>
          <w:rFonts w:ascii="Gill Sans MT" w:hAnsi="Gill Sans MT"/>
          <w:bCs/>
          <w:color w:val="auto"/>
          <w:u w:val="none"/>
        </w:rPr>
        <w:t>will sustain the character defining features and integrity of the historic resource.</w:t>
      </w:r>
      <w:r w:rsidR="00101577">
        <w:rPr>
          <w:rStyle w:val="Hyperlink"/>
          <w:rFonts w:ascii="Gill Sans MT" w:hAnsi="Gill Sans MT"/>
          <w:bCs/>
          <w:color w:val="auto"/>
          <w:u w:val="none"/>
        </w:rPr>
        <w:t xml:space="preserve"> </w:t>
      </w:r>
    </w:p>
    <w:p w14:paraId="015F03A0" w14:textId="77777777" w:rsidR="004732BE" w:rsidRDefault="004732BE" w:rsidP="004732BE">
      <w:pPr>
        <w:pStyle w:val="ListParagraph"/>
        <w:rPr>
          <w:rStyle w:val="Hyperlink"/>
          <w:rFonts w:ascii="Gill Sans MT" w:hAnsi="Gill Sans MT"/>
          <w:bCs/>
          <w:color w:val="auto"/>
          <w:u w:val="none"/>
        </w:rPr>
      </w:pPr>
    </w:p>
    <w:p w14:paraId="351AC367" w14:textId="2CB9F853" w:rsidR="004732BE" w:rsidRDefault="004732BE" w:rsidP="004732BE">
      <w:pPr>
        <w:pStyle w:val="ListParagraph"/>
        <w:numPr>
          <w:ilvl w:val="0"/>
          <w:numId w:val="27"/>
        </w:numPr>
        <w:rPr>
          <w:rStyle w:val="Hyperlink"/>
          <w:rFonts w:ascii="Gill Sans MT" w:hAnsi="Gill Sans MT"/>
          <w:bCs/>
          <w:color w:val="auto"/>
          <w:u w:val="none"/>
        </w:rPr>
      </w:pPr>
      <w:r>
        <w:rPr>
          <w:rStyle w:val="Hyperlink"/>
          <w:rFonts w:ascii="Gill Sans MT" w:hAnsi="Gill Sans MT"/>
          <w:bCs/>
          <w:color w:val="auto"/>
          <w:u w:val="none"/>
        </w:rPr>
        <w:t>Describe how the proposed project will help promote and interpret the heritage value of the historic resource</w:t>
      </w:r>
      <w:r w:rsidR="00F76D87">
        <w:rPr>
          <w:rStyle w:val="Hyperlink"/>
          <w:rFonts w:ascii="Gill Sans MT" w:hAnsi="Gill Sans MT"/>
          <w:bCs/>
          <w:color w:val="auto"/>
          <w:u w:val="none"/>
        </w:rPr>
        <w:t xml:space="preserve"> for the public</w:t>
      </w:r>
    </w:p>
    <w:p w14:paraId="2C495340" w14:textId="77777777" w:rsidR="00273DCF" w:rsidRPr="00273DCF" w:rsidRDefault="00273DCF" w:rsidP="004365E8">
      <w:pPr>
        <w:pStyle w:val="ListParagraph"/>
        <w:rPr>
          <w:rStyle w:val="Hyperlink"/>
          <w:rFonts w:ascii="Gill Sans MT" w:hAnsi="Gill Sans MT"/>
          <w:bCs/>
          <w:color w:val="auto"/>
          <w:u w:val="none"/>
        </w:rPr>
      </w:pPr>
    </w:p>
    <w:p w14:paraId="170B6C60" w14:textId="6A72F9EA" w:rsidR="00273DCF" w:rsidRDefault="00273DCF" w:rsidP="00117682">
      <w:pPr>
        <w:pStyle w:val="ListParagraph"/>
        <w:numPr>
          <w:ilvl w:val="0"/>
          <w:numId w:val="27"/>
        </w:numPr>
        <w:spacing w:after="0"/>
        <w:rPr>
          <w:rStyle w:val="Hyperlink"/>
          <w:rFonts w:ascii="Gill Sans MT" w:hAnsi="Gill Sans MT"/>
          <w:bCs/>
          <w:color w:val="auto"/>
          <w:u w:val="none"/>
        </w:rPr>
      </w:pPr>
      <w:r>
        <w:rPr>
          <w:rStyle w:val="Hyperlink"/>
          <w:rFonts w:ascii="Gill Sans MT" w:hAnsi="Gill Sans MT"/>
          <w:bCs/>
          <w:color w:val="auto"/>
          <w:u w:val="none"/>
        </w:rPr>
        <w:t xml:space="preserve">Describe how the proposed project will adhere to the appropriate Secretary of the Interior’s Standards for the Treatment of Historic Properties. </w:t>
      </w:r>
    </w:p>
    <w:p w14:paraId="41FDCEC6" w14:textId="77777777" w:rsidR="00117682" w:rsidRPr="00117682" w:rsidRDefault="00117682" w:rsidP="00117682">
      <w:pPr>
        <w:spacing w:after="0"/>
        <w:rPr>
          <w:rStyle w:val="Hyperlink"/>
          <w:rFonts w:ascii="Gill Sans MT" w:hAnsi="Gill Sans MT"/>
          <w:bCs/>
          <w:color w:val="auto"/>
          <w:u w:val="none"/>
        </w:rPr>
      </w:pPr>
    </w:p>
    <w:p w14:paraId="629D23D1" w14:textId="13570500" w:rsidR="00D86792" w:rsidRPr="004E2987" w:rsidRDefault="00D86792" w:rsidP="00D86792">
      <w:pPr>
        <w:pBdr>
          <w:top w:val="single" w:sz="15" w:space="0" w:color="000000" w:shadow="1"/>
          <w:left w:val="single" w:sz="15" w:space="0" w:color="000000" w:shadow="1"/>
          <w:bottom w:val="single" w:sz="15" w:space="0" w:color="000000" w:shadow="1"/>
          <w:right w:val="single" w:sz="15" w:space="0" w:color="000000" w:shadow="1"/>
        </w:pBdr>
        <w:tabs>
          <w:tab w:val="right" w:pos="10080"/>
        </w:tabs>
        <w:jc w:val="both"/>
        <w:rPr>
          <w:rFonts w:ascii="Gill Sans MT" w:hAnsi="Gill Sans MT" w:cs="Arial"/>
          <w:b/>
          <w:szCs w:val="24"/>
        </w:rPr>
      </w:pPr>
      <w:r w:rsidRPr="004E2987">
        <w:rPr>
          <w:rFonts w:ascii="Gill Sans MT" w:hAnsi="Gill Sans MT" w:cs="Arial"/>
          <w:b/>
          <w:szCs w:val="24"/>
        </w:rPr>
        <w:t xml:space="preserve">STATUTORY </w:t>
      </w:r>
      <w:r>
        <w:rPr>
          <w:rFonts w:ascii="Gill Sans MT" w:hAnsi="Gill Sans MT" w:cs="Arial"/>
          <w:b/>
          <w:szCs w:val="24"/>
        </w:rPr>
        <w:t>CRITERIA</w:t>
      </w:r>
      <w:r w:rsidRPr="004E2987">
        <w:rPr>
          <w:rFonts w:ascii="Gill Sans MT" w:hAnsi="Gill Sans MT" w:cs="Arial"/>
          <w:b/>
          <w:szCs w:val="24"/>
        </w:rPr>
        <w:t xml:space="preserve"> </w:t>
      </w:r>
      <w:r>
        <w:rPr>
          <w:rFonts w:ascii="Gill Sans MT" w:hAnsi="Gill Sans MT" w:cs="Arial"/>
          <w:b/>
          <w:szCs w:val="24"/>
        </w:rPr>
        <w:t>- E</w:t>
      </w:r>
      <w:r w:rsidRPr="004E2987">
        <w:rPr>
          <w:rFonts w:ascii="Gill Sans MT" w:hAnsi="Gill Sans MT" w:cs="Arial"/>
          <w:b/>
          <w:szCs w:val="24"/>
        </w:rPr>
        <w:tab/>
      </w:r>
      <w:r w:rsidR="004C7DDE">
        <w:rPr>
          <w:rFonts w:ascii="Gill Sans MT" w:hAnsi="Gill Sans MT" w:cs="Arial"/>
          <w:b/>
          <w:szCs w:val="24"/>
        </w:rPr>
        <w:t xml:space="preserve">up to </w:t>
      </w:r>
      <w:r w:rsidR="00101577">
        <w:rPr>
          <w:rFonts w:ascii="Gill Sans MT" w:hAnsi="Gill Sans MT" w:cs="Arial"/>
          <w:b/>
          <w:szCs w:val="24"/>
        </w:rPr>
        <w:t>75</w:t>
      </w:r>
      <w:r w:rsidR="004C7DDE">
        <w:rPr>
          <w:rFonts w:ascii="Gill Sans MT" w:hAnsi="Gill Sans MT" w:cs="Arial"/>
          <w:b/>
          <w:szCs w:val="24"/>
        </w:rPr>
        <w:t xml:space="preserve"> in </w:t>
      </w:r>
      <w:r w:rsidRPr="004E2987">
        <w:rPr>
          <w:rFonts w:ascii="Gill Sans MT" w:hAnsi="Gill Sans MT" w:cs="Arial"/>
          <w:b/>
          <w:szCs w:val="24"/>
        </w:rPr>
        <w:t>Possible Points</w:t>
      </w:r>
    </w:p>
    <w:p w14:paraId="4173F98B" w14:textId="69953D5C" w:rsidR="00D86792" w:rsidRDefault="00D86792" w:rsidP="005D6BEE">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r>
        <w:rPr>
          <w:rFonts w:ascii="Gill Sans MT" w:hAnsi="Gill Sans MT" w:cs="Arial"/>
          <w:b/>
          <w:szCs w:val="24"/>
        </w:rPr>
        <w:t xml:space="preserve">The degree to which the applicant demonstrates successful track record or experience of the organization directing the project or similarly related projects. </w:t>
      </w:r>
    </w:p>
    <w:p w14:paraId="3B0E886E" w14:textId="77777777" w:rsidR="00F76D87" w:rsidRDefault="004732BE" w:rsidP="004732BE">
      <w:pPr>
        <w:pStyle w:val="ListParagraph"/>
        <w:numPr>
          <w:ilvl w:val="0"/>
          <w:numId w:val="28"/>
        </w:numPr>
        <w:rPr>
          <w:rStyle w:val="Hyperlink"/>
          <w:rFonts w:ascii="Gill Sans MT" w:hAnsi="Gill Sans MT"/>
          <w:bCs/>
          <w:color w:val="auto"/>
          <w:u w:val="none"/>
        </w:rPr>
      </w:pPr>
      <w:r w:rsidRPr="007003EC">
        <w:rPr>
          <w:rStyle w:val="Hyperlink"/>
          <w:rFonts w:ascii="Gill Sans MT" w:hAnsi="Gill Sans MT"/>
          <w:bCs/>
          <w:color w:val="auto"/>
          <w:u w:val="none"/>
        </w:rPr>
        <w:t xml:space="preserve">Describe the organizational capacity and experience with similar projects of all project partners. </w:t>
      </w:r>
      <w:r>
        <w:rPr>
          <w:rStyle w:val="Hyperlink"/>
          <w:rFonts w:ascii="Gill Sans MT" w:hAnsi="Gill Sans MT"/>
          <w:bCs/>
          <w:color w:val="auto"/>
          <w:u w:val="none"/>
        </w:rPr>
        <w:t xml:space="preserve"> </w:t>
      </w:r>
    </w:p>
    <w:p w14:paraId="20ECB745" w14:textId="77777777" w:rsidR="00F76D87" w:rsidRDefault="00F76D87" w:rsidP="009C5D51">
      <w:pPr>
        <w:pStyle w:val="ListParagraph"/>
        <w:rPr>
          <w:rStyle w:val="Hyperlink"/>
          <w:rFonts w:ascii="Gill Sans MT" w:hAnsi="Gill Sans MT"/>
          <w:bCs/>
          <w:color w:val="auto"/>
          <w:u w:val="none"/>
        </w:rPr>
      </w:pPr>
    </w:p>
    <w:p w14:paraId="114312A0" w14:textId="26B8BA6C" w:rsidR="009A631A" w:rsidRDefault="004732BE" w:rsidP="004732BE">
      <w:pPr>
        <w:pStyle w:val="ListParagraph"/>
        <w:numPr>
          <w:ilvl w:val="0"/>
          <w:numId w:val="28"/>
        </w:numPr>
        <w:rPr>
          <w:rStyle w:val="Hyperlink"/>
          <w:rFonts w:ascii="Gill Sans MT" w:hAnsi="Gill Sans MT"/>
          <w:bCs/>
          <w:color w:val="auto"/>
          <w:u w:val="none"/>
        </w:rPr>
      </w:pPr>
      <w:r>
        <w:rPr>
          <w:rStyle w:val="Hyperlink"/>
          <w:rFonts w:ascii="Gill Sans MT" w:hAnsi="Gill Sans MT"/>
          <w:bCs/>
          <w:color w:val="auto"/>
          <w:u w:val="none"/>
        </w:rPr>
        <w:t>Please identify the entity that will administer the grant.</w:t>
      </w:r>
      <w:r w:rsidR="00101577">
        <w:rPr>
          <w:rStyle w:val="Hyperlink"/>
          <w:rFonts w:ascii="Gill Sans MT" w:hAnsi="Gill Sans MT"/>
          <w:bCs/>
          <w:color w:val="auto"/>
          <w:u w:val="none"/>
        </w:rPr>
        <w:t xml:space="preserve"> </w:t>
      </w:r>
    </w:p>
    <w:p w14:paraId="50AB8D6A" w14:textId="77777777" w:rsidR="004732BE" w:rsidRPr="00F76D87" w:rsidRDefault="004732BE" w:rsidP="009C5D51">
      <w:pPr>
        <w:pStyle w:val="ListParagraph"/>
        <w:rPr>
          <w:rStyle w:val="Hyperlink"/>
          <w:rFonts w:ascii="Gill Sans MT" w:hAnsi="Gill Sans MT"/>
          <w:bCs/>
          <w:color w:val="auto"/>
          <w:u w:val="none"/>
        </w:rPr>
      </w:pPr>
    </w:p>
    <w:p w14:paraId="605CEC94" w14:textId="58F8BA54" w:rsidR="004732BE" w:rsidRPr="007003EC" w:rsidRDefault="004732BE" w:rsidP="004732BE">
      <w:pPr>
        <w:pStyle w:val="ListParagraph"/>
        <w:numPr>
          <w:ilvl w:val="0"/>
          <w:numId w:val="28"/>
        </w:numPr>
        <w:rPr>
          <w:rStyle w:val="Hyperlink"/>
          <w:rFonts w:ascii="Gill Sans MT" w:hAnsi="Gill Sans MT"/>
          <w:bCs/>
          <w:color w:val="auto"/>
          <w:u w:val="none"/>
        </w:rPr>
      </w:pPr>
      <w:r w:rsidRPr="007003EC">
        <w:rPr>
          <w:rStyle w:val="Hyperlink"/>
          <w:rFonts w:ascii="Gill Sans MT" w:hAnsi="Gill Sans MT"/>
          <w:bCs/>
          <w:color w:val="auto"/>
          <w:u w:val="none"/>
        </w:rPr>
        <w:t>Describe your organization’s most recent project, specifically identifying</w:t>
      </w:r>
      <w:r w:rsidR="00396F3C">
        <w:rPr>
          <w:rStyle w:val="Hyperlink"/>
          <w:rFonts w:ascii="Gill Sans MT" w:hAnsi="Gill Sans MT"/>
          <w:bCs/>
          <w:color w:val="auto"/>
          <w:u w:val="none"/>
        </w:rPr>
        <w:t>:</w:t>
      </w:r>
      <w:r w:rsidR="00101577" w:rsidRPr="00101577">
        <w:rPr>
          <w:rStyle w:val="Hyperlink"/>
          <w:rFonts w:ascii="Gill Sans MT" w:hAnsi="Gill Sans MT"/>
          <w:bCs/>
          <w:color w:val="auto"/>
          <w:u w:val="none"/>
        </w:rPr>
        <w:t xml:space="preserve"> </w:t>
      </w:r>
    </w:p>
    <w:p w14:paraId="67ECD822" w14:textId="77777777" w:rsidR="004732BE" w:rsidRPr="007003EC" w:rsidRDefault="004732BE" w:rsidP="00233F15">
      <w:pPr>
        <w:pStyle w:val="ListParagraph"/>
        <w:numPr>
          <w:ilvl w:val="1"/>
          <w:numId w:val="35"/>
        </w:numPr>
        <w:rPr>
          <w:rStyle w:val="Hyperlink"/>
          <w:rFonts w:ascii="Gill Sans MT" w:hAnsi="Gill Sans MT"/>
          <w:bCs/>
          <w:color w:val="auto"/>
          <w:u w:val="none"/>
        </w:rPr>
      </w:pPr>
      <w:r>
        <w:rPr>
          <w:rStyle w:val="Hyperlink"/>
          <w:rFonts w:ascii="Gill Sans MT" w:hAnsi="Gill Sans MT"/>
          <w:bCs/>
          <w:color w:val="auto"/>
          <w:u w:val="none"/>
        </w:rPr>
        <w:t>any significant barriers or impediments and how your organization overcame them;</w:t>
      </w:r>
    </w:p>
    <w:p w14:paraId="042C7F8D" w14:textId="22739E34" w:rsidR="004732BE" w:rsidRDefault="004732BE" w:rsidP="00233F15">
      <w:pPr>
        <w:pStyle w:val="ListParagraph"/>
        <w:numPr>
          <w:ilvl w:val="1"/>
          <w:numId w:val="35"/>
        </w:numPr>
        <w:rPr>
          <w:rStyle w:val="Hyperlink"/>
          <w:rFonts w:ascii="Gill Sans MT" w:hAnsi="Gill Sans MT"/>
          <w:bCs/>
          <w:color w:val="auto"/>
          <w:u w:val="none"/>
        </w:rPr>
      </w:pPr>
      <w:r>
        <w:rPr>
          <w:rStyle w:val="Hyperlink"/>
          <w:rFonts w:ascii="Gill Sans MT" w:hAnsi="Gill Sans MT"/>
          <w:bCs/>
          <w:color w:val="auto"/>
          <w:u w:val="none"/>
        </w:rPr>
        <w:t>any project delays;</w:t>
      </w:r>
      <w:r w:rsidR="004365E8">
        <w:rPr>
          <w:rStyle w:val="Hyperlink"/>
          <w:rFonts w:ascii="Gill Sans MT" w:hAnsi="Gill Sans MT"/>
          <w:bCs/>
          <w:color w:val="auto"/>
          <w:u w:val="none"/>
        </w:rPr>
        <w:t xml:space="preserve"> and</w:t>
      </w:r>
    </w:p>
    <w:p w14:paraId="3A25E69E" w14:textId="77777777" w:rsidR="004732BE" w:rsidRDefault="004732BE" w:rsidP="00233F15">
      <w:pPr>
        <w:pStyle w:val="ListParagraph"/>
        <w:numPr>
          <w:ilvl w:val="1"/>
          <w:numId w:val="35"/>
        </w:numPr>
        <w:rPr>
          <w:rStyle w:val="Hyperlink"/>
          <w:rFonts w:ascii="Gill Sans MT" w:hAnsi="Gill Sans MT"/>
          <w:bCs/>
          <w:color w:val="auto"/>
          <w:u w:val="none"/>
        </w:rPr>
      </w:pPr>
      <w:r>
        <w:rPr>
          <w:rStyle w:val="Hyperlink"/>
          <w:rFonts w:ascii="Gill Sans MT" w:hAnsi="Gill Sans MT"/>
          <w:bCs/>
          <w:color w:val="auto"/>
          <w:u w:val="none"/>
        </w:rPr>
        <w:t>any changes to the budget.</w:t>
      </w:r>
    </w:p>
    <w:p w14:paraId="5B0CFD2F" w14:textId="77777777" w:rsidR="004732BE" w:rsidRDefault="004732BE" w:rsidP="004732BE">
      <w:pPr>
        <w:pStyle w:val="ListParagraph"/>
        <w:ind w:left="1440"/>
        <w:rPr>
          <w:rStyle w:val="Hyperlink"/>
          <w:rFonts w:ascii="Gill Sans MT" w:hAnsi="Gill Sans MT"/>
          <w:bCs/>
          <w:color w:val="auto"/>
          <w:u w:val="none"/>
        </w:rPr>
      </w:pPr>
    </w:p>
    <w:p w14:paraId="1C59E059" w14:textId="77839715" w:rsidR="004732BE" w:rsidRDefault="00D17023" w:rsidP="004732BE">
      <w:pPr>
        <w:pStyle w:val="ListParagraph"/>
        <w:numPr>
          <w:ilvl w:val="0"/>
          <w:numId w:val="28"/>
        </w:numPr>
        <w:rPr>
          <w:rStyle w:val="Hyperlink"/>
          <w:rFonts w:ascii="Gill Sans MT" w:hAnsi="Gill Sans MT"/>
          <w:bCs/>
          <w:color w:val="auto"/>
          <w:u w:val="none"/>
        </w:rPr>
      </w:pPr>
      <w:r>
        <w:rPr>
          <w:rStyle w:val="Hyperlink"/>
          <w:rFonts w:ascii="Gill Sans MT" w:hAnsi="Gill Sans MT"/>
          <w:bCs/>
          <w:color w:val="auto"/>
          <w:u w:val="none"/>
        </w:rPr>
        <w:t>If a</w:t>
      </w:r>
      <w:r w:rsidR="006A38F8">
        <w:rPr>
          <w:rStyle w:val="Hyperlink"/>
          <w:rFonts w:ascii="Gill Sans MT" w:hAnsi="Gill Sans MT"/>
          <w:bCs/>
          <w:color w:val="auto"/>
          <w:u w:val="none"/>
        </w:rPr>
        <w:t>vailable</w:t>
      </w:r>
      <w:r>
        <w:rPr>
          <w:rStyle w:val="Hyperlink"/>
          <w:rFonts w:ascii="Gill Sans MT" w:hAnsi="Gill Sans MT"/>
          <w:bCs/>
          <w:color w:val="auto"/>
          <w:u w:val="none"/>
        </w:rPr>
        <w:t>, p</w:t>
      </w:r>
      <w:r w:rsidR="004732BE" w:rsidRPr="00F65FF0">
        <w:rPr>
          <w:rStyle w:val="Hyperlink"/>
          <w:rFonts w:ascii="Gill Sans MT" w:hAnsi="Gill Sans MT"/>
          <w:bCs/>
          <w:color w:val="auto"/>
          <w:u w:val="none"/>
        </w:rPr>
        <w:t xml:space="preserve">lease provide a copy of your </w:t>
      </w:r>
      <w:r w:rsidR="004732BE">
        <w:rPr>
          <w:rStyle w:val="Hyperlink"/>
          <w:rFonts w:ascii="Gill Sans MT" w:hAnsi="Gill Sans MT"/>
          <w:bCs/>
          <w:color w:val="auto"/>
          <w:u w:val="none"/>
        </w:rPr>
        <w:t xml:space="preserve">organization’s </w:t>
      </w:r>
      <w:r w:rsidR="004732BE" w:rsidRPr="00F65FF0">
        <w:rPr>
          <w:rStyle w:val="Hyperlink"/>
          <w:rFonts w:ascii="Gill Sans MT" w:hAnsi="Gill Sans MT"/>
          <w:bCs/>
          <w:color w:val="auto"/>
          <w:u w:val="none"/>
        </w:rPr>
        <w:t>most recent audit</w:t>
      </w:r>
      <w:r w:rsidR="00433621">
        <w:rPr>
          <w:rStyle w:val="Hyperlink"/>
          <w:rFonts w:ascii="Gill Sans MT" w:hAnsi="Gill Sans MT"/>
          <w:bCs/>
          <w:color w:val="auto"/>
          <w:u w:val="none"/>
        </w:rPr>
        <w:t xml:space="preserve"> or financial documents</w:t>
      </w:r>
      <w:r w:rsidR="004732BE" w:rsidRPr="00F65FF0">
        <w:rPr>
          <w:rStyle w:val="Hyperlink"/>
          <w:rFonts w:ascii="Gill Sans MT" w:hAnsi="Gill Sans MT"/>
          <w:bCs/>
          <w:color w:val="auto"/>
          <w:u w:val="none"/>
        </w:rPr>
        <w:t>. Please discuss if there were any unresolved audit</w:t>
      </w:r>
      <w:r w:rsidR="00433621">
        <w:rPr>
          <w:rStyle w:val="Hyperlink"/>
          <w:rFonts w:ascii="Gill Sans MT" w:hAnsi="Gill Sans MT"/>
          <w:bCs/>
          <w:color w:val="auto"/>
          <w:u w:val="none"/>
        </w:rPr>
        <w:t xml:space="preserve"> or financial</w:t>
      </w:r>
      <w:r w:rsidR="004732BE" w:rsidRPr="00F65FF0">
        <w:rPr>
          <w:rStyle w:val="Hyperlink"/>
          <w:rFonts w:ascii="Gill Sans MT" w:hAnsi="Gill Sans MT"/>
          <w:bCs/>
          <w:color w:val="auto"/>
          <w:u w:val="none"/>
        </w:rPr>
        <w:t xml:space="preserve"> issues.</w:t>
      </w:r>
    </w:p>
    <w:p w14:paraId="4CF1A135" w14:textId="77777777" w:rsidR="00117682" w:rsidRPr="00F65FF0" w:rsidRDefault="00117682" w:rsidP="00117682">
      <w:pPr>
        <w:pStyle w:val="ListParagraph"/>
        <w:rPr>
          <w:rStyle w:val="Hyperlink"/>
          <w:rFonts w:ascii="Gill Sans MT" w:hAnsi="Gill Sans MT"/>
          <w:bCs/>
          <w:color w:val="auto"/>
          <w:u w:val="none"/>
        </w:rPr>
      </w:pPr>
    </w:p>
    <w:p w14:paraId="28C50712" w14:textId="68E6B3CD" w:rsidR="00D86792" w:rsidRPr="004E2987" w:rsidRDefault="00D86792" w:rsidP="00D86792">
      <w:pPr>
        <w:pBdr>
          <w:top w:val="single" w:sz="15" w:space="0" w:color="000000" w:shadow="1"/>
          <w:left w:val="single" w:sz="15" w:space="0" w:color="000000" w:shadow="1"/>
          <w:bottom w:val="single" w:sz="15" w:space="0" w:color="000000" w:shadow="1"/>
          <w:right w:val="single" w:sz="15" w:space="0" w:color="000000" w:shadow="1"/>
        </w:pBdr>
        <w:tabs>
          <w:tab w:val="right" w:pos="10080"/>
        </w:tabs>
        <w:jc w:val="both"/>
        <w:rPr>
          <w:rFonts w:ascii="Gill Sans MT" w:hAnsi="Gill Sans MT" w:cs="Arial"/>
          <w:b/>
          <w:szCs w:val="24"/>
        </w:rPr>
      </w:pPr>
      <w:r w:rsidRPr="004E2987">
        <w:rPr>
          <w:rFonts w:ascii="Gill Sans MT" w:hAnsi="Gill Sans MT" w:cs="Arial"/>
          <w:b/>
          <w:szCs w:val="24"/>
        </w:rPr>
        <w:lastRenderedPageBreak/>
        <w:t xml:space="preserve">STATUTORY </w:t>
      </w:r>
      <w:r>
        <w:rPr>
          <w:rFonts w:ascii="Gill Sans MT" w:hAnsi="Gill Sans MT" w:cs="Arial"/>
          <w:b/>
          <w:szCs w:val="24"/>
        </w:rPr>
        <w:t>CRITERIA</w:t>
      </w:r>
      <w:r w:rsidRPr="004E2987">
        <w:rPr>
          <w:rFonts w:ascii="Gill Sans MT" w:hAnsi="Gill Sans MT" w:cs="Arial"/>
          <w:b/>
          <w:szCs w:val="24"/>
        </w:rPr>
        <w:t xml:space="preserve"> </w:t>
      </w:r>
      <w:r>
        <w:rPr>
          <w:rFonts w:ascii="Gill Sans MT" w:hAnsi="Gill Sans MT" w:cs="Arial"/>
          <w:b/>
          <w:szCs w:val="24"/>
        </w:rPr>
        <w:t>- F</w:t>
      </w:r>
      <w:r w:rsidRPr="004E2987">
        <w:rPr>
          <w:rFonts w:ascii="Gill Sans MT" w:hAnsi="Gill Sans MT" w:cs="Arial"/>
          <w:b/>
          <w:szCs w:val="24"/>
        </w:rPr>
        <w:tab/>
      </w:r>
      <w:r w:rsidR="004C7DDE">
        <w:rPr>
          <w:rFonts w:ascii="Gill Sans MT" w:hAnsi="Gill Sans MT" w:cs="Arial"/>
          <w:b/>
          <w:szCs w:val="24"/>
        </w:rPr>
        <w:t xml:space="preserve">up to </w:t>
      </w:r>
      <w:r w:rsidR="00792A8C">
        <w:rPr>
          <w:rFonts w:ascii="Gill Sans MT" w:hAnsi="Gill Sans MT" w:cs="Arial"/>
          <w:b/>
          <w:szCs w:val="24"/>
        </w:rPr>
        <w:t>2</w:t>
      </w:r>
      <w:r w:rsidR="00101577">
        <w:rPr>
          <w:rFonts w:ascii="Gill Sans MT" w:hAnsi="Gill Sans MT" w:cs="Arial"/>
          <w:b/>
          <w:szCs w:val="24"/>
        </w:rPr>
        <w:t>2</w:t>
      </w:r>
      <w:r w:rsidR="004C7DDE">
        <w:rPr>
          <w:rFonts w:ascii="Gill Sans MT" w:hAnsi="Gill Sans MT" w:cs="Arial"/>
          <w:b/>
          <w:szCs w:val="24"/>
        </w:rPr>
        <w:t xml:space="preserve">5 in </w:t>
      </w:r>
      <w:r w:rsidRPr="004E2987">
        <w:rPr>
          <w:rFonts w:ascii="Gill Sans MT" w:hAnsi="Gill Sans MT" w:cs="Arial"/>
          <w:b/>
          <w:szCs w:val="24"/>
        </w:rPr>
        <w:t>Possible Points</w:t>
      </w:r>
    </w:p>
    <w:p w14:paraId="29AD0CE4" w14:textId="592134CB" w:rsidR="00D86792" w:rsidRPr="004E2987" w:rsidRDefault="00D86792" w:rsidP="00D86792">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bookmarkStart w:id="4" w:name="_Hlk81914908"/>
      <w:r>
        <w:rPr>
          <w:rFonts w:ascii="Gill Sans MT" w:hAnsi="Gill Sans MT" w:cs="Arial"/>
          <w:b/>
          <w:szCs w:val="24"/>
        </w:rPr>
        <w:t>The degree to which the project</w:t>
      </w:r>
      <w:r w:rsidR="00FA520B">
        <w:rPr>
          <w:rFonts w:ascii="Gill Sans MT" w:hAnsi="Gill Sans MT" w:cs="Arial"/>
          <w:b/>
          <w:szCs w:val="24"/>
        </w:rPr>
        <w:t xml:space="preserve"> has</w:t>
      </w:r>
      <w:r>
        <w:rPr>
          <w:rFonts w:ascii="Gill Sans MT" w:hAnsi="Gill Sans MT" w:cs="Arial"/>
          <w:b/>
          <w:szCs w:val="24"/>
        </w:rPr>
        <w:t xml:space="preserve"> </w:t>
      </w:r>
      <w:r w:rsidRPr="00557363">
        <w:rPr>
          <w:rFonts w:ascii="Gill Sans MT" w:hAnsi="Gill Sans MT" w:cs="Arial"/>
          <w:b/>
          <w:smallCaps/>
          <w:szCs w:val="24"/>
          <w:u w:val="single"/>
        </w:rPr>
        <w:t>ongoing economic benefit</w:t>
      </w:r>
      <w:r>
        <w:rPr>
          <w:rFonts w:ascii="Gill Sans MT" w:hAnsi="Gill Sans MT" w:cs="Arial"/>
          <w:b/>
          <w:szCs w:val="24"/>
        </w:rPr>
        <w:t xml:space="preserve"> to the state as a result of project completion. </w:t>
      </w:r>
    </w:p>
    <w:p w14:paraId="43CDFA9D" w14:textId="5B988075" w:rsidR="004732BE" w:rsidRPr="008E127E" w:rsidRDefault="004732BE" w:rsidP="009C5D51">
      <w:pPr>
        <w:pStyle w:val="ListParagraph"/>
        <w:numPr>
          <w:ilvl w:val="0"/>
          <w:numId w:val="176"/>
        </w:numPr>
        <w:tabs>
          <w:tab w:val="left" w:pos="720"/>
        </w:tabs>
        <w:spacing w:after="100" w:afterAutospacing="1" w:line="240" w:lineRule="auto"/>
        <w:rPr>
          <w:rStyle w:val="Hyperlink"/>
          <w:rFonts w:ascii="Gill Sans MT" w:hAnsi="Gill Sans MT"/>
          <w:bCs/>
          <w:color w:val="auto"/>
          <w:u w:val="none"/>
        </w:rPr>
      </w:pPr>
      <w:r w:rsidRPr="009A631A">
        <w:rPr>
          <w:rStyle w:val="Hyperlink"/>
          <w:rFonts w:ascii="Gill Sans MT" w:hAnsi="Gill Sans MT"/>
          <w:bCs/>
          <w:color w:val="auto"/>
          <w:u w:val="none"/>
        </w:rPr>
        <w:t xml:space="preserve">Describe the ongoing economic impact </w:t>
      </w:r>
      <w:r w:rsidR="00A67920" w:rsidRPr="009A631A">
        <w:rPr>
          <w:rStyle w:val="Hyperlink"/>
          <w:rFonts w:ascii="Gill Sans MT" w:hAnsi="Gill Sans MT"/>
          <w:bCs/>
          <w:color w:val="auto"/>
          <w:u w:val="none"/>
        </w:rPr>
        <w:t xml:space="preserve">(for example, on the local economy or tourism) </w:t>
      </w:r>
      <w:r w:rsidRPr="009A631A">
        <w:rPr>
          <w:rStyle w:val="Hyperlink"/>
          <w:rFonts w:ascii="Gill Sans MT" w:hAnsi="Gill Sans MT"/>
          <w:bCs/>
          <w:color w:val="auto"/>
          <w:u w:val="none"/>
        </w:rPr>
        <w:t>of the proposed project to the local</w:t>
      </w:r>
      <w:r w:rsidR="00101577" w:rsidRPr="009A631A">
        <w:rPr>
          <w:rStyle w:val="Hyperlink"/>
          <w:rFonts w:ascii="Gill Sans MT" w:hAnsi="Gill Sans MT"/>
          <w:bCs/>
          <w:color w:val="auto"/>
          <w:u w:val="none"/>
        </w:rPr>
        <w:t>,</w:t>
      </w:r>
      <w:r w:rsidRPr="009A631A">
        <w:rPr>
          <w:rStyle w:val="Hyperlink"/>
          <w:rFonts w:ascii="Gill Sans MT" w:hAnsi="Gill Sans MT"/>
          <w:bCs/>
          <w:color w:val="auto"/>
          <w:u w:val="none"/>
        </w:rPr>
        <w:t xml:space="preserve"> regional</w:t>
      </w:r>
      <w:r w:rsidR="00101577" w:rsidRPr="009A631A">
        <w:rPr>
          <w:rStyle w:val="Hyperlink"/>
          <w:rFonts w:ascii="Gill Sans MT" w:hAnsi="Gill Sans MT"/>
          <w:bCs/>
          <w:color w:val="auto"/>
          <w:u w:val="none"/>
        </w:rPr>
        <w:t>, and Montana</w:t>
      </w:r>
      <w:r w:rsidRPr="009A631A">
        <w:rPr>
          <w:rStyle w:val="Hyperlink"/>
          <w:rFonts w:ascii="Gill Sans MT" w:hAnsi="Gill Sans MT"/>
          <w:bCs/>
          <w:color w:val="auto"/>
          <w:u w:val="none"/>
        </w:rPr>
        <w:t xml:space="preserve"> as a result of project completion. </w:t>
      </w:r>
    </w:p>
    <w:p w14:paraId="32BF83BD" w14:textId="77777777" w:rsidR="004732BE" w:rsidRPr="007511B6" w:rsidRDefault="004732BE" w:rsidP="004732BE">
      <w:pPr>
        <w:pStyle w:val="ListParagraph"/>
        <w:tabs>
          <w:tab w:val="left" w:pos="720"/>
        </w:tabs>
        <w:spacing w:after="100" w:afterAutospacing="1" w:line="240" w:lineRule="auto"/>
        <w:rPr>
          <w:rStyle w:val="Hyperlink"/>
          <w:rFonts w:ascii="Gill Sans MT" w:hAnsi="Gill Sans MT"/>
          <w:bCs/>
          <w:color w:val="auto"/>
          <w:u w:val="none"/>
        </w:rPr>
      </w:pPr>
    </w:p>
    <w:p w14:paraId="29D2DDFE" w14:textId="25472417" w:rsidR="00101577" w:rsidRPr="009A631A" w:rsidRDefault="00101577" w:rsidP="009C5D51">
      <w:pPr>
        <w:pStyle w:val="ListParagraph"/>
        <w:numPr>
          <w:ilvl w:val="0"/>
          <w:numId w:val="176"/>
        </w:numPr>
        <w:rPr>
          <w:rStyle w:val="Hyperlink"/>
          <w:rFonts w:ascii="Gill Sans MT" w:hAnsi="Gill Sans MT"/>
          <w:bCs/>
          <w:color w:val="auto"/>
          <w:u w:val="none"/>
        </w:rPr>
      </w:pPr>
      <w:r w:rsidRPr="009A631A">
        <w:rPr>
          <w:rStyle w:val="Hyperlink"/>
          <w:rFonts w:ascii="Gill Sans MT" w:hAnsi="Gill Sans MT"/>
          <w:bCs/>
          <w:color w:val="auto"/>
          <w:u w:val="none"/>
        </w:rPr>
        <w:t xml:space="preserve">Describe how your project relates to community goals and previous or concurrent planning efforts (downtown revitalization plan, growth policy, historic preservation plan, economic development strategy, etc.). </w:t>
      </w:r>
    </w:p>
    <w:p w14:paraId="2E6E7E9A" w14:textId="77777777" w:rsidR="00101577" w:rsidRDefault="00101577" w:rsidP="00557363">
      <w:pPr>
        <w:pStyle w:val="ListParagraph"/>
        <w:spacing w:after="100" w:afterAutospacing="1" w:line="240" w:lineRule="auto"/>
        <w:ind w:left="1080"/>
        <w:rPr>
          <w:rStyle w:val="Hyperlink"/>
          <w:rFonts w:ascii="Gill Sans MT" w:hAnsi="Gill Sans MT"/>
          <w:bCs/>
          <w:color w:val="auto"/>
          <w:u w:val="none"/>
        </w:rPr>
      </w:pPr>
    </w:p>
    <w:p w14:paraId="4B404807" w14:textId="4F99D425" w:rsidR="00101577" w:rsidRPr="0067079E" w:rsidRDefault="00101577" w:rsidP="009C5D51">
      <w:pPr>
        <w:pStyle w:val="ListParagraph"/>
        <w:numPr>
          <w:ilvl w:val="0"/>
          <w:numId w:val="176"/>
        </w:numPr>
        <w:rPr>
          <w:rStyle w:val="Hyperlink"/>
          <w:rFonts w:ascii="Gill Sans MT" w:hAnsi="Gill Sans MT"/>
          <w:bCs/>
          <w:color w:val="auto"/>
          <w:u w:val="none"/>
        </w:rPr>
      </w:pPr>
      <w:r w:rsidRPr="009A631A">
        <w:rPr>
          <w:rStyle w:val="Hyperlink"/>
          <w:rFonts w:ascii="Gill Sans MT" w:hAnsi="Gill Sans MT"/>
          <w:bCs/>
          <w:color w:val="auto"/>
          <w:u w:val="none"/>
        </w:rPr>
        <w:t>Please describe your long-term vision for the historic resource and explain how this project fits into organizational plans (strategic, interpretive, business, outreach, etc.).</w:t>
      </w:r>
      <w:r w:rsidR="00665107" w:rsidRPr="009A631A">
        <w:rPr>
          <w:rStyle w:val="Hyperlink"/>
          <w:rFonts w:ascii="Gill Sans MT" w:hAnsi="Gill Sans MT"/>
          <w:bCs/>
          <w:color w:val="auto"/>
          <w:u w:val="none"/>
        </w:rPr>
        <w:t xml:space="preserve"> </w:t>
      </w:r>
    </w:p>
    <w:p w14:paraId="0E7ACBFC" w14:textId="06DA7DB6" w:rsidR="00850350" w:rsidRDefault="00101577" w:rsidP="009C5D51">
      <w:pPr>
        <w:pStyle w:val="ListParagraph"/>
        <w:numPr>
          <w:ilvl w:val="1"/>
          <w:numId w:val="29"/>
        </w:numPr>
        <w:spacing w:after="100" w:afterAutospacing="1" w:line="240" w:lineRule="auto"/>
      </w:pPr>
      <w:r>
        <w:rPr>
          <w:rStyle w:val="Hyperlink"/>
          <w:rFonts w:ascii="Gill Sans MT" w:hAnsi="Gill Sans MT"/>
          <w:bCs/>
          <w:color w:val="auto"/>
          <w:u w:val="none"/>
        </w:rPr>
        <w:t>Will this project decrease your operating costs, and, if applicable, how will those savings be reinvested?</w:t>
      </w:r>
      <w:bookmarkEnd w:id="4"/>
    </w:p>
    <w:p w14:paraId="3525A35E" w14:textId="77777777" w:rsidR="00433621" w:rsidRDefault="00433621" w:rsidP="00433621">
      <w:pPr>
        <w:pBdr>
          <w:top w:val="single" w:sz="15" w:space="0" w:color="000000" w:shadow="1"/>
          <w:left w:val="single" w:sz="15" w:space="0" w:color="000000" w:shadow="1"/>
          <w:bottom w:val="single" w:sz="15" w:space="0" w:color="000000" w:shadow="1"/>
          <w:right w:val="single" w:sz="15" w:space="0" w:color="000000" w:shadow="1"/>
        </w:pBdr>
        <w:tabs>
          <w:tab w:val="right" w:pos="10080"/>
        </w:tabs>
        <w:jc w:val="both"/>
        <w:rPr>
          <w:rFonts w:ascii="Gill Sans MT" w:hAnsi="Gill Sans MT" w:cs="Arial"/>
          <w:b/>
          <w:szCs w:val="24"/>
        </w:rPr>
      </w:pPr>
      <w:r w:rsidRPr="004E2987">
        <w:rPr>
          <w:rFonts w:ascii="Gill Sans MT" w:hAnsi="Gill Sans MT" w:cs="Arial"/>
          <w:b/>
          <w:szCs w:val="24"/>
        </w:rPr>
        <w:t xml:space="preserve">STATUTORY </w:t>
      </w:r>
      <w:r>
        <w:rPr>
          <w:rFonts w:ascii="Gill Sans MT" w:hAnsi="Gill Sans MT" w:cs="Arial"/>
          <w:b/>
          <w:szCs w:val="24"/>
        </w:rPr>
        <w:t>CRITERIA</w:t>
      </w:r>
      <w:r w:rsidRPr="004E2987">
        <w:rPr>
          <w:rFonts w:ascii="Gill Sans MT" w:hAnsi="Gill Sans MT" w:cs="Arial"/>
          <w:b/>
          <w:szCs w:val="24"/>
        </w:rPr>
        <w:t xml:space="preserve"> </w:t>
      </w:r>
      <w:r>
        <w:rPr>
          <w:rFonts w:ascii="Gill Sans MT" w:hAnsi="Gill Sans MT" w:cs="Arial"/>
          <w:b/>
          <w:szCs w:val="24"/>
        </w:rPr>
        <w:t>- G</w:t>
      </w:r>
      <w:r w:rsidRPr="004E2987">
        <w:rPr>
          <w:rFonts w:ascii="Gill Sans MT" w:hAnsi="Gill Sans MT" w:cs="Arial"/>
          <w:b/>
          <w:szCs w:val="24"/>
        </w:rPr>
        <w:tab/>
      </w:r>
      <w:r>
        <w:rPr>
          <w:rFonts w:ascii="Gill Sans MT" w:hAnsi="Gill Sans MT" w:cs="Arial"/>
          <w:b/>
          <w:szCs w:val="24"/>
        </w:rPr>
        <w:t xml:space="preserve">up to 100 in </w:t>
      </w:r>
      <w:r w:rsidRPr="004E2987">
        <w:rPr>
          <w:rFonts w:ascii="Gill Sans MT" w:hAnsi="Gill Sans MT" w:cs="Arial"/>
          <w:b/>
          <w:szCs w:val="24"/>
        </w:rPr>
        <w:t>Possible Points</w:t>
      </w:r>
    </w:p>
    <w:p w14:paraId="56AFA625" w14:textId="77777777" w:rsidR="00040330" w:rsidRDefault="00433621" w:rsidP="00151DD7">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Style w:val="Hyperlink"/>
          <w:rFonts w:ascii="Gill Sans MT" w:hAnsi="Gill Sans MT"/>
          <w:bCs/>
          <w:i/>
          <w:iCs/>
          <w:color w:val="auto"/>
          <w:u w:val="none"/>
        </w:rPr>
      </w:pPr>
      <w:bookmarkStart w:id="5" w:name="_Hlk141282208"/>
      <w:r>
        <w:rPr>
          <w:rFonts w:ascii="Gill Sans MT" w:hAnsi="Gill Sans MT" w:cs="Arial"/>
          <w:b/>
          <w:szCs w:val="24"/>
        </w:rPr>
        <w:t xml:space="preserve">The degree to which the project shows </w:t>
      </w:r>
      <w:r w:rsidRPr="00DF1416">
        <w:rPr>
          <w:rFonts w:ascii="Gill Sans MT" w:hAnsi="Gill Sans MT" w:cs="Arial"/>
          <w:b/>
          <w:szCs w:val="24"/>
          <w:u w:val="single"/>
        </w:rPr>
        <w:t>local contribution</w:t>
      </w:r>
      <w:r w:rsidRPr="00DF1416">
        <w:rPr>
          <w:rStyle w:val="Hyperlink"/>
          <w:rFonts w:ascii="Gill Sans MT" w:hAnsi="Gill Sans MT"/>
          <w:bCs/>
          <w:color w:val="auto"/>
          <w:u w:val="none"/>
        </w:rPr>
        <w:t xml:space="preserve"> </w:t>
      </w:r>
      <w:bookmarkEnd w:id="5"/>
      <w:r>
        <w:rPr>
          <w:rStyle w:val="Hyperlink"/>
          <w:rFonts w:ascii="Gill Sans MT" w:hAnsi="Gill Sans MT"/>
          <w:bCs/>
          <w:color w:val="auto"/>
          <w:u w:val="none"/>
        </w:rPr>
        <w:t>(for example, monies and letters of support).</w:t>
      </w:r>
      <w:r w:rsidR="008E244A">
        <w:rPr>
          <w:rStyle w:val="Hyperlink"/>
          <w:rFonts w:ascii="Gill Sans MT" w:hAnsi="Gill Sans MT"/>
          <w:bCs/>
          <w:i/>
          <w:iCs/>
          <w:color w:val="auto"/>
          <w:u w:val="none"/>
        </w:rPr>
        <w:t xml:space="preserve"> </w:t>
      </w:r>
    </w:p>
    <w:p w14:paraId="008B0FCC" w14:textId="2E6AEA6A" w:rsidR="00433621" w:rsidRPr="00151DD7" w:rsidRDefault="00433621" w:rsidP="00151DD7">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Style w:val="Hyperlink"/>
          <w:rFonts w:ascii="Gill Sans MT" w:hAnsi="Gill Sans MT"/>
          <w:bCs/>
          <w:color w:val="auto"/>
          <w:u w:val="none"/>
        </w:rPr>
      </w:pPr>
      <w:r w:rsidRPr="00B300F1">
        <w:rPr>
          <w:rStyle w:val="Hyperlink"/>
          <w:rFonts w:ascii="Gill Sans MT" w:hAnsi="Gill Sans MT"/>
          <w:bCs/>
          <w:color w:val="auto"/>
          <w:u w:val="none"/>
        </w:rPr>
        <w:t xml:space="preserve">Describe your </w:t>
      </w:r>
      <w:r>
        <w:rPr>
          <w:rStyle w:val="Hyperlink"/>
          <w:rFonts w:ascii="Gill Sans MT" w:hAnsi="Gill Sans MT"/>
          <w:bCs/>
          <w:color w:val="auto"/>
          <w:u w:val="none"/>
        </w:rPr>
        <w:t xml:space="preserve">community’s commitment to the project by showing various levels of local contribution. </w:t>
      </w:r>
      <w:r w:rsidRPr="00B300F1">
        <w:rPr>
          <w:rStyle w:val="Hyperlink"/>
          <w:rFonts w:ascii="Gill Sans MT" w:hAnsi="Gill Sans MT"/>
          <w:bCs/>
          <w:color w:val="auto"/>
          <w:u w:val="none"/>
        </w:rPr>
        <w:t xml:space="preserve"> </w:t>
      </w:r>
    </w:p>
    <w:p w14:paraId="71E9C8C4" w14:textId="11D29965" w:rsidR="00433621" w:rsidRDefault="00433621" w:rsidP="00433621">
      <w:pPr>
        <w:pStyle w:val="ListParagraph"/>
        <w:numPr>
          <w:ilvl w:val="1"/>
          <w:numId w:val="167"/>
        </w:numPr>
        <w:rPr>
          <w:rStyle w:val="Hyperlink"/>
          <w:rFonts w:ascii="Gill Sans MT" w:hAnsi="Gill Sans MT"/>
          <w:bCs/>
          <w:color w:val="auto"/>
          <w:u w:val="none"/>
        </w:rPr>
      </w:pPr>
      <w:r>
        <w:rPr>
          <w:rStyle w:val="Hyperlink"/>
          <w:rFonts w:ascii="Gill Sans MT" w:hAnsi="Gill Sans MT"/>
          <w:bCs/>
          <w:color w:val="auto"/>
          <w:u w:val="none"/>
        </w:rPr>
        <w:t>What degree of local cash has been committed?</w:t>
      </w:r>
    </w:p>
    <w:p w14:paraId="7F5AB596" w14:textId="6F854FA6" w:rsidR="00433621" w:rsidRDefault="00433621" w:rsidP="00433621">
      <w:pPr>
        <w:pStyle w:val="ListParagraph"/>
        <w:numPr>
          <w:ilvl w:val="1"/>
          <w:numId w:val="167"/>
        </w:numPr>
        <w:rPr>
          <w:rStyle w:val="Hyperlink"/>
          <w:rFonts w:ascii="Gill Sans MT" w:hAnsi="Gill Sans MT"/>
          <w:bCs/>
          <w:color w:val="auto"/>
          <w:u w:val="none"/>
        </w:rPr>
      </w:pPr>
      <w:r>
        <w:rPr>
          <w:rStyle w:val="Hyperlink"/>
          <w:rFonts w:ascii="Gill Sans MT" w:hAnsi="Gill Sans MT"/>
          <w:bCs/>
          <w:color w:val="auto"/>
          <w:u w:val="none"/>
        </w:rPr>
        <w:t xml:space="preserve">If this is a phased </w:t>
      </w:r>
      <w:r w:rsidR="00FB446E">
        <w:rPr>
          <w:rStyle w:val="Hyperlink"/>
          <w:rFonts w:ascii="Gill Sans MT" w:hAnsi="Gill Sans MT"/>
          <w:bCs/>
          <w:color w:val="auto"/>
          <w:u w:val="none"/>
        </w:rPr>
        <w:t>project,</w:t>
      </w:r>
      <w:r>
        <w:rPr>
          <w:rStyle w:val="Hyperlink"/>
          <w:rFonts w:ascii="Gill Sans MT" w:hAnsi="Gill Sans MT"/>
          <w:bCs/>
          <w:color w:val="auto"/>
          <w:u w:val="none"/>
        </w:rPr>
        <w:t xml:space="preserve"> please describe funds expended through previous phases.</w:t>
      </w:r>
    </w:p>
    <w:p w14:paraId="5C256A7B" w14:textId="7EB6AD98" w:rsidR="008E127E" w:rsidRPr="00525730" w:rsidRDefault="00433621" w:rsidP="00525730">
      <w:pPr>
        <w:pStyle w:val="ListParagraph"/>
        <w:numPr>
          <w:ilvl w:val="1"/>
          <w:numId w:val="167"/>
        </w:numPr>
        <w:rPr>
          <w:rStyle w:val="Hyperlink"/>
          <w:rFonts w:ascii="Gill Sans MT" w:hAnsi="Gill Sans MT"/>
          <w:bCs/>
          <w:color w:val="auto"/>
          <w:u w:val="none"/>
        </w:rPr>
      </w:pPr>
      <w:r>
        <w:rPr>
          <w:rStyle w:val="Hyperlink"/>
          <w:rFonts w:ascii="Gill Sans MT" w:hAnsi="Gill Sans MT"/>
          <w:bCs/>
          <w:color w:val="auto"/>
          <w:u w:val="none"/>
        </w:rPr>
        <w:t>What local organizations support the project</w:t>
      </w:r>
      <w:r w:rsidR="00FB446E">
        <w:rPr>
          <w:rStyle w:val="Hyperlink"/>
          <w:rFonts w:ascii="Gill Sans MT" w:hAnsi="Gill Sans MT"/>
          <w:bCs/>
          <w:color w:val="auto"/>
          <w:u w:val="none"/>
        </w:rPr>
        <w:t>?</w:t>
      </w:r>
      <w:r w:rsidR="009804C9">
        <w:rPr>
          <w:rStyle w:val="Hyperlink"/>
          <w:rFonts w:ascii="Gill Sans MT" w:hAnsi="Gill Sans MT"/>
          <w:bCs/>
          <w:color w:val="auto"/>
          <w:u w:val="none"/>
        </w:rPr>
        <w:t xml:space="preserve"> (provide letters of support as applicable)</w:t>
      </w:r>
    </w:p>
    <w:p w14:paraId="04F09C93" w14:textId="77777777" w:rsidR="00433621" w:rsidRDefault="00433621" w:rsidP="00433621">
      <w:pPr>
        <w:pBdr>
          <w:top w:val="single" w:sz="15" w:space="0" w:color="000000" w:shadow="1"/>
          <w:left w:val="single" w:sz="15" w:space="0" w:color="000000" w:shadow="1"/>
          <w:bottom w:val="single" w:sz="15" w:space="0" w:color="000000" w:shadow="1"/>
          <w:right w:val="single" w:sz="15" w:space="0" w:color="000000" w:shadow="1"/>
        </w:pBdr>
        <w:tabs>
          <w:tab w:val="right" w:pos="10080"/>
        </w:tabs>
        <w:jc w:val="both"/>
        <w:rPr>
          <w:rFonts w:ascii="Gill Sans MT" w:hAnsi="Gill Sans MT" w:cs="Arial"/>
          <w:b/>
          <w:szCs w:val="24"/>
        </w:rPr>
      </w:pPr>
      <w:r w:rsidRPr="004E2987">
        <w:rPr>
          <w:rFonts w:ascii="Gill Sans MT" w:hAnsi="Gill Sans MT" w:cs="Arial"/>
          <w:b/>
          <w:szCs w:val="24"/>
        </w:rPr>
        <w:t xml:space="preserve">STATUTORY </w:t>
      </w:r>
      <w:r>
        <w:rPr>
          <w:rFonts w:ascii="Gill Sans MT" w:hAnsi="Gill Sans MT" w:cs="Arial"/>
          <w:b/>
          <w:szCs w:val="24"/>
        </w:rPr>
        <w:t>CRITERIA</w:t>
      </w:r>
      <w:r w:rsidRPr="004E2987">
        <w:rPr>
          <w:rFonts w:ascii="Gill Sans MT" w:hAnsi="Gill Sans MT" w:cs="Arial"/>
          <w:b/>
          <w:szCs w:val="24"/>
        </w:rPr>
        <w:t xml:space="preserve"> </w:t>
      </w:r>
      <w:r>
        <w:rPr>
          <w:rFonts w:ascii="Gill Sans MT" w:hAnsi="Gill Sans MT" w:cs="Arial"/>
          <w:b/>
          <w:szCs w:val="24"/>
        </w:rPr>
        <w:t>- H</w:t>
      </w:r>
      <w:r w:rsidRPr="004E2987">
        <w:rPr>
          <w:rFonts w:ascii="Gill Sans MT" w:hAnsi="Gill Sans MT" w:cs="Arial"/>
          <w:b/>
          <w:szCs w:val="24"/>
        </w:rPr>
        <w:tab/>
      </w:r>
      <w:r>
        <w:rPr>
          <w:rFonts w:ascii="Gill Sans MT" w:hAnsi="Gill Sans MT" w:cs="Arial"/>
          <w:b/>
          <w:szCs w:val="24"/>
        </w:rPr>
        <w:t xml:space="preserve">up to 100 in </w:t>
      </w:r>
      <w:r w:rsidRPr="004E2987">
        <w:rPr>
          <w:rFonts w:ascii="Gill Sans MT" w:hAnsi="Gill Sans MT" w:cs="Arial"/>
          <w:b/>
          <w:szCs w:val="24"/>
        </w:rPr>
        <w:t>Possible Points</w:t>
      </w:r>
    </w:p>
    <w:p w14:paraId="55B9D56B" w14:textId="77777777" w:rsidR="00040330" w:rsidRDefault="00433621" w:rsidP="00151DD7">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r>
        <w:rPr>
          <w:rFonts w:ascii="Gill Sans MT" w:hAnsi="Gill Sans MT" w:cs="Arial"/>
          <w:b/>
          <w:szCs w:val="24"/>
        </w:rPr>
        <w:t xml:space="preserve">The degree to which the applicant demonstrates anticipated public benefit, including the extent the site or building will be open to the public and the degree of immediate facility use after project completion. </w:t>
      </w:r>
    </w:p>
    <w:p w14:paraId="05D0C2B2" w14:textId="5FEE582E" w:rsidR="00433621" w:rsidRPr="00151DD7" w:rsidRDefault="00433621" w:rsidP="00151DD7">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Style w:val="Hyperlink"/>
          <w:rFonts w:ascii="Gill Sans MT" w:hAnsi="Gill Sans MT" w:cs="Arial"/>
          <w:b/>
          <w:color w:val="auto"/>
          <w:szCs w:val="24"/>
          <w:u w:val="none"/>
        </w:rPr>
      </w:pPr>
      <w:r w:rsidRPr="008E244A">
        <w:rPr>
          <w:rStyle w:val="Hyperlink"/>
          <w:rFonts w:ascii="Gill Sans MT" w:hAnsi="Gill Sans MT"/>
          <w:bCs/>
          <w:color w:val="auto"/>
          <w:u w:val="none"/>
        </w:rPr>
        <w:t xml:space="preserve">Describe the projects anticipated public benefit. </w:t>
      </w:r>
    </w:p>
    <w:p w14:paraId="34C9E707" w14:textId="11750445" w:rsidR="00433621" w:rsidRDefault="00433621" w:rsidP="00433621">
      <w:pPr>
        <w:pStyle w:val="ListParagraph"/>
        <w:numPr>
          <w:ilvl w:val="1"/>
          <w:numId w:val="168"/>
        </w:numPr>
        <w:rPr>
          <w:rStyle w:val="Hyperlink"/>
          <w:rFonts w:ascii="Gill Sans MT" w:hAnsi="Gill Sans MT"/>
          <w:bCs/>
          <w:color w:val="auto"/>
          <w:u w:val="none"/>
        </w:rPr>
      </w:pPr>
      <w:r>
        <w:rPr>
          <w:rStyle w:val="Hyperlink"/>
          <w:rFonts w:ascii="Gill Sans MT" w:hAnsi="Gill Sans MT"/>
          <w:bCs/>
          <w:color w:val="auto"/>
          <w:u w:val="none"/>
        </w:rPr>
        <w:t>Detail exactly when the facility will be open to the public after project completion.</w:t>
      </w:r>
    </w:p>
    <w:p w14:paraId="1CBB1809" w14:textId="4FA82821" w:rsidR="00C97434" w:rsidRDefault="00C97434" w:rsidP="00433621">
      <w:pPr>
        <w:pStyle w:val="ListParagraph"/>
        <w:numPr>
          <w:ilvl w:val="1"/>
          <w:numId w:val="168"/>
        </w:numPr>
        <w:rPr>
          <w:rStyle w:val="Hyperlink"/>
          <w:rFonts w:ascii="Gill Sans MT" w:hAnsi="Gill Sans MT"/>
          <w:bCs/>
          <w:color w:val="auto"/>
          <w:u w:val="none"/>
        </w:rPr>
      </w:pPr>
      <w:r>
        <w:rPr>
          <w:rStyle w:val="Hyperlink"/>
          <w:rFonts w:ascii="Gill Sans MT" w:hAnsi="Gill Sans MT"/>
          <w:bCs/>
          <w:color w:val="auto"/>
          <w:u w:val="none"/>
        </w:rPr>
        <w:t>What is the public benefit of the project?</w:t>
      </w:r>
    </w:p>
    <w:p w14:paraId="47789881" w14:textId="75B1FB22" w:rsidR="00433621" w:rsidRDefault="00433621" w:rsidP="00433621">
      <w:pPr>
        <w:pStyle w:val="ListParagraph"/>
        <w:numPr>
          <w:ilvl w:val="1"/>
          <w:numId w:val="168"/>
        </w:numPr>
        <w:rPr>
          <w:rStyle w:val="Hyperlink"/>
          <w:rFonts w:ascii="Gill Sans MT" w:hAnsi="Gill Sans MT"/>
          <w:bCs/>
          <w:color w:val="auto"/>
          <w:u w:val="none"/>
        </w:rPr>
      </w:pPr>
      <w:r>
        <w:rPr>
          <w:rStyle w:val="Hyperlink"/>
          <w:rFonts w:ascii="Gill Sans MT" w:hAnsi="Gill Sans MT"/>
          <w:bCs/>
          <w:color w:val="auto"/>
          <w:u w:val="none"/>
        </w:rPr>
        <w:t>What proportion of the building will be open to the public?</w:t>
      </w:r>
    </w:p>
    <w:p w14:paraId="2AAD789C" w14:textId="5C016EC5" w:rsidR="00433621" w:rsidRDefault="00433621" w:rsidP="00433621">
      <w:pPr>
        <w:pStyle w:val="ListParagraph"/>
        <w:numPr>
          <w:ilvl w:val="1"/>
          <w:numId w:val="168"/>
        </w:numPr>
        <w:rPr>
          <w:rStyle w:val="Hyperlink"/>
          <w:rFonts w:ascii="Gill Sans MT" w:hAnsi="Gill Sans MT"/>
          <w:bCs/>
          <w:color w:val="auto"/>
          <w:u w:val="none"/>
        </w:rPr>
      </w:pPr>
      <w:r>
        <w:rPr>
          <w:rStyle w:val="Hyperlink"/>
          <w:rFonts w:ascii="Gill Sans MT" w:hAnsi="Gill Sans MT"/>
          <w:bCs/>
          <w:color w:val="auto"/>
          <w:u w:val="none"/>
        </w:rPr>
        <w:t xml:space="preserve">What efforts will be made to make the building accessible to the </w:t>
      </w:r>
      <w:r w:rsidR="00040330">
        <w:rPr>
          <w:rStyle w:val="Hyperlink"/>
          <w:rFonts w:ascii="Gill Sans MT" w:hAnsi="Gill Sans MT"/>
          <w:bCs/>
          <w:color w:val="auto"/>
          <w:u w:val="none"/>
        </w:rPr>
        <w:t>public</w:t>
      </w:r>
      <w:r w:rsidR="00C97434">
        <w:rPr>
          <w:rStyle w:val="Hyperlink"/>
          <w:rFonts w:ascii="Gill Sans MT" w:hAnsi="Gill Sans MT"/>
          <w:bCs/>
          <w:color w:val="auto"/>
          <w:u w:val="none"/>
        </w:rPr>
        <w:t>?</w:t>
      </w:r>
    </w:p>
    <w:p w14:paraId="76BF25B4" w14:textId="1E166D38" w:rsidR="005E064B" w:rsidRDefault="005E064B" w:rsidP="00EB6B94">
      <w:pPr>
        <w:rPr>
          <w:bCs/>
        </w:rPr>
      </w:pPr>
    </w:p>
    <w:p w14:paraId="5E0F2723" w14:textId="77777777" w:rsidR="00E4788C" w:rsidRDefault="00E4788C">
      <w:pPr>
        <w:rPr>
          <w:rFonts w:ascii="Gill Sans MT" w:eastAsia="Times New Roman" w:hAnsi="Gill Sans MT" w:cs="Arial"/>
          <w:b/>
          <w:snapToGrid w:val="0"/>
          <w:sz w:val="24"/>
          <w:szCs w:val="24"/>
        </w:rPr>
      </w:pPr>
      <w:r>
        <w:rPr>
          <w:rFonts w:ascii="Gill Sans MT" w:hAnsi="Gill Sans MT" w:cs="Arial"/>
          <w:b/>
          <w:szCs w:val="24"/>
        </w:rPr>
        <w:br w:type="page"/>
      </w:r>
    </w:p>
    <w:p w14:paraId="3772317F" w14:textId="2ECA49D3" w:rsidR="003A573F" w:rsidRDefault="002B0E52" w:rsidP="00BF4865">
      <w:pPr>
        <w:jc w:val="center"/>
        <w:rPr>
          <w:rFonts w:ascii="Gill Sans MT" w:hAnsi="Gill Sans MT"/>
          <w:b/>
          <w:u w:val="single"/>
        </w:rPr>
      </w:pPr>
      <w:r w:rsidRPr="004E2987">
        <w:rPr>
          <w:rFonts w:ascii="Gill Sans MT" w:hAnsi="Gill Sans MT" w:cs="Arial"/>
          <w:b/>
          <w:szCs w:val="24"/>
        </w:rPr>
        <w:lastRenderedPageBreak/>
        <w:t xml:space="preserve">APPENDIX </w:t>
      </w:r>
      <w:r w:rsidR="003A573F">
        <w:rPr>
          <w:rFonts w:ascii="Gill Sans MT" w:hAnsi="Gill Sans MT" w:cs="Arial"/>
          <w:b/>
          <w:szCs w:val="24"/>
        </w:rPr>
        <w:t>C</w:t>
      </w:r>
    </w:p>
    <w:p w14:paraId="7958A1BF" w14:textId="77777777" w:rsidR="003A573F" w:rsidRPr="009435A4" w:rsidRDefault="003A573F" w:rsidP="003A573F">
      <w:pPr>
        <w:tabs>
          <w:tab w:val="left" w:pos="360"/>
          <w:tab w:val="left" w:pos="450"/>
        </w:tabs>
        <w:autoSpaceDE w:val="0"/>
        <w:autoSpaceDN w:val="0"/>
        <w:adjustRightInd w:val="0"/>
        <w:jc w:val="center"/>
        <w:rPr>
          <w:rFonts w:ascii="Gill Sans MT" w:hAnsi="Gill Sans MT" w:cs="Arial"/>
          <w:b/>
          <w:bCs/>
          <w:color w:val="000000"/>
          <w:sz w:val="24"/>
          <w:szCs w:val="24"/>
        </w:rPr>
      </w:pPr>
      <w:r w:rsidRPr="009435A4">
        <w:rPr>
          <w:rFonts w:ascii="Gill Sans MT" w:hAnsi="Gill Sans MT" w:cs="Arial"/>
          <w:b/>
          <w:bCs/>
          <w:color w:val="000000"/>
          <w:sz w:val="24"/>
          <w:szCs w:val="24"/>
        </w:rPr>
        <w:t>MHPG Environmental Review</w:t>
      </w:r>
    </w:p>
    <w:p w14:paraId="588E0710" w14:textId="77777777" w:rsidR="00D87DF5" w:rsidRDefault="003A573F" w:rsidP="003A573F">
      <w:pPr>
        <w:spacing w:line="252" w:lineRule="auto"/>
        <w:jc w:val="both"/>
        <w:rPr>
          <w:rFonts w:ascii="Gill Sans MT" w:eastAsiaTheme="minorEastAsia" w:hAnsi="Gill Sans MT"/>
        </w:rPr>
      </w:pPr>
      <w:r w:rsidRPr="009435A4">
        <w:rPr>
          <w:rFonts w:ascii="Gill Sans MT" w:hAnsi="Gill Sans MT" w:cs="Arial"/>
          <w:szCs w:val="24"/>
        </w:rPr>
        <w:t xml:space="preserve">The Montana Historic Preservation Grant (MHPG) Program is a state action subject to the Montana Environmental Policy Act (MEPA). </w:t>
      </w:r>
      <w:r w:rsidRPr="009435A4">
        <w:rPr>
          <w:rFonts w:ascii="Gill Sans MT" w:eastAsiaTheme="minorEastAsia" w:hAnsi="Gill Sans MT"/>
          <w:u w:val="single"/>
        </w:rPr>
        <w:t>All applicants</w:t>
      </w:r>
      <w:r w:rsidRPr="009435A4">
        <w:rPr>
          <w:rFonts w:ascii="Gill Sans MT" w:eastAsiaTheme="minorEastAsia" w:hAnsi="Gill Sans MT"/>
        </w:rPr>
        <w:t xml:space="preserve"> must follow the environmental review process to determine a finding level, discuss the project and finding level at a public meeting, and make a final determination. </w:t>
      </w:r>
    </w:p>
    <w:p w14:paraId="18911080" w14:textId="17A7554B" w:rsidR="00D87DF5" w:rsidRPr="00E527E9" w:rsidRDefault="00D87DF5" w:rsidP="00D87DF5">
      <w:pPr>
        <w:spacing w:line="252" w:lineRule="auto"/>
        <w:jc w:val="both"/>
        <w:rPr>
          <w:rFonts w:ascii="Gill Sans MT" w:eastAsiaTheme="minorEastAsia" w:hAnsi="Gill Sans MT"/>
        </w:rPr>
      </w:pPr>
      <w:r>
        <w:rPr>
          <w:rFonts w:ascii="Gill Sans MT" w:eastAsiaTheme="minorEastAsia" w:hAnsi="Gill Sans MT"/>
        </w:rPr>
        <w:t>Applicants must s</w:t>
      </w:r>
      <w:r w:rsidRPr="00E527E9">
        <w:rPr>
          <w:rFonts w:ascii="Gill Sans MT" w:eastAsiaTheme="minorEastAsia" w:hAnsi="Gill Sans MT"/>
        </w:rPr>
        <w:t xml:space="preserve">ubmit </w:t>
      </w:r>
      <w:r>
        <w:rPr>
          <w:rFonts w:ascii="Gill Sans MT" w:eastAsiaTheme="minorEastAsia" w:hAnsi="Gill Sans MT"/>
        </w:rPr>
        <w:t>a complete environmental review record</w:t>
      </w:r>
      <w:r w:rsidRPr="00E527E9">
        <w:rPr>
          <w:rFonts w:ascii="Gill Sans MT" w:eastAsiaTheme="minorEastAsia" w:hAnsi="Gill Sans MT"/>
        </w:rPr>
        <w:t xml:space="preserve"> with the MHPG application. A complete environmental </w:t>
      </w:r>
      <w:r>
        <w:rPr>
          <w:rFonts w:ascii="Gill Sans MT" w:eastAsiaTheme="minorEastAsia" w:hAnsi="Gill Sans MT"/>
        </w:rPr>
        <w:t>r</w:t>
      </w:r>
      <w:r w:rsidRPr="00E527E9">
        <w:rPr>
          <w:rFonts w:ascii="Gill Sans MT" w:eastAsiaTheme="minorEastAsia" w:hAnsi="Gill Sans MT"/>
        </w:rPr>
        <w:t xml:space="preserve">eview </w:t>
      </w:r>
      <w:r>
        <w:rPr>
          <w:rFonts w:ascii="Gill Sans MT" w:eastAsiaTheme="minorEastAsia" w:hAnsi="Gill Sans MT"/>
        </w:rPr>
        <w:t xml:space="preserve">record </w:t>
      </w:r>
      <w:r w:rsidRPr="00E527E9">
        <w:rPr>
          <w:rFonts w:ascii="Gill Sans MT" w:eastAsiaTheme="minorEastAsia" w:hAnsi="Gill Sans MT"/>
        </w:rPr>
        <w:t>must include</w:t>
      </w:r>
      <w:r>
        <w:rPr>
          <w:rFonts w:ascii="Gill Sans MT" w:eastAsiaTheme="minorEastAsia" w:hAnsi="Gill Sans MT"/>
        </w:rPr>
        <w:t>:</w:t>
      </w:r>
      <w:r w:rsidRPr="00E527E9">
        <w:rPr>
          <w:rFonts w:ascii="Gill Sans MT" w:eastAsiaTheme="minorEastAsia" w:hAnsi="Gill Sans MT"/>
        </w:rPr>
        <w:t xml:space="preserve"> </w:t>
      </w:r>
    </w:p>
    <w:p w14:paraId="1032CA08" w14:textId="68FA0EC2" w:rsidR="00D87DF5" w:rsidRPr="00E527E9" w:rsidRDefault="00D87DF5" w:rsidP="00D87DF5">
      <w:pPr>
        <w:numPr>
          <w:ilvl w:val="0"/>
          <w:numId w:val="172"/>
        </w:numPr>
        <w:spacing w:line="252" w:lineRule="auto"/>
        <w:contextualSpacing/>
        <w:jc w:val="both"/>
        <w:rPr>
          <w:rFonts w:ascii="Gill Sans MT" w:eastAsiaTheme="minorEastAsia" w:hAnsi="Gill Sans MT"/>
        </w:rPr>
      </w:pPr>
      <w:r w:rsidRPr="00E527E9">
        <w:rPr>
          <w:rFonts w:ascii="Gill Sans MT" w:eastAsiaTheme="minorEastAsia" w:hAnsi="Gill Sans MT"/>
        </w:rPr>
        <w:t>Environmental Review Form (</w:t>
      </w:r>
      <w:r w:rsidR="00571AF2">
        <w:rPr>
          <w:rFonts w:ascii="Gill Sans MT" w:eastAsiaTheme="minorEastAsia" w:hAnsi="Gill Sans MT"/>
        </w:rPr>
        <w:t xml:space="preserve">See </w:t>
      </w:r>
      <w:r>
        <w:rPr>
          <w:rFonts w:ascii="Gill Sans MT" w:eastAsiaTheme="minorEastAsia" w:hAnsi="Gill Sans MT"/>
        </w:rPr>
        <w:t xml:space="preserve">Appendix </w:t>
      </w:r>
      <w:r w:rsidR="00571AF2">
        <w:rPr>
          <w:rFonts w:ascii="Gill Sans MT" w:eastAsiaTheme="minorEastAsia" w:hAnsi="Gill Sans MT"/>
        </w:rPr>
        <w:t>C</w:t>
      </w:r>
      <w:r w:rsidRPr="00E527E9">
        <w:rPr>
          <w:rFonts w:ascii="Gill Sans MT" w:eastAsiaTheme="minorEastAsia" w:hAnsi="Gill Sans MT"/>
        </w:rPr>
        <w:t>-1),</w:t>
      </w:r>
    </w:p>
    <w:p w14:paraId="077D4BFB" w14:textId="77777777" w:rsidR="00D87DF5" w:rsidRPr="00E527E9" w:rsidRDefault="00D87DF5" w:rsidP="00D87DF5">
      <w:pPr>
        <w:numPr>
          <w:ilvl w:val="0"/>
          <w:numId w:val="172"/>
        </w:numPr>
        <w:spacing w:line="252" w:lineRule="auto"/>
        <w:contextualSpacing/>
        <w:jc w:val="both"/>
        <w:rPr>
          <w:rFonts w:ascii="Gill Sans MT" w:eastAsiaTheme="minorEastAsia" w:hAnsi="Gill Sans MT"/>
        </w:rPr>
      </w:pPr>
      <w:r w:rsidRPr="00E527E9">
        <w:rPr>
          <w:rFonts w:ascii="Gill Sans MT" w:eastAsiaTheme="minorEastAsia" w:hAnsi="Gill Sans MT"/>
        </w:rPr>
        <w:t>Resolution to Accept Determination,</w:t>
      </w:r>
    </w:p>
    <w:p w14:paraId="6CD8A310" w14:textId="77777777" w:rsidR="00D87DF5" w:rsidRPr="00E527E9" w:rsidRDefault="00D87DF5" w:rsidP="00D87DF5">
      <w:pPr>
        <w:numPr>
          <w:ilvl w:val="0"/>
          <w:numId w:val="172"/>
        </w:numPr>
        <w:spacing w:line="252" w:lineRule="auto"/>
        <w:contextualSpacing/>
        <w:jc w:val="both"/>
        <w:rPr>
          <w:rFonts w:ascii="Gill Sans MT" w:eastAsiaTheme="minorEastAsia" w:hAnsi="Gill Sans MT"/>
        </w:rPr>
      </w:pPr>
      <w:r w:rsidRPr="00E527E9">
        <w:rPr>
          <w:rFonts w:ascii="Gill Sans MT" w:eastAsiaTheme="minorEastAsia" w:hAnsi="Gill Sans MT"/>
        </w:rPr>
        <w:t>Documentation of public process including meeting minutes,</w:t>
      </w:r>
    </w:p>
    <w:p w14:paraId="4DF49692" w14:textId="77777777" w:rsidR="00D87DF5" w:rsidRPr="00E527E9" w:rsidRDefault="00D87DF5" w:rsidP="00D87DF5">
      <w:pPr>
        <w:numPr>
          <w:ilvl w:val="0"/>
          <w:numId w:val="172"/>
        </w:numPr>
        <w:spacing w:line="252" w:lineRule="auto"/>
        <w:contextualSpacing/>
        <w:jc w:val="both"/>
        <w:rPr>
          <w:rFonts w:ascii="Gill Sans MT" w:eastAsiaTheme="minorEastAsia" w:hAnsi="Gill Sans MT"/>
        </w:rPr>
      </w:pPr>
      <w:r w:rsidRPr="00E527E9">
        <w:rPr>
          <w:rFonts w:ascii="Gill Sans MT" w:eastAsiaTheme="minorEastAsia" w:hAnsi="Gill Sans MT"/>
        </w:rPr>
        <w:t>Supporting environmental documentation and;</w:t>
      </w:r>
    </w:p>
    <w:p w14:paraId="3B413F53" w14:textId="3E437C75" w:rsidR="00D87DF5" w:rsidRDefault="00D87DF5" w:rsidP="00D87DF5">
      <w:pPr>
        <w:numPr>
          <w:ilvl w:val="0"/>
          <w:numId w:val="172"/>
        </w:numPr>
        <w:spacing w:line="252" w:lineRule="auto"/>
        <w:contextualSpacing/>
        <w:jc w:val="both"/>
        <w:rPr>
          <w:rFonts w:ascii="Gill Sans MT" w:eastAsiaTheme="minorEastAsia" w:hAnsi="Gill Sans MT"/>
        </w:rPr>
      </w:pPr>
      <w:r w:rsidRPr="00E527E9">
        <w:rPr>
          <w:rFonts w:ascii="Gill Sans MT" w:eastAsiaTheme="minorEastAsia" w:hAnsi="Gill Sans MT"/>
        </w:rPr>
        <w:t>Environmental Review Checklist (</w:t>
      </w:r>
      <w:r w:rsidR="00571AF2">
        <w:rPr>
          <w:rFonts w:ascii="Gill Sans MT" w:eastAsiaTheme="minorEastAsia" w:hAnsi="Gill Sans MT"/>
        </w:rPr>
        <w:t xml:space="preserve">See </w:t>
      </w:r>
      <w:r>
        <w:rPr>
          <w:rFonts w:ascii="Gill Sans MT" w:eastAsiaTheme="minorEastAsia" w:hAnsi="Gill Sans MT"/>
        </w:rPr>
        <w:t xml:space="preserve">Appendix </w:t>
      </w:r>
      <w:r w:rsidR="00571AF2">
        <w:rPr>
          <w:rFonts w:ascii="Gill Sans MT" w:eastAsiaTheme="minorEastAsia" w:hAnsi="Gill Sans MT"/>
        </w:rPr>
        <w:t>C</w:t>
      </w:r>
      <w:r w:rsidRPr="00E527E9">
        <w:rPr>
          <w:rFonts w:ascii="Gill Sans MT" w:eastAsiaTheme="minorEastAsia" w:hAnsi="Gill Sans MT"/>
        </w:rPr>
        <w:t>-2</w:t>
      </w:r>
      <w:r w:rsidR="00571AF2">
        <w:rPr>
          <w:rFonts w:ascii="Gill Sans MT" w:eastAsiaTheme="minorEastAsia" w:hAnsi="Gill Sans MT"/>
        </w:rPr>
        <w:t xml:space="preserve"> on the Division’s </w:t>
      </w:r>
      <w:r w:rsidR="00525730">
        <w:rPr>
          <w:rFonts w:ascii="Gill Sans MT" w:eastAsiaTheme="minorEastAsia" w:hAnsi="Gill Sans MT"/>
        </w:rPr>
        <w:t>website</w:t>
      </w:r>
      <w:r w:rsidR="00525730" w:rsidRPr="00E527E9">
        <w:rPr>
          <w:rFonts w:ascii="Gill Sans MT" w:eastAsiaTheme="minorEastAsia" w:hAnsi="Gill Sans MT"/>
        </w:rPr>
        <w:t>)</w:t>
      </w:r>
      <w:r w:rsidR="00525730">
        <w:rPr>
          <w:rFonts w:ascii="Gill Sans MT" w:eastAsiaTheme="minorEastAsia" w:hAnsi="Gill Sans MT"/>
        </w:rPr>
        <w:t xml:space="preserve"> *</w:t>
      </w:r>
      <w:r w:rsidRPr="00E527E9">
        <w:rPr>
          <w:rFonts w:ascii="Gill Sans MT" w:eastAsiaTheme="minorEastAsia" w:hAnsi="Gill Sans MT"/>
        </w:rPr>
        <w:t xml:space="preserve"> </w:t>
      </w:r>
    </w:p>
    <w:p w14:paraId="5127164A" w14:textId="77777777" w:rsidR="00D87DF5" w:rsidRPr="00E527E9" w:rsidRDefault="00D87DF5" w:rsidP="00D87DF5">
      <w:pPr>
        <w:numPr>
          <w:ilvl w:val="1"/>
          <w:numId w:val="172"/>
        </w:numPr>
        <w:spacing w:line="252" w:lineRule="auto"/>
        <w:contextualSpacing/>
        <w:jc w:val="both"/>
        <w:rPr>
          <w:rFonts w:ascii="Gill Sans MT" w:eastAsiaTheme="minorEastAsia" w:hAnsi="Gill Sans MT"/>
        </w:rPr>
      </w:pPr>
      <w:r>
        <w:rPr>
          <w:rFonts w:ascii="Gill Sans MT" w:eastAsiaTheme="minorEastAsia" w:hAnsi="Gill Sans MT"/>
        </w:rPr>
        <w:t>*If an environmental assessment is required.</w:t>
      </w:r>
    </w:p>
    <w:p w14:paraId="339322F5" w14:textId="77777777" w:rsidR="00571AF2" w:rsidRDefault="00571AF2" w:rsidP="003A573F">
      <w:pPr>
        <w:spacing w:line="252" w:lineRule="auto"/>
        <w:jc w:val="both"/>
        <w:rPr>
          <w:rFonts w:ascii="Gill Sans MT" w:hAnsi="Gill Sans MT" w:cs="Arial"/>
          <w:szCs w:val="24"/>
        </w:rPr>
      </w:pPr>
    </w:p>
    <w:p w14:paraId="58421279" w14:textId="5570B6DC" w:rsidR="003A573F" w:rsidRPr="009435A4" w:rsidRDefault="00D87DF5" w:rsidP="003A573F">
      <w:pPr>
        <w:spacing w:line="252" w:lineRule="auto"/>
        <w:jc w:val="both"/>
        <w:rPr>
          <w:rFonts w:ascii="Gill Sans MT" w:eastAsiaTheme="minorEastAsia" w:hAnsi="Gill Sans MT"/>
        </w:rPr>
      </w:pPr>
      <w:r>
        <w:rPr>
          <w:rFonts w:ascii="Gill Sans MT" w:hAnsi="Gill Sans MT" w:cs="Arial"/>
          <w:szCs w:val="24"/>
        </w:rPr>
        <w:t xml:space="preserve">More information on MEPA and the applicable </w:t>
      </w:r>
      <w:r w:rsidR="003A573F" w:rsidRPr="009435A4">
        <w:rPr>
          <w:rFonts w:ascii="Gill Sans MT" w:hAnsi="Gill Sans MT" w:cs="Arial"/>
          <w:szCs w:val="24"/>
        </w:rPr>
        <w:t xml:space="preserve">environmental review process </w:t>
      </w:r>
      <w:r>
        <w:rPr>
          <w:rFonts w:ascii="Gill Sans MT" w:hAnsi="Gill Sans MT" w:cs="Arial"/>
          <w:szCs w:val="24"/>
        </w:rPr>
        <w:t xml:space="preserve">can be found on the Division’s website and </w:t>
      </w:r>
      <w:r w:rsidR="00435CCD">
        <w:rPr>
          <w:rFonts w:ascii="Gill Sans MT" w:hAnsi="Gill Sans MT" w:cs="Arial"/>
          <w:szCs w:val="24"/>
        </w:rPr>
        <w:t>s</w:t>
      </w:r>
      <w:r>
        <w:rPr>
          <w:rFonts w:ascii="Gill Sans MT" w:hAnsi="Gill Sans MT" w:cs="Arial"/>
          <w:szCs w:val="24"/>
        </w:rPr>
        <w:t xml:space="preserve">ample MEPA forms can be found on the Division’s website as well. </w:t>
      </w:r>
    </w:p>
    <w:p w14:paraId="79CB8FFC" w14:textId="77777777" w:rsidR="003A573F" w:rsidRPr="00CE3AB4" w:rsidRDefault="003A573F" w:rsidP="003A573F">
      <w:r w:rsidRPr="004E2987">
        <w:rPr>
          <w:rFonts w:ascii="Gill Sans MT" w:hAnsi="Gill Sans MT" w:cs="Arial"/>
          <w:szCs w:val="24"/>
        </w:rPr>
        <w:t xml:space="preserve">For detailed information on MEPA, see </w:t>
      </w:r>
      <w:r w:rsidRPr="004E2987">
        <w:rPr>
          <w:rFonts w:ascii="Gill Sans MT" w:hAnsi="Gill Sans MT" w:cs="Arial"/>
          <w:i/>
          <w:szCs w:val="24"/>
        </w:rPr>
        <w:t>A Guide to the Montana Environmental Policy Act</w:t>
      </w:r>
      <w:r w:rsidRPr="004E2987">
        <w:rPr>
          <w:rFonts w:ascii="Gill Sans MT" w:hAnsi="Gill Sans MT" w:cs="Arial"/>
          <w:szCs w:val="24"/>
        </w:rPr>
        <w:t xml:space="preserve">, or </w:t>
      </w:r>
      <w:r w:rsidRPr="004E2987">
        <w:rPr>
          <w:rFonts w:ascii="Gill Sans MT" w:hAnsi="Gill Sans MT" w:cs="Arial"/>
          <w:i/>
          <w:szCs w:val="24"/>
        </w:rPr>
        <w:t xml:space="preserve">A Citizen’s Guide to Public Participation in Environmental </w:t>
      </w:r>
      <w:r w:rsidRPr="004E2987">
        <w:rPr>
          <w:rFonts w:ascii="Gill Sans MT" w:hAnsi="Gill Sans MT" w:cs="Arial"/>
          <w:i/>
          <w:iCs/>
          <w:szCs w:val="24"/>
        </w:rPr>
        <w:t xml:space="preserve">Decision Making </w:t>
      </w:r>
      <w:r w:rsidRPr="004E2987">
        <w:rPr>
          <w:rFonts w:ascii="Gill Sans MT" w:hAnsi="Gill Sans MT" w:cs="Arial"/>
          <w:szCs w:val="24"/>
        </w:rPr>
        <w:t xml:space="preserve">at:  </w:t>
      </w:r>
      <w:hyperlink r:id="rId15" w:history="1">
        <w:r w:rsidRPr="00B00694">
          <w:rPr>
            <w:rStyle w:val="Hyperlink"/>
          </w:rPr>
          <w:t>https://leg.mt.gov/committees/interim/past-interim-committees/2017-2018/eqc/montana-environmental-policy-act/</w:t>
        </w:r>
      </w:hyperlink>
      <w:r>
        <w:t xml:space="preserve"> </w:t>
      </w:r>
    </w:p>
    <w:p w14:paraId="3058126C" w14:textId="77777777" w:rsidR="00C67CB0" w:rsidRDefault="00C67CB0" w:rsidP="003A573F">
      <w:pPr>
        <w:spacing w:line="252" w:lineRule="auto"/>
        <w:jc w:val="both"/>
        <w:rPr>
          <w:rFonts w:ascii="Gill Sans MT" w:hAnsi="Gill Sans MT" w:cs="Arial"/>
          <w:szCs w:val="24"/>
        </w:rPr>
      </w:pPr>
    </w:p>
    <w:p w14:paraId="1781AFEA" w14:textId="77777777" w:rsidR="00C67CB0" w:rsidRDefault="00C67CB0" w:rsidP="003A573F">
      <w:pPr>
        <w:spacing w:line="252" w:lineRule="auto"/>
        <w:jc w:val="both"/>
        <w:rPr>
          <w:rFonts w:ascii="Gill Sans MT" w:hAnsi="Gill Sans MT" w:cs="Arial"/>
          <w:szCs w:val="24"/>
        </w:rPr>
      </w:pPr>
    </w:p>
    <w:p w14:paraId="7EA94FB1" w14:textId="77777777" w:rsidR="00C67CB0" w:rsidRDefault="00C67CB0" w:rsidP="003A573F">
      <w:pPr>
        <w:spacing w:line="252" w:lineRule="auto"/>
        <w:jc w:val="both"/>
        <w:rPr>
          <w:rFonts w:ascii="Gill Sans MT" w:hAnsi="Gill Sans MT" w:cs="Arial"/>
          <w:szCs w:val="24"/>
        </w:rPr>
      </w:pPr>
    </w:p>
    <w:p w14:paraId="09D44DDD" w14:textId="77777777" w:rsidR="00C67CB0" w:rsidRDefault="00C67CB0" w:rsidP="003A573F">
      <w:pPr>
        <w:spacing w:line="252" w:lineRule="auto"/>
        <w:jc w:val="both"/>
        <w:rPr>
          <w:rFonts w:ascii="Gill Sans MT" w:hAnsi="Gill Sans MT" w:cs="Arial"/>
          <w:szCs w:val="24"/>
        </w:rPr>
      </w:pPr>
    </w:p>
    <w:p w14:paraId="49137C0A" w14:textId="77777777" w:rsidR="00C67CB0" w:rsidRDefault="00C67CB0" w:rsidP="003A573F">
      <w:pPr>
        <w:spacing w:line="252" w:lineRule="auto"/>
        <w:jc w:val="both"/>
        <w:rPr>
          <w:rFonts w:ascii="Gill Sans MT" w:hAnsi="Gill Sans MT" w:cs="Arial"/>
          <w:szCs w:val="24"/>
        </w:rPr>
      </w:pPr>
    </w:p>
    <w:p w14:paraId="480EA745" w14:textId="77777777" w:rsidR="00C67CB0" w:rsidRDefault="00C67CB0" w:rsidP="003A573F">
      <w:pPr>
        <w:spacing w:line="252" w:lineRule="auto"/>
        <w:jc w:val="both"/>
        <w:rPr>
          <w:rFonts w:ascii="Gill Sans MT" w:hAnsi="Gill Sans MT" w:cs="Arial"/>
          <w:szCs w:val="24"/>
        </w:rPr>
      </w:pPr>
    </w:p>
    <w:p w14:paraId="35148E69" w14:textId="77777777" w:rsidR="00C67CB0" w:rsidRDefault="00C67CB0" w:rsidP="003A573F">
      <w:pPr>
        <w:spacing w:line="252" w:lineRule="auto"/>
        <w:jc w:val="both"/>
        <w:rPr>
          <w:rFonts w:ascii="Gill Sans MT" w:hAnsi="Gill Sans MT" w:cs="Arial"/>
          <w:szCs w:val="24"/>
        </w:rPr>
      </w:pPr>
    </w:p>
    <w:p w14:paraId="41430A29" w14:textId="77777777" w:rsidR="00C67CB0" w:rsidRDefault="00C67CB0" w:rsidP="003A573F">
      <w:pPr>
        <w:spacing w:line="252" w:lineRule="auto"/>
        <w:jc w:val="both"/>
        <w:rPr>
          <w:rFonts w:ascii="Gill Sans MT" w:hAnsi="Gill Sans MT" w:cs="Arial"/>
          <w:szCs w:val="24"/>
        </w:rPr>
      </w:pPr>
    </w:p>
    <w:p w14:paraId="793197A3" w14:textId="77777777" w:rsidR="00C67CB0" w:rsidRDefault="00C67CB0" w:rsidP="003A573F">
      <w:pPr>
        <w:spacing w:line="252" w:lineRule="auto"/>
        <w:jc w:val="both"/>
        <w:rPr>
          <w:rFonts w:ascii="Gill Sans MT" w:hAnsi="Gill Sans MT" w:cs="Arial"/>
          <w:szCs w:val="24"/>
        </w:rPr>
      </w:pPr>
    </w:p>
    <w:p w14:paraId="2FF6E793" w14:textId="77777777" w:rsidR="00C67CB0" w:rsidRDefault="00C67CB0" w:rsidP="003A573F">
      <w:pPr>
        <w:spacing w:line="252" w:lineRule="auto"/>
        <w:jc w:val="both"/>
        <w:rPr>
          <w:rFonts w:ascii="Gill Sans MT" w:hAnsi="Gill Sans MT" w:cs="Arial"/>
          <w:szCs w:val="24"/>
        </w:rPr>
      </w:pPr>
    </w:p>
    <w:p w14:paraId="05587D0E" w14:textId="77777777" w:rsidR="00C67CB0" w:rsidRDefault="00C67CB0" w:rsidP="003A573F">
      <w:pPr>
        <w:spacing w:line="252" w:lineRule="auto"/>
        <w:jc w:val="both"/>
        <w:rPr>
          <w:rFonts w:ascii="Gill Sans MT" w:hAnsi="Gill Sans MT" w:cs="Arial"/>
          <w:szCs w:val="24"/>
        </w:rPr>
      </w:pPr>
    </w:p>
    <w:p w14:paraId="74B9591D" w14:textId="77777777" w:rsidR="00C67CB0" w:rsidRDefault="00C67CB0" w:rsidP="003A573F">
      <w:pPr>
        <w:spacing w:line="252" w:lineRule="auto"/>
        <w:jc w:val="both"/>
        <w:rPr>
          <w:rFonts w:ascii="Gill Sans MT" w:hAnsi="Gill Sans MT" w:cs="Arial"/>
          <w:szCs w:val="24"/>
        </w:rPr>
      </w:pPr>
    </w:p>
    <w:p w14:paraId="44902099" w14:textId="77777777" w:rsidR="00C67CB0" w:rsidRDefault="00C67CB0" w:rsidP="003A573F">
      <w:pPr>
        <w:spacing w:line="252" w:lineRule="auto"/>
        <w:jc w:val="both"/>
        <w:rPr>
          <w:rFonts w:ascii="Gill Sans MT" w:hAnsi="Gill Sans MT" w:cs="Arial"/>
          <w:szCs w:val="24"/>
        </w:rPr>
      </w:pPr>
    </w:p>
    <w:p w14:paraId="31E78259" w14:textId="77777777" w:rsidR="00525730" w:rsidRDefault="00525730" w:rsidP="003A573F">
      <w:pPr>
        <w:widowControl w:val="0"/>
        <w:pBdr>
          <w:top w:val="single" w:sz="6" w:space="1" w:color="FFFFFF"/>
          <w:left w:val="single" w:sz="6" w:space="0" w:color="FFFFFF"/>
          <w:bottom w:val="single" w:sz="6" w:space="0" w:color="FFFFFF"/>
          <w:right w:val="single" w:sz="6" w:space="0" w:color="FFFFFF"/>
        </w:pBdr>
        <w:tabs>
          <w:tab w:val="left" w:pos="-590"/>
        </w:tabs>
        <w:spacing w:after="0" w:line="240" w:lineRule="auto"/>
        <w:jc w:val="center"/>
        <w:rPr>
          <w:rFonts w:ascii="Gill Sans MT" w:eastAsia="Times New Roman" w:hAnsi="Gill Sans MT" w:cs="Arial"/>
          <w:b/>
          <w:snapToGrid w:val="0"/>
          <w:sz w:val="24"/>
          <w:szCs w:val="24"/>
        </w:rPr>
      </w:pPr>
    </w:p>
    <w:p w14:paraId="62DD1170" w14:textId="412E8D17" w:rsidR="003A573F" w:rsidRDefault="003A573F" w:rsidP="003A573F">
      <w:pPr>
        <w:widowControl w:val="0"/>
        <w:pBdr>
          <w:top w:val="single" w:sz="6" w:space="1" w:color="FFFFFF"/>
          <w:left w:val="single" w:sz="6" w:space="0" w:color="FFFFFF"/>
          <w:bottom w:val="single" w:sz="6" w:space="0" w:color="FFFFFF"/>
          <w:right w:val="single" w:sz="6" w:space="0" w:color="FFFFFF"/>
        </w:pBdr>
        <w:tabs>
          <w:tab w:val="left" w:pos="-590"/>
        </w:tabs>
        <w:spacing w:after="0" w:line="240" w:lineRule="auto"/>
        <w:jc w:val="center"/>
        <w:rPr>
          <w:rFonts w:ascii="Gill Sans MT" w:eastAsia="Times New Roman" w:hAnsi="Gill Sans MT" w:cs="Arial"/>
          <w:b/>
          <w:snapToGrid w:val="0"/>
          <w:sz w:val="24"/>
          <w:szCs w:val="24"/>
        </w:rPr>
      </w:pPr>
      <w:r>
        <w:rPr>
          <w:rFonts w:ascii="Gill Sans MT" w:eastAsia="Times New Roman" w:hAnsi="Gill Sans MT" w:cs="Arial"/>
          <w:b/>
          <w:snapToGrid w:val="0"/>
          <w:sz w:val="24"/>
          <w:szCs w:val="24"/>
        </w:rPr>
        <w:lastRenderedPageBreak/>
        <w:t xml:space="preserve">Appendix </w:t>
      </w:r>
      <w:r w:rsidR="00571AF2">
        <w:rPr>
          <w:rFonts w:ascii="Gill Sans MT" w:eastAsia="Times New Roman" w:hAnsi="Gill Sans MT" w:cs="Arial"/>
          <w:b/>
          <w:snapToGrid w:val="0"/>
          <w:sz w:val="24"/>
          <w:szCs w:val="24"/>
        </w:rPr>
        <w:t>C</w:t>
      </w:r>
      <w:r>
        <w:rPr>
          <w:rFonts w:ascii="Gill Sans MT" w:eastAsia="Times New Roman" w:hAnsi="Gill Sans MT" w:cs="Arial"/>
          <w:b/>
          <w:snapToGrid w:val="0"/>
          <w:sz w:val="24"/>
          <w:szCs w:val="24"/>
        </w:rPr>
        <w:t>-1</w:t>
      </w:r>
    </w:p>
    <w:p w14:paraId="55F2E45B" w14:textId="173D130C" w:rsidR="003A573F" w:rsidRPr="005E064B" w:rsidRDefault="003A573F" w:rsidP="003A573F">
      <w:pPr>
        <w:widowControl w:val="0"/>
        <w:pBdr>
          <w:top w:val="single" w:sz="6" w:space="1" w:color="FFFFFF"/>
          <w:left w:val="single" w:sz="6" w:space="0" w:color="FFFFFF"/>
          <w:bottom w:val="single" w:sz="6" w:space="0" w:color="FFFFFF"/>
          <w:right w:val="single" w:sz="6" w:space="0" w:color="FFFFFF"/>
        </w:pBdr>
        <w:tabs>
          <w:tab w:val="left" w:pos="-590"/>
        </w:tabs>
        <w:spacing w:after="0" w:line="240" w:lineRule="auto"/>
        <w:jc w:val="center"/>
        <w:rPr>
          <w:rFonts w:ascii="Gill Sans MT" w:eastAsia="Times New Roman" w:hAnsi="Gill Sans MT" w:cs="Arial"/>
          <w:b/>
          <w:snapToGrid w:val="0"/>
          <w:sz w:val="24"/>
          <w:szCs w:val="24"/>
        </w:rPr>
      </w:pPr>
      <w:r w:rsidRPr="005E064B">
        <w:rPr>
          <w:rFonts w:ascii="Gill Sans MT" w:eastAsia="Times New Roman" w:hAnsi="Gill Sans MT" w:cs="Arial"/>
          <w:b/>
          <w:snapToGrid w:val="0"/>
          <w:sz w:val="24"/>
          <w:szCs w:val="24"/>
        </w:rPr>
        <w:t>Environmental Review Form</w:t>
      </w:r>
    </w:p>
    <w:p w14:paraId="622F5BC3" w14:textId="1D1068DC" w:rsidR="003A573F" w:rsidRPr="005E064B" w:rsidRDefault="003A573F" w:rsidP="003A573F">
      <w:pPr>
        <w:widowControl w:val="0"/>
        <w:pBdr>
          <w:top w:val="single" w:sz="6" w:space="1" w:color="FFFFFF"/>
          <w:left w:val="single" w:sz="6" w:space="0" w:color="FFFFFF"/>
          <w:bottom w:val="single" w:sz="6" w:space="0" w:color="FFFFFF"/>
          <w:right w:val="single" w:sz="6" w:space="0" w:color="FFFFFF"/>
        </w:pBdr>
        <w:tabs>
          <w:tab w:val="left" w:pos="-590"/>
        </w:tabs>
        <w:spacing w:after="0" w:line="240" w:lineRule="auto"/>
        <w:rPr>
          <w:rFonts w:ascii="Gill Sans MT" w:eastAsia="Times New Roman" w:hAnsi="Gill Sans MT" w:cs="Arial"/>
          <w:snapToGrid w:val="0"/>
          <w:sz w:val="24"/>
          <w:szCs w:val="24"/>
          <w:u w:val="single"/>
        </w:rPr>
      </w:pPr>
    </w:p>
    <w:p w14:paraId="4DE02679" w14:textId="5B44E341" w:rsidR="003A573F" w:rsidRPr="005E064B" w:rsidRDefault="003A573F" w:rsidP="003A573F">
      <w:pPr>
        <w:widowControl w:val="0"/>
        <w:tabs>
          <w:tab w:val="left" w:pos="-1440"/>
          <w:tab w:val="left" w:pos="9270"/>
        </w:tabs>
        <w:spacing w:after="0" w:line="240" w:lineRule="auto"/>
        <w:ind w:left="360"/>
        <w:rPr>
          <w:rFonts w:ascii="Gill Sans MT" w:eastAsia="Times New Roman" w:hAnsi="Gill Sans MT" w:cs="Arial"/>
          <w:b/>
          <w:sz w:val="24"/>
          <w:szCs w:val="24"/>
        </w:rPr>
      </w:pPr>
      <w:r w:rsidRPr="005E064B">
        <w:rPr>
          <w:rFonts w:ascii="Gill Sans MT" w:eastAsia="Times New Roman" w:hAnsi="Gill Sans MT" w:cs="Arial"/>
          <w:b/>
          <w:sz w:val="24"/>
          <w:szCs w:val="24"/>
        </w:rPr>
        <w:t>On a separate piece of paper, please answer the following as they apply to your proposed project:</w:t>
      </w:r>
    </w:p>
    <w:p w14:paraId="2B30D99C" w14:textId="7CCF145E" w:rsidR="003A573F" w:rsidRPr="005E064B" w:rsidRDefault="003A573F" w:rsidP="003A573F">
      <w:pPr>
        <w:widowControl w:val="0"/>
        <w:tabs>
          <w:tab w:val="left" w:pos="-1440"/>
          <w:tab w:val="left" w:pos="9270"/>
        </w:tabs>
        <w:spacing w:after="0" w:line="240" w:lineRule="auto"/>
        <w:ind w:left="360"/>
        <w:rPr>
          <w:rFonts w:ascii="Gill Sans MT" w:eastAsia="Times New Roman" w:hAnsi="Gill Sans MT" w:cs="Arial"/>
          <w:b/>
          <w:sz w:val="24"/>
          <w:szCs w:val="24"/>
        </w:rPr>
      </w:pPr>
    </w:p>
    <w:p w14:paraId="0C18ED7F" w14:textId="67AEC3C1" w:rsidR="003A573F" w:rsidRPr="005E064B" w:rsidRDefault="003A573F" w:rsidP="003A573F">
      <w:pPr>
        <w:widowControl w:val="0"/>
        <w:numPr>
          <w:ilvl w:val="0"/>
          <w:numId w:val="7"/>
        </w:numPr>
        <w:tabs>
          <w:tab w:val="left" w:pos="-1440"/>
          <w:tab w:val="left" w:pos="720"/>
        </w:tabs>
        <w:spacing w:after="0" w:line="240" w:lineRule="auto"/>
        <w:rPr>
          <w:rFonts w:ascii="Gill Sans MT" w:eastAsia="Times New Roman" w:hAnsi="Gill Sans MT" w:cs="Arial"/>
          <w:sz w:val="24"/>
          <w:szCs w:val="24"/>
        </w:rPr>
      </w:pPr>
      <w:r w:rsidRPr="005E064B">
        <w:rPr>
          <w:rFonts w:ascii="Gill Sans MT" w:eastAsia="Times New Roman" w:hAnsi="Gill Sans MT" w:cs="Arial"/>
          <w:b/>
          <w:sz w:val="24"/>
          <w:szCs w:val="24"/>
        </w:rPr>
        <w:t>Alternatives:</w:t>
      </w:r>
      <w:r w:rsidRPr="005E064B">
        <w:rPr>
          <w:rFonts w:ascii="Gill Sans MT" w:eastAsia="Times New Roman" w:hAnsi="Gill Sans MT" w:cs="Arial"/>
          <w:sz w:val="24"/>
          <w:szCs w:val="24"/>
        </w:rPr>
        <w:t xml:space="preserve"> Describe reasonable alternatives to the project.</w:t>
      </w:r>
    </w:p>
    <w:p w14:paraId="335BE0FA" w14:textId="3698A771" w:rsidR="003A573F" w:rsidRPr="005E064B" w:rsidRDefault="003A573F" w:rsidP="003A573F">
      <w:pPr>
        <w:widowControl w:val="0"/>
        <w:tabs>
          <w:tab w:val="left" w:pos="-1440"/>
          <w:tab w:val="left" w:pos="-720"/>
          <w:tab w:val="left" w:pos="0"/>
          <w:tab w:val="left" w:pos="751"/>
          <w:tab w:val="left" w:pos="1080"/>
          <w:tab w:val="left" w:pos="2145"/>
          <w:tab w:val="left" w:pos="2906"/>
          <w:tab w:val="left" w:pos="3541"/>
          <w:tab w:val="left" w:pos="4320"/>
        </w:tabs>
        <w:spacing w:after="0" w:line="240" w:lineRule="auto"/>
        <w:ind w:left="360"/>
        <w:rPr>
          <w:rFonts w:ascii="Gill Sans MT" w:eastAsia="Times New Roman" w:hAnsi="Gill Sans MT" w:cs="Arial"/>
          <w:sz w:val="24"/>
          <w:szCs w:val="24"/>
        </w:rPr>
      </w:pPr>
    </w:p>
    <w:p w14:paraId="66D2A75E" w14:textId="3C9EC8C1" w:rsidR="003A573F" w:rsidRPr="005E064B" w:rsidRDefault="003A573F" w:rsidP="003A573F">
      <w:pPr>
        <w:widowControl w:val="0"/>
        <w:numPr>
          <w:ilvl w:val="0"/>
          <w:numId w:val="7"/>
        </w:numPr>
        <w:tabs>
          <w:tab w:val="left" w:pos="-1440"/>
          <w:tab w:val="left" w:pos="-720"/>
          <w:tab w:val="left" w:pos="0"/>
          <w:tab w:val="left" w:pos="751"/>
          <w:tab w:val="left" w:pos="1080"/>
          <w:tab w:val="left" w:pos="2145"/>
          <w:tab w:val="left" w:pos="2906"/>
          <w:tab w:val="left" w:pos="3541"/>
          <w:tab w:val="left" w:pos="4320"/>
        </w:tabs>
        <w:spacing w:after="0" w:line="240" w:lineRule="auto"/>
        <w:rPr>
          <w:rFonts w:ascii="Gill Sans MT" w:eastAsia="Times New Roman" w:hAnsi="Gill Sans MT" w:cs="Arial"/>
          <w:sz w:val="24"/>
          <w:szCs w:val="24"/>
        </w:rPr>
      </w:pPr>
      <w:r w:rsidRPr="005E064B">
        <w:rPr>
          <w:rFonts w:ascii="Gill Sans MT" w:eastAsia="Times New Roman" w:hAnsi="Gill Sans MT" w:cs="Arial"/>
          <w:b/>
          <w:sz w:val="24"/>
          <w:szCs w:val="24"/>
        </w:rPr>
        <w:t>Mitigation:</w:t>
      </w:r>
      <w:r w:rsidRPr="005E064B">
        <w:rPr>
          <w:rFonts w:ascii="Gill Sans MT" w:eastAsia="Times New Roman" w:hAnsi="Gill Sans MT" w:cs="Arial"/>
          <w:sz w:val="24"/>
          <w:szCs w:val="24"/>
        </w:rPr>
        <w:t xml:space="preserve"> Identify any enforceable measures necessary to reduce any impacts to an insignificant level.</w:t>
      </w:r>
    </w:p>
    <w:p w14:paraId="3A6BA51A" w14:textId="32886590" w:rsidR="003A573F" w:rsidRPr="005E064B" w:rsidRDefault="003A573F" w:rsidP="003A573F">
      <w:pPr>
        <w:widowControl w:val="0"/>
        <w:spacing w:after="0" w:line="240" w:lineRule="auto"/>
        <w:ind w:left="720"/>
        <w:rPr>
          <w:rFonts w:ascii="Gill Sans MT" w:eastAsia="Times New Roman" w:hAnsi="Gill Sans MT" w:cs="Arial"/>
          <w:snapToGrid w:val="0"/>
          <w:sz w:val="24"/>
          <w:szCs w:val="24"/>
        </w:rPr>
      </w:pPr>
    </w:p>
    <w:p w14:paraId="4EA9BC1F" w14:textId="7119EB35" w:rsidR="003A573F" w:rsidRPr="005E064B" w:rsidRDefault="003A573F" w:rsidP="003A573F">
      <w:pPr>
        <w:widowControl w:val="0"/>
        <w:numPr>
          <w:ilvl w:val="0"/>
          <w:numId w:val="7"/>
        </w:numPr>
        <w:tabs>
          <w:tab w:val="left" w:pos="-1440"/>
          <w:tab w:val="left" w:pos="-720"/>
          <w:tab w:val="left" w:pos="0"/>
          <w:tab w:val="left" w:pos="751"/>
          <w:tab w:val="left" w:pos="1080"/>
          <w:tab w:val="left" w:pos="2145"/>
          <w:tab w:val="left" w:pos="2906"/>
          <w:tab w:val="left" w:pos="3541"/>
          <w:tab w:val="left" w:pos="4320"/>
        </w:tabs>
        <w:spacing w:after="0" w:line="240" w:lineRule="auto"/>
        <w:rPr>
          <w:rFonts w:ascii="Gill Sans MT" w:eastAsia="Times New Roman" w:hAnsi="Gill Sans MT" w:cs="Arial"/>
          <w:sz w:val="24"/>
          <w:szCs w:val="24"/>
        </w:rPr>
      </w:pPr>
      <w:r w:rsidRPr="005E064B">
        <w:rPr>
          <w:rFonts w:ascii="Gill Sans MT" w:eastAsia="Times New Roman" w:hAnsi="Gill Sans MT" w:cs="Arial"/>
          <w:b/>
          <w:sz w:val="24"/>
          <w:szCs w:val="24"/>
        </w:rPr>
        <w:t>Is an EA or Environmental Impact Statement (EIS) required?</w:t>
      </w:r>
      <w:r w:rsidRPr="005E064B">
        <w:rPr>
          <w:rFonts w:ascii="Gill Sans MT" w:eastAsia="Times New Roman" w:hAnsi="Gill Sans MT" w:cs="Arial"/>
          <w:sz w:val="24"/>
          <w:szCs w:val="24"/>
        </w:rPr>
        <w:t xml:space="preserve"> Describe </w:t>
      </w:r>
      <w:r w:rsidR="00525730" w:rsidRPr="005E064B">
        <w:rPr>
          <w:rFonts w:ascii="Gill Sans MT" w:eastAsia="Times New Roman" w:hAnsi="Gill Sans MT" w:cs="Arial"/>
          <w:sz w:val="24"/>
          <w:szCs w:val="24"/>
        </w:rPr>
        <w:t>whether</w:t>
      </w:r>
      <w:r w:rsidRPr="005E064B">
        <w:rPr>
          <w:rFonts w:ascii="Gill Sans MT" w:eastAsia="Times New Roman" w:hAnsi="Gill Sans MT" w:cs="Arial"/>
          <w:sz w:val="24"/>
          <w:szCs w:val="24"/>
        </w:rPr>
        <w:t xml:space="preserve"> an EA or EIS is required and explain in detail why or why not.</w:t>
      </w:r>
    </w:p>
    <w:p w14:paraId="60A2DDC2" w14:textId="78150592" w:rsidR="003A573F" w:rsidRPr="005E064B" w:rsidRDefault="003A573F" w:rsidP="003A573F">
      <w:pPr>
        <w:widowControl w:val="0"/>
        <w:tabs>
          <w:tab w:val="left" w:pos="-1440"/>
          <w:tab w:val="left" w:pos="-720"/>
          <w:tab w:val="left" w:pos="0"/>
          <w:tab w:val="left" w:pos="751"/>
          <w:tab w:val="left" w:pos="1080"/>
          <w:tab w:val="left" w:pos="2145"/>
          <w:tab w:val="left" w:pos="2906"/>
          <w:tab w:val="left" w:pos="3541"/>
          <w:tab w:val="left" w:pos="4320"/>
        </w:tabs>
        <w:spacing w:after="0" w:line="240" w:lineRule="auto"/>
        <w:ind w:left="360"/>
        <w:rPr>
          <w:rFonts w:ascii="Gill Sans MT" w:eastAsia="Times New Roman" w:hAnsi="Gill Sans MT" w:cs="Arial"/>
          <w:sz w:val="24"/>
          <w:szCs w:val="24"/>
        </w:rPr>
      </w:pPr>
    </w:p>
    <w:p w14:paraId="632235EA" w14:textId="36F00FFA" w:rsidR="003A573F" w:rsidRPr="005E064B" w:rsidRDefault="003A573F" w:rsidP="003A573F">
      <w:pPr>
        <w:widowControl w:val="0"/>
        <w:numPr>
          <w:ilvl w:val="0"/>
          <w:numId w:val="7"/>
        </w:numPr>
        <w:tabs>
          <w:tab w:val="left" w:pos="-1440"/>
          <w:tab w:val="left" w:pos="-720"/>
          <w:tab w:val="left" w:pos="0"/>
          <w:tab w:val="left" w:pos="751"/>
          <w:tab w:val="left" w:pos="1080"/>
          <w:tab w:val="left" w:pos="2145"/>
          <w:tab w:val="left" w:pos="2906"/>
          <w:tab w:val="left" w:pos="3541"/>
          <w:tab w:val="left" w:pos="4320"/>
        </w:tabs>
        <w:spacing w:after="0" w:line="240" w:lineRule="auto"/>
        <w:rPr>
          <w:rFonts w:ascii="Gill Sans MT" w:eastAsia="Times New Roman" w:hAnsi="Gill Sans MT" w:cs="Arial"/>
          <w:sz w:val="24"/>
          <w:szCs w:val="24"/>
        </w:rPr>
      </w:pPr>
      <w:r w:rsidRPr="005E064B">
        <w:rPr>
          <w:rFonts w:ascii="Gill Sans MT" w:eastAsia="Times New Roman" w:hAnsi="Gill Sans MT" w:cs="Arial"/>
          <w:b/>
          <w:sz w:val="24"/>
          <w:szCs w:val="24"/>
        </w:rPr>
        <w:t>Public Involvement:</w:t>
      </w:r>
      <w:r w:rsidRPr="005E064B">
        <w:rPr>
          <w:rFonts w:ascii="Gill Sans MT" w:eastAsia="Times New Roman" w:hAnsi="Gill Sans MT" w:cs="Arial"/>
          <w:sz w:val="24"/>
          <w:szCs w:val="24"/>
        </w:rPr>
        <w:t xml:space="preserve"> Describe the process followed to involve the public in the proposed project and its potential environmental impacts. Identify the public meetings -- where and when -- the project was considered and discussed, and when the applicant approved the final environmental assessment.</w:t>
      </w:r>
    </w:p>
    <w:p w14:paraId="327B3510" w14:textId="32A1BDF7" w:rsidR="003A573F" w:rsidRPr="005E064B" w:rsidRDefault="003A573F" w:rsidP="003A573F">
      <w:pPr>
        <w:widowControl w:val="0"/>
        <w:tabs>
          <w:tab w:val="left" w:pos="-1440"/>
          <w:tab w:val="left" w:pos="-720"/>
          <w:tab w:val="left" w:pos="0"/>
          <w:tab w:val="left" w:pos="751"/>
          <w:tab w:val="left" w:pos="1080"/>
          <w:tab w:val="left" w:pos="2145"/>
          <w:tab w:val="left" w:pos="2906"/>
          <w:tab w:val="left" w:pos="3541"/>
          <w:tab w:val="left" w:pos="4320"/>
        </w:tabs>
        <w:spacing w:after="0" w:line="240" w:lineRule="auto"/>
        <w:ind w:left="360"/>
        <w:rPr>
          <w:rFonts w:ascii="Gill Sans MT" w:eastAsia="Times New Roman" w:hAnsi="Gill Sans MT" w:cs="Arial"/>
          <w:snapToGrid w:val="0"/>
          <w:sz w:val="24"/>
          <w:szCs w:val="24"/>
          <w:u w:val="single"/>
        </w:rPr>
      </w:pPr>
    </w:p>
    <w:p w14:paraId="3BAF8599" w14:textId="69D5467E" w:rsidR="003A573F" w:rsidRPr="005E064B" w:rsidRDefault="003A573F" w:rsidP="003A573F">
      <w:pPr>
        <w:widowControl w:val="0"/>
        <w:numPr>
          <w:ilvl w:val="0"/>
          <w:numId w:val="7"/>
        </w:numPr>
        <w:tabs>
          <w:tab w:val="left" w:pos="-1440"/>
          <w:tab w:val="left" w:pos="-720"/>
          <w:tab w:val="left" w:pos="0"/>
          <w:tab w:val="left" w:pos="432"/>
          <w:tab w:val="left" w:pos="751"/>
          <w:tab w:val="left" w:pos="864"/>
          <w:tab w:val="left" w:pos="1080"/>
          <w:tab w:val="left" w:pos="1296"/>
          <w:tab w:val="left" w:pos="1728"/>
          <w:tab w:val="left" w:pos="2160"/>
          <w:tab w:val="left" w:pos="2592"/>
          <w:tab w:val="left" w:pos="2906"/>
          <w:tab w:val="left" w:pos="3024"/>
          <w:tab w:val="left" w:pos="3456"/>
          <w:tab w:val="left" w:pos="3541"/>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ascii="Gill Sans MT" w:eastAsia="Times New Roman" w:hAnsi="Gill Sans MT" w:cs="Arial"/>
          <w:snapToGrid w:val="0"/>
          <w:sz w:val="24"/>
          <w:szCs w:val="24"/>
        </w:rPr>
      </w:pPr>
      <w:r w:rsidRPr="005E064B">
        <w:rPr>
          <w:rFonts w:ascii="Gill Sans MT" w:eastAsia="Times New Roman" w:hAnsi="Gill Sans MT" w:cs="Arial"/>
          <w:b/>
          <w:snapToGrid w:val="0"/>
          <w:sz w:val="24"/>
          <w:szCs w:val="24"/>
        </w:rPr>
        <w:t>Person(s) Responsible for Preparing:</w:t>
      </w:r>
      <w:r w:rsidRPr="005E064B">
        <w:rPr>
          <w:rFonts w:ascii="Gill Sans MT" w:eastAsia="Times New Roman" w:hAnsi="Gill Sans MT" w:cs="Arial"/>
          <w:snapToGrid w:val="0"/>
          <w:sz w:val="24"/>
          <w:szCs w:val="24"/>
        </w:rPr>
        <w:t xml:space="preserve"> Identify the person(s) responsible for preparation of this checklist.</w:t>
      </w:r>
    </w:p>
    <w:p w14:paraId="57A50FCE" w14:textId="35FE31A1" w:rsidR="003A573F" w:rsidRPr="005E064B" w:rsidRDefault="003A573F" w:rsidP="003A573F">
      <w:pPr>
        <w:widowControl w:val="0"/>
        <w:spacing w:after="0" w:line="240" w:lineRule="auto"/>
        <w:ind w:left="720"/>
        <w:rPr>
          <w:rFonts w:ascii="Gill Sans MT" w:eastAsia="Times New Roman" w:hAnsi="Gill Sans MT" w:cs="Arial"/>
          <w:snapToGrid w:val="0"/>
          <w:sz w:val="24"/>
          <w:szCs w:val="24"/>
        </w:rPr>
      </w:pPr>
    </w:p>
    <w:p w14:paraId="725C27C7" w14:textId="76EC775A" w:rsidR="003A573F" w:rsidRPr="005E064B" w:rsidRDefault="003A573F" w:rsidP="003A573F">
      <w:pPr>
        <w:widowControl w:val="0"/>
        <w:numPr>
          <w:ilvl w:val="0"/>
          <w:numId w:val="7"/>
        </w:numPr>
        <w:tabs>
          <w:tab w:val="left" w:pos="-1440"/>
          <w:tab w:val="left" w:pos="720"/>
        </w:tabs>
        <w:spacing w:after="0" w:line="240" w:lineRule="auto"/>
        <w:rPr>
          <w:rFonts w:ascii="Gill Sans MT" w:eastAsia="Times New Roman" w:hAnsi="Gill Sans MT" w:cs="Arial"/>
          <w:sz w:val="24"/>
          <w:szCs w:val="24"/>
        </w:rPr>
      </w:pPr>
      <w:r w:rsidRPr="005E064B">
        <w:rPr>
          <w:rFonts w:ascii="Gill Sans MT" w:eastAsia="Times New Roman" w:hAnsi="Gill Sans MT" w:cs="Arial"/>
          <w:b/>
          <w:sz w:val="24"/>
          <w:szCs w:val="24"/>
        </w:rPr>
        <w:t>Other Agencies</w:t>
      </w:r>
      <w:r w:rsidRPr="005E064B">
        <w:rPr>
          <w:rFonts w:ascii="Gill Sans MT" w:eastAsia="Times New Roman" w:hAnsi="Gill Sans MT" w:cs="Arial"/>
          <w:sz w:val="24"/>
          <w:szCs w:val="24"/>
        </w:rPr>
        <w:t>: List any state, local, or federal agencies that have over-lapping or additional jurisdiction or environmental review responsibility for the proposed action and the permits, licenses, and other authorizations required; and list any agencies or groups that were contacted or contributed information to this Environmental Assessment (EA).</w:t>
      </w:r>
    </w:p>
    <w:p w14:paraId="546EE43E" w14:textId="68ABBE7D" w:rsidR="003A573F" w:rsidRPr="005E064B" w:rsidRDefault="003A573F" w:rsidP="003A573F">
      <w:pPr>
        <w:widowControl w:val="0"/>
        <w:tabs>
          <w:tab w:val="left" w:pos="-1440"/>
          <w:tab w:val="left" w:pos="-720"/>
          <w:tab w:val="left" w:pos="0"/>
          <w:tab w:val="left" w:pos="432"/>
          <w:tab w:val="left" w:pos="751"/>
          <w:tab w:val="left" w:pos="864"/>
          <w:tab w:val="left" w:pos="1080"/>
          <w:tab w:val="left" w:pos="1296"/>
          <w:tab w:val="left" w:pos="1728"/>
          <w:tab w:val="left" w:pos="2160"/>
          <w:tab w:val="left" w:pos="2592"/>
          <w:tab w:val="left" w:pos="2906"/>
          <w:tab w:val="left" w:pos="3024"/>
          <w:tab w:val="left" w:pos="3456"/>
          <w:tab w:val="left" w:pos="3541"/>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ind w:left="720"/>
        <w:rPr>
          <w:rFonts w:ascii="Gill Sans MT" w:eastAsia="Times New Roman" w:hAnsi="Gill Sans MT" w:cs="Arial"/>
          <w:snapToGrid w:val="0"/>
          <w:sz w:val="24"/>
          <w:szCs w:val="24"/>
        </w:rPr>
      </w:pPr>
    </w:p>
    <w:p w14:paraId="3D370E8B" w14:textId="1FB7B8EC" w:rsidR="003A573F" w:rsidRPr="005E064B" w:rsidRDefault="003A573F" w:rsidP="003A573F">
      <w:pPr>
        <w:widowControl w:val="0"/>
        <w:tabs>
          <w:tab w:val="left" w:pos="-1440"/>
          <w:tab w:val="left" w:pos="-720"/>
          <w:tab w:val="left" w:pos="0"/>
          <w:tab w:val="left" w:pos="432"/>
          <w:tab w:val="left" w:pos="751"/>
          <w:tab w:val="left" w:pos="864"/>
          <w:tab w:val="left" w:pos="1080"/>
          <w:tab w:val="left" w:pos="1296"/>
          <w:tab w:val="left" w:pos="1728"/>
          <w:tab w:val="left" w:pos="2160"/>
          <w:tab w:val="left" w:pos="2592"/>
          <w:tab w:val="left" w:pos="2906"/>
          <w:tab w:val="left" w:pos="3024"/>
          <w:tab w:val="left" w:pos="3456"/>
          <w:tab w:val="left" w:pos="3541"/>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ind w:left="720"/>
        <w:rPr>
          <w:rFonts w:ascii="Gill Sans MT" w:eastAsia="Times New Roman" w:hAnsi="Gill Sans MT" w:cs="Times New Roman"/>
          <w:snapToGrid w:val="0"/>
          <w:sz w:val="24"/>
          <w:szCs w:val="24"/>
        </w:rPr>
      </w:pPr>
    </w:p>
    <w:p w14:paraId="0435B32E" w14:textId="663E04B5" w:rsidR="003A573F" w:rsidRPr="005E064B" w:rsidRDefault="003A573F" w:rsidP="003A573F">
      <w:pPr>
        <w:widowControl w:val="0"/>
        <w:tabs>
          <w:tab w:val="left" w:pos="-1440"/>
          <w:tab w:val="left" w:pos="-720"/>
          <w:tab w:val="left" w:pos="0"/>
          <w:tab w:val="left" w:pos="432"/>
          <w:tab w:val="left" w:pos="751"/>
          <w:tab w:val="left" w:pos="864"/>
          <w:tab w:val="left" w:pos="1080"/>
          <w:tab w:val="left" w:pos="1296"/>
          <w:tab w:val="left" w:pos="1728"/>
          <w:tab w:val="left" w:pos="2160"/>
          <w:tab w:val="left" w:pos="2592"/>
          <w:tab w:val="left" w:pos="2906"/>
          <w:tab w:val="left" w:pos="3024"/>
          <w:tab w:val="left" w:pos="3456"/>
          <w:tab w:val="left" w:pos="3541"/>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ind w:left="720"/>
        <w:rPr>
          <w:rFonts w:ascii="Gill Sans MT" w:eastAsia="Times New Roman" w:hAnsi="Gill Sans MT" w:cs="Arial"/>
          <w:sz w:val="24"/>
          <w:szCs w:val="24"/>
        </w:rPr>
      </w:pPr>
    </w:p>
    <w:p w14:paraId="1B27A688" w14:textId="379FE9BD" w:rsidR="003A573F" w:rsidRPr="005E064B" w:rsidRDefault="003A573F" w:rsidP="003A573F">
      <w:pPr>
        <w:widowControl w:val="0"/>
        <w:tabs>
          <w:tab w:val="left" w:pos="-1440"/>
          <w:tab w:val="left" w:pos="-720"/>
          <w:tab w:val="left" w:pos="0"/>
          <w:tab w:val="left" w:pos="432"/>
          <w:tab w:val="left" w:pos="751"/>
          <w:tab w:val="left" w:pos="864"/>
          <w:tab w:val="left" w:pos="1080"/>
          <w:tab w:val="left" w:pos="1296"/>
          <w:tab w:val="left" w:pos="1728"/>
          <w:tab w:val="left" w:pos="2160"/>
          <w:tab w:val="left" w:pos="2592"/>
          <w:tab w:val="left" w:pos="2906"/>
          <w:tab w:val="left" w:pos="3024"/>
          <w:tab w:val="left" w:pos="3456"/>
          <w:tab w:val="left" w:pos="3541"/>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ascii="Gill Sans MT" w:eastAsia="Times New Roman" w:hAnsi="Gill Sans MT" w:cs="Arial"/>
          <w:sz w:val="24"/>
          <w:szCs w:val="24"/>
        </w:rPr>
      </w:pPr>
      <w:r w:rsidRPr="005E064B">
        <w:rPr>
          <w:rFonts w:ascii="Gill Sans MT" w:eastAsia="Times New Roman" w:hAnsi="Gill Sans MT" w:cs="Arial"/>
          <w:noProof/>
          <w:sz w:val="24"/>
          <w:szCs w:val="24"/>
        </w:rPr>
        <mc:AlternateContent>
          <mc:Choice Requires="wps">
            <w:drawing>
              <wp:anchor distT="0" distB="0" distL="114300" distR="114300" simplePos="0" relativeHeight="251665408" behindDoc="0" locked="0" layoutInCell="1" allowOverlap="1" wp14:anchorId="3FAA2196" wp14:editId="7CD74C9B">
                <wp:simplePos x="0" y="0"/>
                <wp:positionH relativeFrom="column">
                  <wp:posOffset>4187825</wp:posOffset>
                </wp:positionH>
                <wp:positionV relativeFrom="paragraph">
                  <wp:posOffset>-2540</wp:posOffset>
                </wp:positionV>
                <wp:extent cx="1962785" cy="0"/>
                <wp:effectExtent l="0" t="0" r="0" b="0"/>
                <wp:wrapNone/>
                <wp:docPr id="2" name="Auto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D89E6C" id="_x0000_t32" coordsize="21600,21600" o:spt="32" o:oned="t" path="m,l21600,21600e" filled="f">
                <v:path arrowok="t" fillok="f" o:connecttype="none"/>
                <o:lock v:ext="edit" shapetype="t"/>
              </v:shapetype>
              <v:shape id="AutoShape 234" o:spid="_x0000_s1026" type="#_x0000_t32" style="position:absolute;margin-left:329.75pt;margin-top:-.2pt;width:154.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"/>
            </w:pict>
          </mc:Fallback>
        </mc:AlternateContent>
      </w:r>
      <w:r w:rsidRPr="005E064B">
        <w:rPr>
          <w:rFonts w:ascii="Gill Sans MT" w:eastAsia="Times New Roman" w:hAnsi="Gill Sans MT" w:cs="Arial"/>
          <w:noProof/>
          <w:sz w:val="24"/>
          <w:szCs w:val="24"/>
        </w:rPr>
        <mc:AlternateContent>
          <mc:Choice Requires="wps">
            <w:drawing>
              <wp:anchor distT="0" distB="0" distL="114300" distR="114300" simplePos="0" relativeHeight="251664384" behindDoc="0" locked="0" layoutInCell="1" allowOverlap="1" wp14:anchorId="6AA2E3B2" wp14:editId="06061A94">
                <wp:simplePos x="0" y="0"/>
                <wp:positionH relativeFrom="column">
                  <wp:posOffset>274320</wp:posOffset>
                </wp:positionH>
                <wp:positionV relativeFrom="paragraph">
                  <wp:posOffset>-2540</wp:posOffset>
                </wp:positionV>
                <wp:extent cx="3145790" cy="0"/>
                <wp:effectExtent l="0" t="0" r="0" b="0"/>
                <wp:wrapNone/>
                <wp:docPr id="1" name="AutoShap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5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572D34" id="AutoShape 233" o:spid="_x0000_s1026" type="#_x0000_t32" style="position:absolute;margin-left:21.6pt;margin-top:-.2pt;width:247.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"/>
            </w:pict>
          </mc:Fallback>
        </mc:AlternateContent>
      </w:r>
      <w:r w:rsidRPr="005E064B">
        <w:rPr>
          <w:rFonts w:ascii="Gill Sans MT" w:eastAsia="Times New Roman" w:hAnsi="Gill Sans MT" w:cs="Arial"/>
          <w:sz w:val="24"/>
          <w:szCs w:val="24"/>
        </w:rPr>
        <w:t xml:space="preserve">       (1) Authorized Representative, Title</w:t>
      </w:r>
      <w:r w:rsidRPr="005E064B">
        <w:rPr>
          <w:rFonts w:ascii="Gill Sans MT" w:eastAsia="Times New Roman" w:hAnsi="Gill Sans MT" w:cs="Arial"/>
          <w:sz w:val="24"/>
          <w:szCs w:val="24"/>
        </w:rPr>
        <w:tab/>
      </w:r>
      <w:r w:rsidRPr="005E064B">
        <w:rPr>
          <w:rFonts w:ascii="Gill Sans MT" w:eastAsia="Times New Roman" w:hAnsi="Gill Sans MT" w:cs="Arial"/>
          <w:sz w:val="24"/>
          <w:szCs w:val="24"/>
        </w:rPr>
        <w:tab/>
      </w:r>
      <w:r w:rsidRPr="005E064B">
        <w:rPr>
          <w:rFonts w:ascii="Gill Sans MT" w:eastAsia="Times New Roman" w:hAnsi="Gill Sans MT" w:cs="Arial"/>
          <w:sz w:val="24"/>
          <w:szCs w:val="24"/>
        </w:rPr>
        <w:tab/>
      </w:r>
      <w:r w:rsidRPr="005E064B">
        <w:rPr>
          <w:rFonts w:ascii="Gill Sans MT" w:eastAsia="Times New Roman" w:hAnsi="Gill Sans MT" w:cs="Arial"/>
          <w:sz w:val="24"/>
          <w:szCs w:val="24"/>
        </w:rPr>
        <w:tab/>
      </w:r>
      <w:r w:rsidRPr="005E064B">
        <w:rPr>
          <w:rFonts w:ascii="Gill Sans MT" w:eastAsia="Times New Roman" w:hAnsi="Gill Sans MT" w:cs="Arial"/>
          <w:sz w:val="24"/>
          <w:szCs w:val="24"/>
        </w:rPr>
        <w:tab/>
      </w:r>
      <w:r w:rsidRPr="005E064B">
        <w:rPr>
          <w:rFonts w:ascii="Gill Sans MT" w:eastAsia="Times New Roman" w:hAnsi="Gill Sans MT" w:cs="Arial"/>
          <w:sz w:val="24"/>
          <w:szCs w:val="24"/>
        </w:rPr>
        <w:tab/>
      </w:r>
      <w:r w:rsidRPr="005E064B">
        <w:rPr>
          <w:rFonts w:ascii="Gill Sans MT" w:eastAsia="Times New Roman" w:hAnsi="Gill Sans MT" w:cs="Arial"/>
          <w:sz w:val="24"/>
          <w:szCs w:val="24"/>
        </w:rPr>
        <w:tab/>
        <w:t>Date</w:t>
      </w:r>
    </w:p>
    <w:tbl>
      <w:tblPr>
        <w:tblW w:w="4320" w:type="dxa"/>
        <w:tblInd w:w="8" w:type="dxa"/>
        <w:tblLayout w:type="fixed"/>
        <w:tblCellMar>
          <w:left w:w="0" w:type="dxa"/>
          <w:right w:w="0" w:type="dxa"/>
        </w:tblCellMar>
        <w:tblLook w:val="0000" w:firstRow="0" w:lastRow="0" w:firstColumn="0" w:lastColumn="0" w:noHBand="0" w:noVBand="0"/>
      </w:tblPr>
      <w:tblGrid>
        <w:gridCol w:w="4320"/>
      </w:tblGrid>
      <w:tr w:rsidR="00525730" w:rsidRPr="005E064B" w14:paraId="1C2FD5B5" w14:textId="41C66E25" w:rsidTr="00525730">
        <w:tc>
          <w:tcPr>
            <w:tcW w:w="4320" w:type="dxa"/>
          </w:tcPr>
          <w:p w14:paraId="5B2C796F" w14:textId="0CD6C2AB" w:rsidR="00525730" w:rsidRPr="005E064B" w:rsidRDefault="00525730" w:rsidP="001F3B9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Gill Sans MT" w:eastAsia="Times New Roman" w:hAnsi="Gill Sans MT" w:cs="Arial"/>
                <w:sz w:val="24"/>
                <w:szCs w:val="24"/>
              </w:rPr>
            </w:pPr>
          </w:p>
        </w:tc>
      </w:tr>
    </w:tbl>
    <w:p w14:paraId="72263820" w14:textId="747C57AE" w:rsidR="003A573F" w:rsidRPr="005E064B" w:rsidRDefault="003A573F" w:rsidP="003A573F">
      <w:pPr>
        <w:widowControl w:val="0"/>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s>
        <w:spacing w:after="0" w:line="240" w:lineRule="auto"/>
        <w:jc w:val="center"/>
        <w:rPr>
          <w:rFonts w:ascii="Gill Sans MT" w:eastAsia="Times New Roman" w:hAnsi="Gill Sans MT" w:cs="Arial"/>
          <w:b/>
          <w:snapToGrid w:val="0"/>
          <w:sz w:val="24"/>
          <w:szCs w:val="24"/>
        </w:rPr>
      </w:pPr>
    </w:p>
    <w:p w14:paraId="2FB5A0AA" w14:textId="3874ED62" w:rsidR="003A573F" w:rsidRPr="005E064B" w:rsidRDefault="003A573F" w:rsidP="003A573F">
      <w:pPr>
        <w:widowControl w:val="0"/>
        <w:spacing w:after="0" w:line="240" w:lineRule="auto"/>
        <w:rPr>
          <w:rFonts w:ascii="Courier" w:eastAsia="Times New Roman" w:hAnsi="Courier" w:cs="Times New Roman"/>
          <w:snapToGrid w:val="0"/>
          <w:sz w:val="24"/>
          <w:szCs w:val="20"/>
        </w:rPr>
      </w:pPr>
    </w:p>
    <w:p w14:paraId="484BD79A" w14:textId="2D9B974E" w:rsidR="00D87DF5" w:rsidRDefault="00D87DF5" w:rsidP="009C5D5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Courier" w:eastAsia="Times New Roman" w:hAnsi="Courier" w:cs="Times New Roman"/>
          <w:snapToGrid w:val="0"/>
          <w:sz w:val="24"/>
          <w:szCs w:val="20"/>
        </w:rPr>
      </w:pPr>
    </w:p>
    <w:p w14:paraId="45086493" w14:textId="77777777" w:rsidR="00D87DF5" w:rsidRDefault="00D87DF5">
      <w:pPr>
        <w:rPr>
          <w:rFonts w:ascii="Courier" w:eastAsia="Times New Roman" w:hAnsi="Courier" w:cs="Times New Roman"/>
          <w:snapToGrid w:val="0"/>
          <w:sz w:val="24"/>
          <w:szCs w:val="20"/>
        </w:rPr>
      </w:pPr>
      <w:r>
        <w:rPr>
          <w:rFonts w:ascii="Courier" w:eastAsia="Times New Roman" w:hAnsi="Courier" w:cs="Times New Roman"/>
          <w:snapToGrid w:val="0"/>
          <w:sz w:val="24"/>
          <w:szCs w:val="20"/>
        </w:rPr>
        <w:br w:type="page"/>
      </w:r>
    </w:p>
    <w:p w14:paraId="2CA3E957" w14:textId="16043B28" w:rsidR="004D7A53" w:rsidRPr="009C5D51" w:rsidRDefault="004D7A53" w:rsidP="009C5D5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Courier" w:eastAsia="Times New Roman" w:hAnsi="Courier" w:cs="Times New Roman"/>
          <w:snapToGrid w:val="0"/>
          <w:sz w:val="24"/>
          <w:szCs w:val="20"/>
        </w:rPr>
      </w:pPr>
      <w:r>
        <w:rPr>
          <w:rFonts w:ascii="Gill Sans MT" w:hAnsi="Gill Sans MT"/>
          <w:b/>
          <w:u w:val="single"/>
        </w:rPr>
        <w:lastRenderedPageBreak/>
        <w:t>Table A.</w:t>
      </w:r>
    </w:p>
    <w:p w14:paraId="0C7D534C" w14:textId="69062AC6" w:rsidR="007E7FF7" w:rsidRPr="004730C5" w:rsidRDefault="007E7FF7" w:rsidP="009C5D51">
      <w:pPr>
        <w:jc w:val="center"/>
        <w:rPr>
          <w:rFonts w:ascii="Gill Sans MT" w:hAnsi="Gill Sans MT"/>
          <w:b/>
          <w:u w:val="single"/>
        </w:rPr>
      </w:pPr>
      <w:r w:rsidRPr="004730C5">
        <w:rPr>
          <w:rFonts w:ascii="Gill Sans MT" w:hAnsi="Gill Sans MT"/>
          <w:b/>
          <w:u w:val="single"/>
        </w:rPr>
        <w:t>Sample Project Budget</w:t>
      </w:r>
    </w:p>
    <w:p w14:paraId="2656F808" w14:textId="2716E7D4" w:rsidR="00CB74C3" w:rsidRDefault="00CB74C3">
      <w:pPr>
        <w:rPr>
          <w:rFonts w:ascii="Gill Sans MT" w:hAnsi="Gill Sans MT"/>
          <w:bCs/>
        </w:rPr>
      </w:pPr>
      <w:r w:rsidRPr="004730C5">
        <w:rPr>
          <w:rFonts w:ascii="Gill Sans MT" w:hAnsi="Gill Sans MT"/>
          <w:bCs/>
        </w:rPr>
        <w:t xml:space="preserve">Please adjust the budget rows and columns to accurately reflect the use of MHPG and matching MHPG funding that will contribute to the completion of project activities. </w:t>
      </w:r>
      <w:r w:rsidR="00665107">
        <w:rPr>
          <w:rFonts w:ascii="Gill Sans MT" w:hAnsi="Gill Sans MT"/>
          <w:bCs/>
        </w:rPr>
        <w:t>It is highly recommended that service and or project costs are acquired through bids</w:t>
      </w:r>
      <w:r w:rsidR="00040330">
        <w:rPr>
          <w:rFonts w:ascii="Gill Sans MT" w:hAnsi="Gill Sans MT"/>
          <w:bCs/>
        </w:rPr>
        <w:t xml:space="preserve"> or cost estimates</w:t>
      </w:r>
      <w:r w:rsidR="00665107">
        <w:rPr>
          <w:rFonts w:ascii="Gill Sans MT" w:hAnsi="Gill Sans MT"/>
          <w:bCs/>
        </w:rPr>
        <w:t xml:space="preserve"> and those documents be </w:t>
      </w:r>
      <w:r w:rsidR="00040330">
        <w:rPr>
          <w:rFonts w:ascii="Gill Sans MT" w:hAnsi="Gill Sans MT"/>
          <w:bCs/>
        </w:rPr>
        <w:t xml:space="preserve">attached to the </w:t>
      </w:r>
      <w:r w:rsidR="00665107">
        <w:rPr>
          <w:rFonts w:ascii="Gill Sans MT" w:hAnsi="Gill Sans MT"/>
          <w:bCs/>
        </w:rPr>
        <w:t xml:space="preserve">application. </w:t>
      </w:r>
    </w:p>
    <w:p w14:paraId="0BA9843E" w14:textId="77777777" w:rsidR="00396F3C" w:rsidRPr="004730C5" w:rsidRDefault="00396F3C">
      <w:pPr>
        <w:rPr>
          <w:rFonts w:ascii="Gill Sans MT" w:hAnsi="Gill Sans MT"/>
          <w:bCs/>
        </w:rPr>
      </w:pPr>
    </w:p>
    <w:tbl>
      <w:tblPr>
        <w:tblStyle w:val="TableGrid"/>
        <w:tblW w:w="9995" w:type="dxa"/>
        <w:tblLayout w:type="fixed"/>
        <w:tblLook w:val="01E0" w:firstRow="1" w:lastRow="1" w:firstColumn="1" w:lastColumn="1" w:noHBand="0" w:noVBand="0"/>
      </w:tblPr>
      <w:tblGrid>
        <w:gridCol w:w="2880"/>
        <w:gridCol w:w="1713"/>
        <w:gridCol w:w="1889"/>
        <w:gridCol w:w="1711"/>
        <w:gridCol w:w="1802"/>
      </w:tblGrid>
      <w:tr w:rsidR="007E7FF7" w14:paraId="68EEEA88" w14:textId="77777777" w:rsidTr="00396F3C">
        <w:trPr>
          <w:trHeight w:hRule="exact" w:val="1008"/>
        </w:trPr>
        <w:tc>
          <w:tcPr>
            <w:tcW w:w="9995" w:type="dxa"/>
            <w:gridSpan w:val="5"/>
          </w:tcPr>
          <w:p w14:paraId="7D3F97FA" w14:textId="77777777" w:rsidR="007E7FF7" w:rsidRDefault="007E7FF7" w:rsidP="007E7FF7">
            <w:pPr>
              <w:pStyle w:val="TableParagraph"/>
              <w:tabs>
                <w:tab w:val="left" w:pos="7504"/>
              </w:tabs>
              <w:spacing w:before="94"/>
              <w:ind w:left="73"/>
              <w:rPr>
                <w:rFonts w:ascii="Gill Sans MT"/>
                <w:b/>
                <w:spacing w:val="-1"/>
              </w:rPr>
            </w:pPr>
            <w:r>
              <w:rPr>
                <w:rFonts w:ascii="Gill Sans MT"/>
                <w:b/>
                <w:noProof/>
                <w:spacing w:val="-1"/>
              </w:rPr>
              <mc:AlternateContent>
                <mc:Choice Requires="wps">
                  <w:drawing>
                    <wp:anchor distT="0" distB="0" distL="114300" distR="114300" simplePos="0" relativeHeight="251662336" behindDoc="0" locked="0" layoutInCell="1" allowOverlap="1" wp14:anchorId="2F28AD03" wp14:editId="46822A6D">
                      <wp:simplePos x="0" y="0"/>
                      <wp:positionH relativeFrom="column">
                        <wp:posOffset>1008039</wp:posOffset>
                      </wp:positionH>
                      <wp:positionV relativeFrom="paragraph">
                        <wp:posOffset>231170</wp:posOffset>
                      </wp:positionV>
                      <wp:extent cx="2647507" cy="0"/>
                      <wp:effectExtent l="0" t="0" r="19685" b="19050"/>
                      <wp:wrapNone/>
                      <wp:docPr id="4" name="Straight Connector 4"/>
                      <wp:cNvGraphicFramePr/>
                      <a:graphic xmlns:a="http://schemas.openxmlformats.org/drawingml/2006/main">
                        <a:graphicData uri="http://schemas.microsoft.com/office/word/2010/wordprocessingShape">
                          <wps:wsp>
                            <wps:cNvCnPr/>
                            <wps:spPr>
                              <a:xfrm>
                                <a:off x="0" y="0"/>
                                <a:ext cx="2647507"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2D3B4D"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35pt,18.2pt" to="287.8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" strokecolor="#0d0d0d [3069]" strokeweight=".5pt">
                      <v:stroke joinstyle="miter"/>
                    </v:line>
                  </w:pict>
                </mc:Fallback>
              </mc:AlternateContent>
            </w:r>
            <w:r>
              <w:rPr>
                <w:rFonts w:ascii="Gill Sans MT"/>
                <w:b/>
                <w:spacing w:val="-1"/>
              </w:rPr>
              <w:t>BUDGET</w:t>
            </w:r>
            <w:r>
              <w:rPr>
                <w:rFonts w:ascii="Gill Sans MT"/>
                <w:b/>
                <w:spacing w:val="-2"/>
              </w:rPr>
              <w:t xml:space="preserve"> </w:t>
            </w:r>
            <w:r>
              <w:rPr>
                <w:rFonts w:ascii="Gill Sans MT"/>
                <w:b/>
                <w:spacing w:val="-1"/>
              </w:rPr>
              <w:t>for:</w:t>
            </w:r>
            <w:r>
              <w:rPr>
                <w:rFonts w:ascii="Gill Sans MT"/>
                <w:b/>
                <w:spacing w:val="-2"/>
              </w:rPr>
              <w:t xml:space="preserve">                                                                                    </w:t>
            </w:r>
            <w:r>
              <w:rPr>
                <w:rFonts w:ascii="Gill Sans MT"/>
                <w:b/>
                <w:spacing w:val="-1"/>
              </w:rPr>
              <w:t>Date:</w:t>
            </w:r>
          </w:p>
          <w:p w14:paraId="0BB63A80" w14:textId="11C81404" w:rsidR="007E7FF7" w:rsidRDefault="007E7FF7" w:rsidP="007E7FF7">
            <w:pPr>
              <w:pStyle w:val="TableParagraph"/>
              <w:tabs>
                <w:tab w:val="left" w:pos="7504"/>
              </w:tabs>
              <w:spacing w:before="94"/>
              <w:ind w:left="73"/>
              <w:rPr>
                <w:rFonts w:ascii="Gill Sans MT" w:eastAsia="Gill Sans MT" w:hAnsi="Gill Sans MT" w:cs="Gill Sans MT"/>
              </w:rPr>
            </w:pPr>
            <w:r>
              <w:rPr>
                <w:rFonts w:ascii="Gill Sans MT" w:eastAsia="Gill Sans MT" w:hAnsi="Gill Sans MT" w:cs="Gill Sans MT"/>
              </w:rPr>
              <w:t xml:space="preserve">                                                 (Project Title)</w:t>
            </w:r>
          </w:p>
        </w:tc>
      </w:tr>
      <w:tr w:rsidR="007E7FF7" w14:paraId="245E0A47" w14:textId="77777777" w:rsidTr="00396F3C">
        <w:trPr>
          <w:trHeight w:hRule="exact" w:val="703"/>
        </w:trPr>
        <w:tc>
          <w:tcPr>
            <w:tcW w:w="2880" w:type="dxa"/>
          </w:tcPr>
          <w:p w14:paraId="30A85FCA" w14:textId="77777777" w:rsidR="007E7FF7" w:rsidRDefault="007E7FF7" w:rsidP="007E7FF7"/>
        </w:tc>
        <w:tc>
          <w:tcPr>
            <w:tcW w:w="1713" w:type="dxa"/>
          </w:tcPr>
          <w:p w14:paraId="466F8FF0" w14:textId="77777777" w:rsidR="007E7FF7" w:rsidRDefault="007E7FF7" w:rsidP="00396F3C">
            <w:pPr>
              <w:pStyle w:val="TableParagraph"/>
              <w:spacing w:before="97" w:line="255" w:lineRule="exact"/>
              <w:jc w:val="center"/>
              <w:rPr>
                <w:rFonts w:ascii="Gill Sans MT" w:eastAsia="Gill Sans MT" w:hAnsi="Gill Sans MT" w:cs="Gill Sans MT"/>
              </w:rPr>
            </w:pPr>
            <w:r>
              <w:rPr>
                <w:rFonts w:ascii="Gill Sans MT"/>
                <w:b/>
                <w:spacing w:val="-1"/>
              </w:rPr>
              <w:t>SOURCE:</w:t>
            </w:r>
          </w:p>
          <w:p w14:paraId="40F1D5EF" w14:textId="256C880A" w:rsidR="007E7FF7" w:rsidRDefault="00CB74C3" w:rsidP="00396F3C">
            <w:pPr>
              <w:pStyle w:val="TableParagraph"/>
              <w:spacing w:line="255" w:lineRule="exact"/>
              <w:jc w:val="center"/>
              <w:rPr>
                <w:rFonts w:ascii="Gill Sans MT" w:eastAsia="Gill Sans MT" w:hAnsi="Gill Sans MT" w:cs="Gill Sans MT"/>
              </w:rPr>
            </w:pPr>
            <w:r>
              <w:rPr>
                <w:rFonts w:ascii="Gill Sans MT"/>
                <w:b/>
                <w:i/>
                <w:spacing w:val="-1"/>
              </w:rPr>
              <w:t>MHPG</w:t>
            </w:r>
          </w:p>
        </w:tc>
        <w:tc>
          <w:tcPr>
            <w:tcW w:w="1889" w:type="dxa"/>
          </w:tcPr>
          <w:p w14:paraId="18A9134F" w14:textId="77777777" w:rsidR="007E7FF7" w:rsidRDefault="007E7FF7" w:rsidP="00396F3C">
            <w:pPr>
              <w:pStyle w:val="TableParagraph"/>
              <w:spacing w:before="97" w:line="255" w:lineRule="exact"/>
              <w:jc w:val="center"/>
              <w:rPr>
                <w:rFonts w:ascii="Gill Sans MT" w:eastAsia="Gill Sans MT" w:hAnsi="Gill Sans MT" w:cs="Gill Sans MT"/>
              </w:rPr>
            </w:pPr>
            <w:r>
              <w:rPr>
                <w:rFonts w:ascii="Gill Sans MT"/>
                <w:b/>
                <w:spacing w:val="-1"/>
              </w:rPr>
              <w:t>SOURCE:</w:t>
            </w:r>
          </w:p>
          <w:p w14:paraId="29567D3D" w14:textId="60D7245D" w:rsidR="007E7FF7" w:rsidRDefault="00396F3C" w:rsidP="00396F3C">
            <w:pPr>
              <w:pStyle w:val="TableParagraph"/>
              <w:spacing w:line="255" w:lineRule="exact"/>
              <w:jc w:val="center"/>
              <w:rPr>
                <w:rFonts w:ascii="Gill Sans MT" w:eastAsia="Gill Sans MT" w:hAnsi="Gill Sans MT" w:cs="Gill Sans MT"/>
              </w:rPr>
            </w:pPr>
            <w:r>
              <w:rPr>
                <w:rFonts w:ascii="Gill Sans MT"/>
                <w:b/>
                <w:i/>
                <w:spacing w:val="-1"/>
              </w:rPr>
              <w:t>(Identify)</w:t>
            </w:r>
          </w:p>
        </w:tc>
        <w:tc>
          <w:tcPr>
            <w:tcW w:w="1711" w:type="dxa"/>
          </w:tcPr>
          <w:p w14:paraId="473E05C3" w14:textId="77777777" w:rsidR="00396F3C" w:rsidRDefault="00396F3C" w:rsidP="00396F3C">
            <w:pPr>
              <w:pStyle w:val="TableParagraph"/>
              <w:spacing w:line="255" w:lineRule="exact"/>
              <w:jc w:val="center"/>
              <w:rPr>
                <w:rFonts w:ascii="Gill Sans MT"/>
                <w:b/>
                <w:spacing w:val="-1"/>
              </w:rPr>
            </w:pPr>
            <w:r>
              <w:rPr>
                <w:rFonts w:ascii="Gill Sans MT"/>
                <w:b/>
                <w:spacing w:val="-1"/>
              </w:rPr>
              <w:t>SOURCE:</w:t>
            </w:r>
          </w:p>
          <w:p w14:paraId="760F6832" w14:textId="6BAC2CC2" w:rsidR="007E7FF7" w:rsidRDefault="00396F3C" w:rsidP="00396F3C">
            <w:pPr>
              <w:pStyle w:val="TableParagraph"/>
              <w:spacing w:line="255" w:lineRule="exact"/>
              <w:jc w:val="center"/>
              <w:rPr>
                <w:rFonts w:ascii="Gill Sans MT" w:eastAsia="Gill Sans MT" w:hAnsi="Gill Sans MT" w:cs="Gill Sans MT"/>
              </w:rPr>
            </w:pPr>
            <w:r>
              <w:rPr>
                <w:rFonts w:ascii="Gill Sans MT"/>
                <w:b/>
                <w:i/>
                <w:spacing w:val="-1"/>
              </w:rPr>
              <w:t>(Identify)</w:t>
            </w:r>
          </w:p>
        </w:tc>
        <w:tc>
          <w:tcPr>
            <w:tcW w:w="1802" w:type="dxa"/>
          </w:tcPr>
          <w:p w14:paraId="481D3A9A" w14:textId="77777777" w:rsidR="007E7FF7" w:rsidRDefault="007E7FF7" w:rsidP="00396F3C">
            <w:pPr>
              <w:pStyle w:val="TableParagraph"/>
              <w:spacing w:before="97"/>
              <w:jc w:val="center"/>
              <w:rPr>
                <w:rFonts w:ascii="Gill Sans MT" w:eastAsia="Gill Sans MT" w:hAnsi="Gill Sans MT" w:cs="Gill Sans MT"/>
              </w:rPr>
            </w:pPr>
            <w:r>
              <w:rPr>
                <w:rFonts w:ascii="Gill Sans MT"/>
                <w:b/>
                <w:spacing w:val="-1"/>
              </w:rPr>
              <w:t>TOTAL</w:t>
            </w:r>
          </w:p>
        </w:tc>
      </w:tr>
      <w:tr w:rsidR="007E7FF7" w14:paraId="779A68A5" w14:textId="77777777" w:rsidTr="00396F3C">
        <w:trPr>
          <w:trHeight w:val="607"/>
        </w:trPr>
        <w:tc>
          <w:tcPr>
            <w:tcW w:w="2880" w:type="dxa"/>
          </w:tcPr>
          <w:p w14:paraId="46BD0196" w14:textId="05036723" w:rsidR="007E7FF7" w:rsidRDefault="007E7FF7" w:rsidP="00396F3C">
            <w:pPr>
              <w:pStyle w:val="TableParagraph"/>
              <w:spacing w:line="235" w:lineRule="exact"/>
              <w:rPr>
                <w:rFonts w:ascii="Gill Sans MT" w:eastAsia="Gill Sans MT" w:hAnsi="Gill Sans MT" w:cs="Gill Sans MT"/>
              </w:rPr>
            </w:pPr>
            <w:r>
              <w:rPr>
                <w:rFonts w:ascii="Gill Sans MT"/>
                <w:b/>
                <w:spacing w:val="-1"/>
              </w:rPr>
              <w:t xml:space="preserve">Professional </w:t>
            </w:r>
            <w:r w:rsidR="00A67920">
              <w:rPr>
                <w:rFonts w:ascii="Gill Sans MT"/>
                <w:b/>
                <w:spacing w:val="-1"/>
              </w:rPr>
              <w:t xml:space="preserve">Planning or Administration </w:t>
            </w:r>
            <w:r>
              <w:rPr>
                <w:rFonts w:ascii="Gill Sans MT"/>
                <w:b/>
                <w:spacing w:val="-1"/>
              </w:rPr>
              <w:t>Activities</w:t>
            </w:r>
          </w:p>
        </w:tc>
        <w:tc>
          <w:tcPr>
            <w:tcW w:w="1713" w:type="dxa"/>
          </w:tcPr>
          <w:p w14:paraId="5BF2AF62" w14:textId="77777777" w:rsidR="007E7FF7" w:rsidRDefault="007E7FF7" w:rsidP="00396F3C"/>
        </w:tc>
        <w:tc>
          <w:tcPr>
            <w:tcW w:w="1889" w:type="dxa"/>
          </w:tcPr>
          <w:p w14:paraId="083F1EEB" w14:textId="77777777" w:rsidR="007E7FF7" w:rsidRDefault="007E7FF7" w:rsidP="00396F3C"/>
        </w:tc>
        <w:tc>
          <w:tcPr>
            <w:tcW w:w="1711" w:type="dxa"/>
          </w:tcPr>
          <w:p w14:paraId="7891C874" w14:textId="77777777" w:rsidR="007E7FF7" w:rsidRDefault="007E7FF7" w:rsidP="00396F3C"/>
        </w:tc>
        <w:tc>
          <w:tcPr>
            <w:tcW w:w="1802" w:type="dxa"/>
          </w:tcPr>
          <w:p w14:paraId="0BC3F4FE" w14:textId="77777777" w:rsidR="007E7FF7" w:rsidRDefault="007E7FF7" w:rsidP="00396F3C"/>
        </w:tc>
      </w:tr>
      <w:tr w:rsidR="007E7FF7" w14:paraId="0A7FEA89" w14:textId="77777777" w:rsidTr="00396F3C">
        <w:trPr>
          <w:trHeight w:val="607"/>
        </w:trPr>
        <w:tc>
          <w:tcPr>
            <w:tcW w:w="2880" w:type="dxa"/>
          </w:tcPr>
          <w:p w14:paraId="79AD80DE" w14:textId="063F9A2F" w:rsidR="007E7FF7" w:rsidRDefault="00396F3C" w:rsidP="00396F3C">
            <w:pPr>
              <w:pStyle w:val="TableParagraph"/>
              <w:spacing w:before="97"/>
              <w:rPr>
                <w:rFonts w:ascii="Gill Sans MT" w:eastAsia="Gill Sans MT" w:hAnsi="Gill Sans MT" w:cs="Gill Sans MT"/>
              </w:rPr>
            </w:pPr>
            <w:r>
              <w:rPr>
                <w:rFonts w:ascii="Gill Sans MT"/>
                <w:b/>
                <w:spacing w:val="-1"/>
              </w:rPr>
              <w:t xml:space="preserve">Architectural or Engineering Activities </w:t>
            </w:r>
          </w:p>
        </w:tc>
        <w:tc>
          <w:tcPr>
            <w:tcW w:w="1713" w:type="dxa"/>
          </w:tcPr>
          <w:p w14:paraId="1035B977" w14:textId="77777777" w:rsidR="007E7FF7" w:rsidRDefault="007E7FF7" w:rsidP="00396F3C"/>
        </w:tc>
        <w:tc>
          <w:tcPr>
            <w:tcW w:w="1889" w:type="dxa"/>
          </w:tcPr>
          <w:p w14:paraId="7818C499" w14:textId="77777777" w:rsidR="007E7FF7" w:rsidRDefault="007E7FF7" w:rsidP="00396F3C"/>
        </w:tc>
        <w:tc>
          <w:tcPr>
            <w:tcW w:w="1711" w:type="dxa"/>
          </w:tcPr>
          <w:p w14:paraId="693B0E87" w14:textId="77777777" w:rsidR="007E7FF7" w:rsidRDefault="007E7FF7" w:rsidP="00396F3C"/>
        </w:tc>
        <w:tc>
          <w:tcPr>
            <w:tcW w:w="1802" w:type="dxa"/>
          </w:tcPr>
          <w:p w14:paraId="19A92F15" w14:textId="77777777" w:rsidR="007E7FF7" w:rsidRDefault="007E7FF7" w:rsidP="00396F3C"/>
        </w:tc>
      </w:tr>
      <w:tr w:rsidR="007E7FF7" w14:paraId="377A43A4" w14:textId="77777777" w:rsidTr="00396F3C">
        <w:trPr>
          <w:trHeight w:val="607"/>
        </w:trPr>
        <w:tc>
          <w:tcPr>
            <w:tcW w:w="2880" w:type="dxa"/>
          </w:tcPr>
          <w:p w14:paraId="68553C32" w14:textId="3CDEB890" w:rsidR="007E7FF7" w:rsidRDefault="00CB74C3" w:rsidP="00396F3C">
            <w:pPr>
              <w:pStyle w:val="TableParagraph"/>
              <w:spacing w:before="97"/>
              <w:rPr>
                <w:rFonts w:ascii="Gill Sans MT" w:eastAsia="Gill Sans MT" w:hAnsi="Gill Sans MT" w:cs="Gill Sans MT"/>
              </w:rPr>
            </w:pPr>
            <w:r>
              <w:rPr>
                <w:rFonts w:ascii="Gill Sans MT"/>
                <w:b/>
                <w:spacing w:val="-1"/>
              </w:rPr>
              <w:t>Construction Costs</w:t>
            </w:r>
          </w:p>
        </w:tc>
        <w:tc>
          <w:tcPr>
            <w:tcW w:w="1713" w:type="dxa"/>
          </w:tcPr>
          <w:p w14:paraId="28F32D5F" w14:textId="77777777" w:rsidR="007E7FF7" w:rsidRDefault="007E7FF7" w:rsidP="00396F3C"/>
        </w:tc>
        <w:tc>
          <w:tcPr>
            <w:tcW w:w="1889" w:type="dxa"/>
          </w:tcPr>
          <w:p w14:paraId="14205BDF" w14:textId="77777777" w:rsidR="007E7FF7" w:rsidRDefault="007E7FF7" w:rsidP="00396F3C"/>
        </w:tc>
        <w:tc>
          <w:tcPr>
            <w:tcW w:w="1711" w:type="dxa"/>
          </w:tcPr>
          <w:p w14:paraId="387142FE" w14:textId="77777777" w:rsidR="007E7FF7" w:rsidRDefault="007E7FF7" w:rsidP="00396F3C"/>
        </w:tc>
        <w:tc>
          <w:tcPr>
            <w:tcW w:w="1802" w:type="dxa"/>
          </w:tcPr>
          <w:p w14:paraId="6C23E0F7" w14:textId="77777777" w:rsidR="007E7FF7" w:rsidRDefault="007E7FF7" w:rsidP="00396F3C"/>
        </w:tc>
      </w:tr>
      <w:tr w:rsidR="007E7FF7" w14:paraId="765E26AB" w14:textId="77777777" w:rsidTr="00396F3C">
        <w:trPr>
          <w:trHeight w:val="607"/>
        </w:trPr>
        <w:tc>
          <w:tcPr>
            <w:tcW w:w="2880" w:type="dxa"/>
          </w:tcPr>
          <w:p w14:paraId="0AECFF28" w14:textId="6ECC2CDE" w:rsidR="007E7FF7" w:rsidRDefault="00CB74C3" w:rsidP="00396F3C">
            <w:r>
              <w:rPr>
                <w:rFonts w:ascii="Gill Sans MT"/>
                <w:b/>
                <w:spacing w:val="-1"/>
              </w:rPr>
              <w:t>Other</w:t>
            </w:r>
            <w:r>
              <w:rPr>
                <w:rFonts w:ascii="Gill Sans MT"/>
                <w:b/>
              </w:rPr>
              <w:t xml:space="preserve"> </w:t>
            </w:r>
            <w:r w:rsidRPr="00396F3C">
              <w:rPr>
                <w:rFonts w:ascii="Gill Sans MT"/>
                <w:b/>
                <w:i/>
                <w:iCs/>
                <w:spacing w:val="-1"/>
              </w:rPr>
              <w:t>(Describe)</w:t>
            </w:r>
          </w:p>
        </w:tc>
        <w:tc>
          <w:tcPr>
            <w:tcW w:w="1713" w:type="dxa"/>
          </w:tcPr>
          <w:p w14:paraId="410562DE" w14:textId="77777777" w:rsidR="007E7FF7" w:rsidRDefault="007E7FF7" w:rsidP="00396F3C"/>
        </w:tc>
        <w:tc>
          <w:tcPr>
            <w:tcW w:w="1889" w:type="dxa"/>
          </w:tcPr>
          <w:p w14:paraId="06AEC77A" w14:textId="77777777" w:rsidR="007E7FF7" w:rsidRDefault="007E7FF7" w:rsidP="00396F3C"/>
        </w:tc>
        <w:tc>
          <w:tcPr>
            <w:tcW w:w="1711" w:type="dxa"/>
          </w:tcPr>
          <w:p w14:paraId="7A274B37" w14:textId="77777777" w:rsidR="007E7FF7" w:rsidRDefault="007E7FF7" w:rsidP="00396F3C"/>
        </w:tc>
        <w:tc>
          <w:tcPr>
            <w:tcW w:w="1802" w:type="dxa"/>
          </w:tcPr>
          <w:p w14:paraId="507D6A26" w14:textId="77777777" w:rsidR="007E7FF7" w:rsidRDefault="007E7FF7" w:rsidP="00396F3C"/>
        </w:tc>
      </w:tr>
      <w:tr w:rsidR="007E7FF7" w14:paraId="584A22DF" w14:textId="77777777" w:rsidTr="00396F3C">
        <w:trPr>
          <w:trHeight w:hRule="exact" w:val="793"/>
        </w:trPr>
        <w:tc>
          <w:tcPr>
            <w:tcW w:w="2880" w:type="dxa"/>
          </w:tcPr>
          <w:p w14:paraId="14FE596C" w14:textId="318FCD56" w:rsidR="007E7FF7" w:rsidRDefault="007E7FF7" w:rsidP="00396F3C">
            <w:pPr>
              <w:pStyle w:val="TableParagraph"/>
              <w:spacing w:before="97" w:line="293" w:lineRule="auto"/>
              <w:ind w:left="73" w:right="157"/>
              <w:rPr>
                <w:rFonts w:ascii="Gill Sans MT" w:eastAsia="Gill Sans MT" w:hAnsi="Gill Sans MT" w:cs="Gill Sans MT"/>
              </w:rPr>
            </w:pPr>
            <w:r>
              <w:rPr>
                <w:rFonts w:ascii="Gill Sans MT"/>
                <w:b/>
                <w:spacing w:val="-1"/>
              </w:rPr>
              <w:t>TOTAL</w:t>
            </w:r>
            <w:r>
              <w:rPr>
                <w:rFonts w:ascii="Gill Sans MT"/>
                <w:b/>
                <w:spacing w:val="2"/>
              </w:rPr>
              <w:t xml:space="preserve"> </w:t>
            </w:r>
            <w:r>
              <w:rPr>
                <w:rFonts w:ascii="Gill Sans MT"/>
                <w:b/>
                <w:spacing w:val="-1"/>
              </w:rPr>
              <w:t>PROJECT</w:t>
            </w:r>
            <w:r w:rsidR="00640929">
              <w:rPr>
                <w:rFonts w:ascii="Gill Sans MT"/>
                <w:b/>
                <w:spacing w:val="-1"/>
              </w:rPr>
              <w:t xml:space="preserve"> BUDGET</w:t>
            </w:r>
          </w:p>
        </w:tc>
        <w:tc>
          <w:tcPr>
            <w:tcW w:w="1713" w:type="dxa"/>
          </w:tcPr>
          <w:p w14:paraId="7CB93BE7" w14:textId="77777777" w:rsidR="007E7FF7" w:rsidRDefault="007E7FF7" w:rsidP="00396F3C">
            <w:pPr>
              <w:pStyle w:val="TableParagraph"/>
              <w:spacing w:before="11"/>
              <w:rPr>
                <w:rFonts w:ascii="Gill Sans MT" w:eastAsia="Gill Sans MT" w:hAnsi="Gill Sans MT" w:cs="Gill Sans MT"/>
                <w:b/>
                <w:bCs/>
                <w:sz w:val="24"/>
                <w:szCs w:val="24"/>
              </w:rPr>
            </w:pPr>
          </w:p>
          <w:p w14:paraId="693C0B8B" w14:textId="77777777" w:rsidR="007E7FF7" w:rsidRDefault="007E7FF7" w:rsidP="00396F3C">
            <w:pPr>
              <w:pStyle w:val="TableParagraph"/>
              <w:ind w:left="111"/>
              <w:rPr>
                <w:rFonts w:ascii="Gill Sans MT" w:eastAsia="Gill Sans MT" w:hAnsi="Gill Sans MT" w:cs="Gill Sans MT"/>
              </w:rPr>
            </w:pPr>
            <w:r>
              <w:rPr>
                <w:rFonts w:ascii="Gill Sans MT"/>
                <w:b/>
              </w:rPr>
              <w:t>$</w:t>
            </w:r>
          </w:p>
        </w:tc>
        <w:tc>
          <w:tcPr>
            <w:tcW w:w="1889" w:type="dxa"/>
          </w:tcPr>
          <w:p w14:paraId="3F93D2CD" w14:textId="77777777" w:rsidR="007E7FF7" w:rsidRDefault="007E7FF7" w:rsidP="00396F3C">
            <w:pPr>
              <w:pStyle w:val="TableParagraph"/>
              <w:spacing w:before="11"/>
              <w:rPr>
                <w:rFonts w:ascii="Gill Sans MT" w:eastAsia="Gill Sans MT" w:hAnsi="Gill Sans MT" w:cs="Gill Sans MT"/>
                <w:b/>
                <w:bCs/>
                <w:sz w:val="24"/>
                <w:szCs w:val="24"/>
              </w:rPr>
            </w:pPr>
          </w:p>
          <w:p w14:paraId="250ACD41" w14:textId="77777777" w:rsidR="007E7FF7" w:rsidRDefault="007E7FF7" w:rsidP="00396F3C">
            <w:pPr>
              <w:pStyle w:val="TableParagraph"/>
              <w:ind w:left="109"/>
              <w:rPr>
                <w:rFonts w:ascii="Gill Sans MT" w:eastAsia="Gill Sans MT" w:hAnsi="Gill Sans MT" w:cs="Gill Sans MT"/>
              </w:rPr>
            </w:pPr>
            <w:r>
              <w:rPr>
                <w:rFonts w:ascii="Gill Sans MT"/>
                <w:b/>
              </w:rPr>
              <w:t>$</w:t>
            </w:r>
          </w:p>
        </w:tc>
        <w:tc>
          <w:tcPr>
            <w:tcW w:w="1711" w:type="dxa"/>
          </w:tcPr>
          <w:p w14:paraId="2A70F4BB" w14:textId="77777777" w:rsidR="007E7FF7" w:rsidRDefault="007E7FF7" w:rsidP="00396F3C">
            <w:pPr>
              <w:pStyle w:val="TableParagraph"/>
              <w:spacing w:before="11"/>
              <w:rPr>
                <w:rFonts w:ascii="Gill Sans MT" w:eastAsia="Gill Sans MT" w:hAnsi="Gill Sans MT" w:cs="Gill Sans MT"/>
                <w:b/>
                <w:bCs/>
                <w:sz w:val="24"/>
                <w:szCs w:val="24"/>
              </w:rPr>
            </w:pPr>
          </w:p>
          <w:p w14:paraId="4A6973AA" w14:textId="77777777" w:rsidR="007E7FF7" w:rsidRDefault="007E7FF7" w:rsidP="00396F3C">
            <w:pPr>
              <w:pStyle w:val="TableParagraph"/>
              <w:ind w:left="111"/>
              <w:rPr>
                <w:rFonts w:ascii="Gill Sans MT" w:eastAsia="Gill Sans MT" w:hAnsi="Gill Sans MT" w:cs="Gill Sans MT"/>
              </w:rPr>
            </w:pPr>
            <w:r>
              <w:rPr>
                <w:rFonts w:ascii="Gill Sans MT"/>
                <w:b/>
              </w:rPr>
              <w:t>$</w:t>
            </w:r>
          </w:p>
        </w:tc>
        <w:tc>
          <w:tcPr>
            <w:tcW w:w="1802" w:type="dxa"/>
          </w:tcPr>
          <w:p w14:paraId="4A871068" w14:textId="77777777" w:rsidR="007E7FF7" w:rsidRDefault="007E7FF7" w:rsidP="00396F3C">
            <w:pPr>
              <w:pStyle w:val="TableParagraph"/>
              <w:spacing w:before="11"/>
              <w:rPr>
                <w:rFonts w:ascii="Gill Sans MT" w:eastAsia="Gill Sans MT" w:hAnsi="Gill Sans MT" w:cs="Gill Sans MT"/>
                <w:b/>
                <w:bCs/>
                <w:sz w:val="24"/>
                <w:szCs w:val="24"/>
              </w:rPr>
            </w:pPr>
          </w:p>
          <w:p w14:paraId="3A8D42D8" w14:textId="77777777" w:rsidR="007E7FF7" w:rsidRDefault="007E7FF7" w:rsidP="00396F3C">
            <w:pPr>
              <w:pStyle w:val="TableParagraph"/>
              <w:ind w:left="109"/>
              <w:rPr>
                <w:rFonts w:ascii="Gill Sans MT" w:eastAsia="Gill Sans MT" w:hAnsi="Gill Sans MT" w:cs="Gill Sans MT"/>
              </w:rPr>
            </w:pPr>
            <w:r>
              <w:rPr>
                <w:rFonts w:ascii="Gill Sans MT"/>
                <w:b/>
              </w:rPr>
              <w:t>$</w:t>
            </w:r>
          </w:p>
        </w:tc>
      </w:tr>
    </w:tbl>
    <w:p w14:paraId="068CF81D" w14:textId="77777777" w:rsidR="007E7FF7" w:rsidRDefault="007E7FF7">
      <w:pPr>
        <w:rPr>
          <w:bCs/>
        </w:rPr>
      </w:pPr>
    </w:p>
    <w:p w14:paraId="4C789808" w14:textId="67F56553" w:rsidR="007E7FF7" w:rsidRDefault="007E7FF7">
      <w:pPr>
        <w:rPr>
          <w:bCs/>
        </w:rPr>
      </w:pPr>
      <w:r>
        <w:rPr>
          <w:bCs/>
        </w:rPr>
        <w:br w:type="page"/>
      </w:r>
    </w:p>
    <w:p w14:paraId="684686A7" w14:textId="77777777" w:rsidR="004D7A53" w:rsidRDefault="004D7A53" w:rsidP="00040330">
      <w:pPr>
        <w:jc w:val="center"/>
        <w:rPr>
          <w:rFonts w:ascii="Gill Sans MT" w:hAnsi="Gill Sans MT"/>
          <w:b/>
          <w:u w:val="single"/>
        </w:rPr>
      </w:pPr>
      <w:r>
        <w:rPr>
          <w:rFonts w:ascii="Gill Sans MT" w:hAnsi="Gill Sans MT"/>
          <w:b/>
          <w:u w:val="single"/>
        </w:rPr>
        <w:lastRenderedPageBreak/>
        <w:t>Table B.</w:t>
      </w:r>
    </w:p>
    <w:p w14:paraId="75FD99C2" w14:textId="0BF8F11C" w:rsidR="007E7FF7" w:rsidRPr="004730C5" w:rsidRDefault="007E7FF7" w:rsidP="009C5D51">
      <w:pPr>
        <w:jc w:val="center"/>
        <w:rPr>
          <w:rFonts w:ascii="Gill Sans MT" w:hAnsi="Gill Sans MT"/>
          <w:b/>
          <w:u w:val="single"/>
        </w:rPr>
      </w:pPr>
      <w:r w:rsidRPr="004730C5">
        <w:rPr>
          <w:rFonts w:ascii="Gill Sans MT" w:hAnsi="Gill Sans MT"/>
          <w:b/>
          <w:u w:val="single"/>
        </w:rPr>
        <w:t>Sample Implementation Schedule</w:t>
      </w:r>
    </w:p>
    <w:p w14:paraId="52217DD8" w14:textId="41F35023" w:rsidR="00D972F8" w:rsidRPr="00CD3FE4" w:rsidRDefault="00D972F8" w:rsidP="00D972F8">
      <w:pPr>
        <w:rPr>
          <w:rFonts w:ascii="Gill Sans MT" w:hAnsi="Gill Sans MT"/>
          <w:bCs/>
        </w:rPr>
      </w:pPr>
      <w:r w:rsidRPr="00CD3FE4">
        <w:rPr>
          <w:rFonts w:ascii="Gill Sans MT" w:hAnsi="Gill Sans MT"/>
          <w:bCs/>
        </w:rPr>
        <w:t xml:space="preserve">Please adjust the </w:t>
      </w:r>
      <w:r>
        <w:rPr>
          <w:rFonts w:ascii="Gill Sans MT" w:hAnsi="Gill Sans MT"/>
          <w:bCs/>
        </w:rPr>
        <w:t xml:space="preserve">Implementation schedule of tasks </w:t>
      </w:r>
      <w:r w:rsidRPr="00CD3FE4">
        <w:rPr>
          <w:rFonts w:ascii="Gill Sans MT" w:hAnsi="Gill Sans MT"/>
          <w:bCs/>
        </w:rPr>
        <w:t xml:space="preserve">to accurately reflect the completion of project activities. </w:t>
      </w:r>
    </w:p>
    <w:p w14:paraId="6C79C8DB" w14:textId="77777777" w:rsidR="007E7FF7" w:rsidRPr="00294AA8" w:rsidRDefault="007E7FF7" w:rsidP="007E7FF7">
      <w:pPr>
        <w:pStyle w:val="Header"/>
        <w:rPr>
          <w:rFonts w:ascii="Gill Sans MT" w:hAnsi="Gill Sans MT"/>
        </w:rPr>
      </w:pPr>
    </w:p>
    <w:tbl>
      <w:tblPr>
        <w:tblW w:w="936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6570"/>
        <w:gridCol w:w="2790"/>
      </w:tblGrid>
      <w:tr w:rsidR="007E7FF7" w:rsidRPr="00294AA8" w14:paraId="20100178" w14:textId="77777777" w:rsidTr="00ED2562">
        <w:trPr>
          <w:trHeight w:val="485"/>
        </w:trPr>
        <w:tc>
          <w:tcPr>
            <w:tcW w:w="6570" w:type="dxa"/>
          </w:tcPr>
          <w:p w14:paraId="171B6BD4" w14:textId="77777777" w:rsidR="007E7FF7" w:rsidRPr="00294AA8" w:rsidRDefault="007E7FF7" w:rsidP="007E7FF7">
            <w:pPr>
              <w:spacing w:line="120" w:lineRule="exact"/>
              <w:rPr>
                <w:rFonts w:ascii="Gill Sans MT" w:hAnsi="Gill Sans MT"/>
              </w:rPr>
            </w:pPr>
          </w:p>
          <w:p w14:paraId="120457A5" w14:textId="77777777" w:rsidR="007E7FF7" w:rsidRPr="00294AA8" w:rsidRDefault="007E7FF7" w:rsidP="007E7FF7">
            <w:pPr>
              <w:tabs>
                <w:tab w:val="center" w:pos="2220"/>
              </w:tabs>
              <w:spacing w:after="58"/>
              <w:rPr>
                <w:rFonts w:ascii="Gill Sans MT" w:hAnsi="Gill Sans MT"/>
                <w:b/>
              </w:rPr>
            </w:pPr>
            <w:r w:rsidRPr="00294AA8">
              <w:rPr>
                <w:rFonts w:ascii="Gill Sans MT" w:hAnsi="Gill Sans MT"/>
              </w:rPr>
              <w:tab/>
            </w:r>
            <w:r w:rsidRPr="00294AA8">
              <w:rPr>
                <w:rFonts w:ascii="Gill Sans MT" w:hAnsi="Gill Sans MT"/>
                <w:b/>
              </w:rPr>
              <w:t>TASK</w:t>
            </w:r>
          </w:p>
        </w:tc>
        <w:tc>
          <w:tcPr>
            <w:tcW w:w="2790" w:type="dxa"/>
          </w:tcPr>
          <w:p w14:paraId="4BA30E30" w14:textId="77777777" w:rsidR="007E7FF7" w:rsidRPr="00294AA8" w:rsidRDefault="007E7FF7" w:rsidP="007E7FF7">
            <w:pPr>
              <w:spacing w:line="120" w:lineRule="exact"/>
              <w:rPr>
                <w:rFonts w:ascii="Gill Sans MT" w:hAnsi="Gill Sans MT"/>
                <w:b/>
              </w:rPr>
            </w:pPr>
          </w:p>
          <w:p w14:paraId="49641896" w14:textId="77777777" w:rsidR="007E7FF7" w:rsidRPr="00294AA8" w:rsidRDefault="007E7FF7" w:rsidP="007E7FF7">
            <w:pPr>
              <w:tabs>
                <w:tab w:val="center" w:pos="2220"/>
              </w:tabs>
              <w:spacing w:after="58"/>
              <w:jc w:val="center"/>
              <w:rPr>
                <w:rFonts w:ascii="Gill Sans MT" w:hAnsi="Gill Sans MT"/>
                <w:b/>
              </w:rPr>
            </w:pPr>
            <w:r w:rsidRPr="00294AA8">
              <w:rPr>
                <w:rFonts w:ascii="Gill Sans MT" w:hAnsi="Gill Sans MT"/>
                <w:b/>
              </w:rPr>
              <w:t>MONTH / YEAR</w:t>
            </w:r>
          </w:p>
        </w:tc>
      </w:tr>
      <w:tr w:rsidR="007E7FF7" w:rsidRPr="00294AA8" w14:paraId="204F9ED0" w14:textId="77777777" w:rsidTr="00A67920">
        <w:trPr>
          <w:cantSplit/>
          <w:trHeight w:hRule="exact" w:val="775"/>
        </w:trPr>
        <w:tc>
          <w:tcPr>
            <w:tcW w:w="9360" w:type="dxa"/>
            <w:gridSpan w:val="2"/>
          </w:tcPr>
          <w:p w14:paraId="21A56896" w14:textId="1673AA64" w:rsidR="00396F3C" w:rsidRDefault="0052542F" w:rsidP="0052542F">
            <w:pPr>
              <w:pStyle w:val="Heading5"/>
              <w:spacing w:before="120"/>
              <w:ind w:left="29"/>
              <w:rPr>
                <w:rFonts w:ascii="Gill Sans MT" w:hAnsi="Gill Sans MT"/>
                <w:color w:val="auto"/>
              </w:rPr>
            </w:pPr>
            <w:r>
              <w:rPr>
                <w:rFonts w:ascii="Gill Sans MT" w:hAnsi="Gill Sans MT"/>
                <w:color w:val="auto"/>
              </w:rPr>
              <w:t>A</w:t>
            </w:r>
            <w:r w:rsidR="00D74EEC">
              <w:rPr>
                <w:rFonts w:ascii="Gill Sans MT" w:hAnsi="Gill Sans MT"/>
                <w:color w:val="auto"/>
              </w:rPr>
              <w:t>D</w:t>
            </w:r>
            <w:r>
              <w:rPr>
                <w:rFonts w:ascii="Gill Sans MT" w:hAnsi="Gill Sans MT"/>
                <w:color w:val="auto"/>
              </w:rPr>
              <w:t xml:space="preserve">MINISTRATION MILESTONES </w:t>
            </w:r>
          </w:p>
          <w:p w14:paraId="5A32B5F8" w14:textId="510AAD41" w:rsidR="0052542F" w:rsidRPr="00B41E25" w:rsidRDefault="0052542F" w:rsidP="0052542F">
            <w:pPr>
              <w:pStyle w:val="Heading5"/>
              <w:spacing w:before="120"/>
              <w:ind w:left="29"/>
              <w:rPr>
                <w:rFonts w:ascii="Gill Sans MT" w:hAnsi="Gill Sans MT"/>
                <w:caps/>
                <w:color w:val="auto"/>
                <w:sz w:val="18"/>
                <w:szCs w:val="18"/>
              </w:rPr>
            </w:pPr>
            <w:r w:rsidRPr="00B41E25">
              <w:rPr>
                <w:rFonts w:ascii="Gill Sans MT" w:hAnsi="Gill Sans MT"/>
                <w:caps/>
                <w:color w:val="auto"/>
                <w:sz w:val="18"/>
                <w:szCs w:val="18"/>
              </w:rPr>
              <w:t>(Below are examples. PLEASE change AS NECESSARY for the proposed project)</w:t>
            </w:r>
          </w:p>
          <w:p w14:paraId="42120277" w14:textId="667BE081" w:rsidR="007E7FF7" w:rsidRPr="00B41E25" w:rsidRDefault="007E7FF7" w:rsidP="0052542F">
            <w:pPr>
              <w:pStyle w:val="Heading5"/>
              <w:rPr>
                <w:rFonts w:ascii="Gill Sans MT" w:hAnsi="Gill Sans MT"/>
                <w:color w:val="auto"/>
              </w:rPr>
            </w:pPr>
          </w:p>
          <w:p w14:paraId="47F573DC" w14:textId="77777777" w:rsidR="007E7FF7" w:rsidRPr="00294AA8" w:rsidRDefault="007E7FF7" w:rsidP="007E7FF7">
            <w:pPr>
              <w:rPr>
                <w:rFonts w:ascii="Gill Sans MT" w:hAnsi="Gill Sans MT"/>
              </w:rPr>
            </w:pPr>
          </w:p>
          <w:p w14:paraId="2E6A9697" w14:textId="77777777" w:rsidR="007E7FF7" w:rsidRPr="00294AA8" w:rsidRDefault="007E7FF7" w:rsidP="007E7FF7">
            <w:pPr>
              <w:rPr>
                <w:rFonts w:ascii="Gill Sans MT" w:hAnsi="Gill Sans MT"/>
              </w:rPr>
            </w:pPr>
          </w:p>
          <w:p w14:paraId="4A1FE643" w14:textId="77777777" w:rsidR="007E7FF7" w:rsidRPr="00294AA8" w:rsidRDefault="007E7FF7" w:rsidP="007E7FF7">
            <w:pPr>
              <w:rPr>
                <w:rFonts w:ascii="Gill Sans MT" w:hAnsi="Gill Sans MT"/>
              </w:rPr>
            </w:pPr>
          </w:p>
          <w:p w14:paraId="44D17626" w14:textId="77777777" w:rsidR="007E7FF7" w:rsidRPr="00294AA8" w:rsidRDefault="007E7FF7" w:rsidP="007E7FF7">
            <w:pPr>
              <w:rPr>
                <w:rFonts w:ascii="Gill Sans MT" w:hAnsi="Gill Sans MT"/>
              </w:rPr>
            </w:pPr>
          </w:p>
          <w:p w14:paraId="32AE7988" w14:textId="77777777" w:rsidR="007E7FF7" w:rsidRPr="00294AA8" w:rsidRDefault="007E7FF7" w:rsidP="007E7FF7">
            <w:pPr>
              <w:spacing w:after="58"/>
              <w:rPr>
                <w:rFonts w:ascii="Gill Sans MT" w:hAnsi="Gill Sans MT"/>
              </w:rPr>
            </w:pPr>
          </w:p>
          <w:p w14:paraId="6A791532" w14:textId="77777777" w:rsidR="007E7FF7" w:rsidRPr="00294AA8" w:rsidRDefault="007E7FF7" w:rsidP="007E7FF7">
            <w:pPr>
              <w:spacing w:line="120" w:lineRule="exact"/>
              <w:rPr>
                <w:rFonts w:ascii="Gill Sans MT" w:hAnsi="Gill Sans MT"/>
              </w:rPr>
            </w:pPr>
          </w:p>
          <w:p w14:paraId="422F013F" w14:textId="77777777" w:rsidR="007E7FF7" w:rsidRPr="00294AA8" w:rsidRDefault="007E7FF7" w:rsidP="007E7FF7">
            <w:pPr>
              <w:spacing w:after="58"/>
              <w:rPr>
                <w:rFonts w:ascii="Gill Sans MT" w:hAnsi="Gill Sans MT"/>
              </w:rPr>
            </w:pPr>
          </w:p>
        </w:tc>
      </w:tr>
      <w:tr w:rsidR="007E7FF7" w:rsidRPr="00294AA8" w14:paraId="30DE3708" w14:textId="77777777" w:rsidTr="006E515D">
        <w:trPr>
          <w:cantSplit/>
          <w:trHeight w:hRule="exact" w:val="360"/>
        </w:trPr>
        <w:tc>
          <w:tcPr>
            <w:tcW w:w="6570" w:type="dxa"/>
          </w:tcPr>
          <w:p w14:paraId="3D53F6A4" w14:textId="72087B95" w:rsidR="007E7FF7" w:rsidRPr="00294AA8" w:rsidRDefault="0052542F" w:rsidP="007E7FF7">
            <w:pPr>
              <w:rPr>
                <w:rFonts w:ascii="Gill Sans MT" w:hAnsi="Gill Sans MT"/>
                <w:b/>
                <w:u w:val="single"/>
              </w:rPr>
            </w:pPr>
            <w:r>
              <w:rPr>
                <w:rFonts w:ascii="Gill Sans MT" w:hAnsi="Gill Sans MT"/>
              </w:rPr>
              <w:t>Procurement process for professional services</w:t>
            </w:r>
          </w:p>
        </w:tc>
        <w:tc>
          <w:tcPr>
            <w:tcW w:w="2790" w:type="dxa"/>
          </w:tcPr>
          <w:p w14:paraId="5929BA55" w14:textId="77777777" w:rsidR="007E7FF7" w:rsidRPr="00294AA8" w:rsidRDefault="007E7FF7" w:rsidP="007E7FF7">
            <w:pPr>
              <w:rPr>
                <w:rFonts w:ascii="Gill Sans MT" w:hAnsi="Gill Sans MT"/>
                <w:b/>
                <w:u w:val="single"/>
              </w:rPr>
            </w:pPr>
          </w:p>
        </w:tc>
      </w:tr>
      <w:tr w:rsidR="007E7FF7" w:rsidRPr="00294AA8" w14:paraId="0D164479" w14:textId="77777777" w:rsidTr="006E515D">
        <w:trPr>
          <w:cantSplit/>
          <w:trHeight w:hRule="exact" w:val="360"/>
        </w:trPr>
        <w:tc>
          <w:tcPr>
            <w:tcW w:w="6570" w:type="dxa"/>
          </w:tcPr>
          <w:p w14:paraId="57F1F3D0" w14:textId="5A9AB37D" w:rsidR="007E7FF7" w:rsidRPr="00294AA8" w:rsidRDefault="007E7FF7" w:rsidP="007E7FF7">
            <w:pPr>
              <w:rPr>
                <w:rFonts w:ascii="Gill Sans MT" w:hAnsi="Gill Sans MT"/>
              </w:rPr>
            </w:pPr>
            <w:r w:rsidRPr="00294AA8">
              <w:rPr>
                <w:rFonts w:ascii="Gill Sans MT" w:hAnsi="Gill Sans MT"/>
              </w:rPr>
              <w:t>Select firm</w:t>
            </w:r>
          </w:p>
          <w:p w14:paraId="78235E75" w14:textId="77777777" w:rsidR="007E7FF7" w:rsidRPr="00294AA8" w:rsidRDefault="007E7FF7" w:rsidP="007E7FF7">
            <w:pPr>
              <w:rPr>
                <w:rFonts w:ascii="Gill Sans MT" w:hAnsi="Gill Sans MT"/>
                <w:b/>
                <w:u w:val="single"/>
              </w:rPr>
            </w:pPr>
          </w:p>
        </w:tc>
        <w:tc>
          <w:tcPr>
            <w:tcW w:w="2790" w:type="dxa"/>
          </w:tcPr>
          <w:p w14:paraId="7FEB9DEB" w14:textId="77777777" w:rsidR="007E7FF7" w:rsidRPr="00294AA8" w:rsidRDefault="007E7FF7" w:rsidP="007E7FF7">
            <w:pPr>
              <w:rPr>
                <w:rFonts w:ascii="Gill Sans MT" w:hAnsi="Gill Sans MT"/>
                <w:b/>
                <w:u w:val="single"/>
              </w:rPr>
            </w:pPr>
          </w:p>
        </w:tc>
      </w:tr>
      <w:tr w:rsidR="007E7FF7" w:rsidRPr="00294AA8" w14:paraId="30FF0AE8" w14:textId="77777777" w:rsidTr="006E515D">
        <w:trPr>
          <w:cantSplit/>
          <w:trHeight w:hRule="exact" w:val="360"/>
        </w:trPr>
        <w:tc>
          <w:tcPr>
            <w:tcW w:w="6570" w:type="dxa"/>
          </w:tcPr>
          <w:p w14:paraId="2A4D926D" w14:textId="19EE1E24" w:rsidR="007E7FF7" w:rsidRPr="00396F3C" w:rsidRDefault="00396F3C" w:rsidP="007E7FF7">
            <w:pPr>
              <w:rPr>
                <w:rFonts w:ascii="Gill Sans MT" w:hAnsi="Gill Sans MT"/>
                <w:bCs/>
                <w:i/>
                <w:iCs/>
              </w:rPr>
            </w:pPr>
            <w:r>
              <w:rPr>
                <w:rFonts w:ascii="Gill Sans MT" w:hAnsi="Gill Sans MT"/>
                <w:bCs/>
              </w:rPr>
              <w:t xml:space="preserve">Other </w:t>
            </w:r>
            <w:r>
              <w:rPr>
                <w:rFonts w:ascii="Gill Sans MT" w:hAnsi="Gill Sans MT"/>
                <w:bCs/>
                <w:i/>
                <w:iCs/>
              </w:rPr>
              <w:t>(describe)</w:t>
            </w:r>
          </w:p>
        </w:tc>
        <w:tc>
          <w:tcPr>
            <w:tcW w:w="2790" w:type="dxa"/>
          </w:tcPr>
          <w:p w14:paraId="7CF72979" w14:textId="77777777" w:rsidR="007E7FF7" w:rsidRPr="00294AA8" w:rsidRDefault="007E7FF7" w:rsidP="007E7FF7">
            <w:pPr>
              <w:rPr>
                <w:rFonts w:ascii="Gill Sans MT" w:hAnsi="Gill Sans MT"/>
                <w:b/>
                <w:u w:val="single"/>
              </w:rPr>
            </w:pPr>
          </w:p>
        </w:tc>
      </w:tr>
      <w:tr w:rsidR="00396F3C" w:rsidRPr="00294AA8" w14:paraId="05844AE9" w14:textId="77777777" w:rsidTr="006E515D">
        <w:trPr>
          <w:cantSplit/>
          <w:trHeight w:hRule="exact" w:val="360"/>
        </w:trPr>
        <w:tc>
          <w:tcPr>
            <w:tcW w:w="6570" w:type="dxa"/>
          </w:tcPr>
          <w:p w14:paraId="4A8F9463" w14:textId="77777777" w:rsidR="00396F3C" w:rsidRDefault="00396F3C" w:rsidP="007E7FF7">
            <w:pPr>
              <w:rPr>
                <w:rFonts w:ascii="Gill Sans MT" w:hAnsi="Gill Sans MT"/>
                <w:bCs/>
              </w:rPr>
            </w:pPr>
          </w:p>
        </w:tc>
        <w:tc>
          <w:tcPr>
            <w:tcW w:w="2790" w:type="dxa"/>
          </w:tcPr>
          <w:p w14:paraId="013C6892" w14:textId="77777777" w:rsidR="00396F3C" w:rsidRPr="00294AA8" w:rsidRDefault="00396F3C" w:rsidP="007E7FF7">
            <w:pPr>
              <w:rPr>
                <w:rFonts w:ascii="Gill Sans MT" w:hAnsi="Gill Sans MT"/>
                <w:b/>
                <w:u w:val="single"/>
              </w:rPr>
            </w:pPr>
          </w:p>
        </w:tc>
      </w:tr>
      <w:tr w:rsidR="007E7FF7" w:rsidRPr="00294AA8" w14:paraId="6152959E" w14:textId="77777777" w:rsidTr="00A67920">
        <w:trPr>
          <w:cantSplit/>
          <w:trHeight w:hRule="exact" w:val="730"/>
        </w:trPr>
        <w:tc>
          <w:tcPr>
            <w:tcW w:w="9360" w:type="dxa"/>
            <w:gridSpan w:val="2"/>
          </w:tcPr>
          <w:p w14:paraId="44B4FF78" w14:textId="3C1A34B8" w:rsidR="007E7FF7" w:rsidRPr="00B41E25" w:rsidRDefault="00396F3C" w:rsidP="0052542F">
            <w:pPr>
              <w:pStyle w:val="Heading5"/>
              <w:rPr>
                <w:rFonts w:ascii="Gill Sans MT" w:hAnsi="Gill Sans MT"/>
                <w:caps/>
                <w:color w:val="auto"/>
              </w:rPr>
            </w:pPr>
            <w:r>
              <w:rPr>
                <w:rFonts w:ascii="Gill Sans MT" w:hAnsi="Gill Sans MT"/>
                <w:caps/>
                <w:color w:val="auto"/>
              </w:rPr>
              <w:t>ACTIVITY MILESTONES</w:t>
            </w:r>
          </w:p>
          <w:p w14:paraId="742F9ACD" w14:textId="4443980B" w:rsidR="007E7FF7" w:rsidRPr="0052542F" w:rsidRDefault="007E7FF7" w:rsidP="00A67920">
            <w:pPr>
              <w:pStyle w:val="Heading5"/>
              <w:spacing w:before="120"/>
              <w:rPr>
                <w:rFonts w:ascii="Gill Sans MT" w:hAnsi="Gill Sans MT"/>
                <w:caps/>
                <w:color w:val="auto"/>
                <w:sz w:val="18"/>
                <w:szCs w:val="18"/>
              </w:rPr>
            </w:pPr>
            <w:r w:rsidRPr="00B41E25">
              <w:rPr>
                <w:rFonts w:ascii="Gill Sans MT" w:hAnsi="Gill Sans MT"/>
                <w:caps/>
                <w:color w:val="auto"/>
                <w:sz w:val="18"/>
                <w:szCs w:val="18"/>
              </w:rPr>
              <w:t>(Below are examples. PLEASE change AS NECESSARY for the proposed project)</w:t>
            </w:r>
          </w:p>
        </w:tc>
      </w:tr>
      <w:tr w:rsidR="007E7FF7" w:rsidRPr="00294AA8" w14:paraId="588183C8" w14:textId="77777777" w:rsidTr="006E515D">
        <w:trPr>
          <w:cantSplit/>
          <w:trHeight w:hRule="exact" w:val="360"/>
        </w:trPr>
        <w:tc>
          <w:tcPr>
            <w:tcW w:w="6570" w:type="dxa"/>
            <w:tcBorders>
              <w:bottom w:val="single" w:sz="4" w:space="0" w:color="auto"/>
            </w:tcBorders>
          </w:tcPr>
          <w:p w14:paraId="3842C503" w14:textId="0097E745" w:rsidR="007E7FF7" w:rsidRPr="00294AA8" w:rsidRDefault="0052542F" w:rsidP="007E7FF7">
            <w:pPr>
              <w:rPr>
                <w:rFonts w:ascii="Gill Sans MT" w:hAnsi="Gill Sans MT"/>
                <w:b/>
                <w:u w:val="single"/>
              </w:rPr>
            </w:pPr>
            <w:r>
              <w:rPr>
                <w:rFonts w:ascii="Gill Sans MT" w:hAnsi="Gill Sans MT"/>
              </w:rPr>
              <w:t>Procurement process for c</w:t>
            </w:r>
            <w:r w:rsidR="006E515D">
              <w:rPr>
                <w:rFonts w:ascii="Gill Sans MT" w:hAnsi="Gill Sans MT"/>
              </w:rPr>
              <w:t xml:space="preserve">onstruction </w:t>
            </w:r>
          </w:p>
        </w:tc>
        <w:tc>
          <w:tcPr>
            <w:tcW w:w="2790" w:type="dxa"/>
            <w:tcBorders>
              <w:bottom w:val="single" w:sz="4" w:space="0" w:color="auto"/>
            </w:tcBorders>
          </w:tcPr>
          <w:p w14:paraId="748CCC2B" w14:textId="77777777" w:rsidR="007E7FF7" w:rsidRPr="00294AA8" w:rsidRDefault="007E7FF7" w:rsidP="007E7FF7">
            <w:pPr>
              <w:rPr>
                <w:rFonts w:ascii="Gill Sans MT" w:hAnsi="Gill Sans MT"/>
                <w:b/>
                <w:u w:val="single"/>
              </w:rPr>
            </w:pPr>
          </w:p>
        </w:tc>
      </w:tr>
      <w:tr w:rsidR="007E7FF7" w:rsidRPr="00294AA8" w14:paraId="44BF4771" w14:textId="77777777" w:rsidTr="006E515D">
        <w:trPr>
          <w:cantSplit/>
          <w:trHeight w:hRule="exact" w:val="360"/>
        </w:trPr>
        <w:tc>
          <w:tcPr>
            <w:tcW w:w="6570" w:type="dxa"/>
            <w:tcBorders>
              <w:bottom w:val="single" w:sz="4" w:space="0" w:color="auto"/>
            </w:tcBorders>
          </w:tcPr>
          <w:p w14:paraId="7BA97ABA" w14:textId="7787858E" w:rsidR="007E7FF7" w:rsidRPr="00294AA8" w:rsidRDefault="006E515D" w:rsidP="007E7FF7">
            <w:pPr>
              <w:rPr>
                <w:rFonts w:ascii="Gill Sans MT" w:hAnsi="Gill Sans MT"/>
                <w:b/>
                <w:u w:val="single"/>
              </w:rPr>
            </w:pPr>
            <w:r>
              <w:rPr>
                <w:rFonts w:ascii="Gill Sans MT" w:hAnsi="Gill Sans MT"/>
              </w:rPr>
              <w:t>Select contractor</w:t>
            </w:r>
            <w:r w:rsidR="0052542F">
              <w:rPr>
                <w:rFonts w:ascii="Gill Sans MT" w:hAnsi="Gill Sans MT"/>
              </w:rPr>
              <w:t xml:space="preserve"> </w:t>
            </w:r>
          </w:p>
        </w:tc>
        <w:tc>
          <w:tcPr>
            <w:tcW w:w="2790" w:type="dxa"/>
            <w:tcBorders>
              <w:bottom w:val="single" w:sz="4" w:space="0" w:color="auto"/>
            </w:tcBorders>
          </w:tcPr>
          <w:p w14:paraId="2FD62111" w14:textId="77777777" w:rsidR="007E7FF7" w:rsidRPr="00294AA8" w:rsidRDefault="007E7FF7" w:rsidP="007E7FF7">
            <w:pPr>
              <w:rPr>
                <w:rFonts w:ascii="Gill Sans MT" w:hAnsi="Gill Sans MT"/>
                <w:b/>
                <w:u w:val="single"/>
              </w:rPr>
            </w:pPr>
          </w:p>
        </w:tc>
      </w:tr>
      <w:tr w:rsidR="007E7FF7" w:rsidRPr="00294AA8" w14:paraId="41DE0023" w14:textId="77777777" w:rsidTr="006E515D">
        <w:trPr>
          <w:cantSplit/>
          <w:trHeight w:hRule="exact" w:val="360"/>
        </w:trPr>
        <w:tc>
          <w:tcPr>
            <w:tcW w:w="6570" w:type="dxa"/>
            <w:tcBorders>
              <w:bottom w:val="single" w:sz="4" w:space="0" w:color="auto"/>
            </w:tcBorders>
          </w:tcPr>
          <w:p w14:paraId="792491B7" w14:textId="557FABBE" w:rsidR="007E7FF7" w:rsidRPr="00294AA8" w:rsidRDefault="006E515D" w:rsidP="007E7FF7">
            <w:pPr>
              <w:rPr>
                <w:rFonts w:ascii="Gill Sans MT" w:hAnsi="Gill Sans MT"/>
                <w:b/>
                <w:u w:val="single"/>
              </w:rPr>
            </w:pPr>
            <w:r>
              <w:rPr>
                <w:rFonts w:ascii="Gill Sans MT" w:hAnsi="Gill Sans MT"/>
              </w:rPr>
              <w:t xml:space="preserve">Construction </w:t>
            </w:r>
          </w:p>
        </w:tc>
        <w:tc>
          <w:tcPr>
            <w:tcW w:w="2790" w:type="dxa"/>
            <w:tcBorders>
              <w:bottom w:val="single" w:sz="4" w:space="0" w:color="auto"/>
            </w:tcBorders>
          </w:tcPr>
          <w:p w14:paraId="0AF70741" w14:textId="77777777" w:rsidR="007E7FF7" w:rsidRPr="00294AA8" w:rsidRDefault="007E7FF7" w:rsidP="007E7FF7">
            <w:pPr>
              <w:rPr>
                <w:rFonts w:ascii="Gill Sans MT" w:hAnsi="Gill Sans MT"/>
                <w:b/>
                <w:u w:val="single"/>
              </w:rPr>
            </w:pPr>
          </w:p>
        </w:tc>
      </w:tr>
      <w:tr w:rsidR="006E515D" w:rsidRPr="00294AA8" w14:paraId="35DEF5BC" w14:textId="77777777" w:rsidTr="006E515D">
        <w:trPr>
          <w:cantSplit/>
          <w:trHeight w:hRule="exact" w:val="360"/>
        </w:trPr>
        <w:tc>
          <w:tcPr>
            <w:tcW w:w="6570" w:type="dxa"/>
            <w:tcBorders>
              <w:bottom w:val="single" w:sz="4" w:space="0" w:color="auto"/>
            </w:tcBorders>
          </w:tcPr>
          <w:p w14:paraId="58604582" w14:textId="771CDE8F" w:rsidR="006E515D" w:rsidRPr="004730C5" w:rsidRDefault="00396F3C" w:rsidP="006E515D">
            <w:pPr>
              <w:rPr>
                <w:rFonts w:ascii="Gill Sans MT" w:hAnsi="Gill Sans MT"/>
                <w:bCs/>
              </w:rPr>
            </w:pPr>
            <w:r>
              <w:rPr>
                <w:rFonts w:ascii="Gill Sans MT" w:hAnsi="Gill Sans MT"/>
                <w:bCs/>
              </w:rPr>
              <w:t xml:space="preserve">Other </w:t>
            </w:r>
            <w:r>
              <w:rPr>
                <w:rFonts w:ascii="Gill Sans MT" w:hAnsi="Gill Sans MT"/>
                <w:bCs/>
                <w:i/>
                <w:iCs/>
              </w:rPr>
              <w:t>(describe)</w:t>
            </w:r>
          </w:p>
        </w:tc>
        <w:tc>
          <w:tcPr>
            <w:tcW w:w="2790" w:type="dxa"/>
            <w:tcBorders>
              <w:bottom w:val="single" w:sz="4" w:space="0" w:color="auto"/>
            </w:tcBorders>
          </w:tcPr>
          <w:p w14:paraId="005772E2" w14:textId="77777777" w:rsidR="006E515D" w:rsidRPr="00294AA8" w:rsidRDefault="006E515D" w:rsidP="006E515D">
            <w:pPr>
              <w:rPr>
                <w:rFonts w:ascii="Gill Sans MT" w:hAnsi="Gill Sans MT"/>
                <w:b/>
                <w:u w:val="single"/>
              </w:rPr>
            </w:pPr>
          </w:p>
        </w:tc>
      </w:tr>
      <w:tr w:rsidR="007E7FF7" w:rsidRPr="00294AA8" w14:paraId="63F73CD8" w14:textId="77777777" w:rsidTr="006E515D">
        <w:trPr>
          <w:cantSplit/>
          <w:trHeight w:hRule="exact" w:val="360"/>
        </w:trPr>
        <w:tc>
          <w:tcPr>
            <w:tcW w:w="6570" w:type="dxa"/>
            <w:tcBorders>
              <w:bottom w:val="single" w:sz="4" w:space="0" w:color="auto"/>
            </w:tcBorders>
          </w:tcPr>
          <w:p w14:paraId="4585F887" w14:textId="77777777" w:rsidR="007E7FF7" w:rsidRPr="00294AA8" w:rsidRDefault="007E7FF7" w:rsidP="007E7FF7">
            <w:pPr>
              <w:rPr>
                <w:rFonts w:ascii="Gill Sans MT" w:hAnsi="Gill Sans MT"/>
                <w:b/>
                <w:u w:val="single"/>
              </w:rPr>
            </w:pPr>
          </w:p>
        </w:tc>
        <w:tc>
          <w:tcPr>
            <w:tcW w:w="2790" w:type="dxa"/>
            <w:tcBorders>
              <w:bottom w:val="single" w:sz="4" w:space="0" w:color="auto"/>
            </w:tcBorders>
          </w:tcPr>
          <w:p w14:paraId="3F9C22FE" w14:textId="77777777" w:rsidR="007E7FF7" w:rsidRPr="00294AA8" w:rsidRDefault="007E7FF7" w:rsidP="007E7FF7">
            <w:pPr>
              <w:rPr>
                <w:rFonts w:ascii="Gill Sans MT" w:hAnsi="Gill Sans MT"/>
                <w:b/>
                <w:u w:val="single"/>
              </w:rPr>
            </w:pPr>
          </w:p>
        </w:tc>
      </w:tr>
      <w:tr w:rsidR="003119D5" w:rsidRPr="00294AA8" w14:paraId="64B4C665" w14:textId="77777777" w:rsidTr="006E515D">
        <w:trPr>
          <w:cantSplit/>
          <w:trHeight w:hRule="exact" w:val="360"/>
        </w:trPr>
        <w:tc>
          <w:tcPr>
            <w:tcW w:w="6570" w:type="dxa"/>
          </w:tcPr>
          <w:p w14:paraId="5B3BDCCC" w14:textId="388516D0" w:rsidR="003119D5" w:rsidRPr="00294AA8" w:rsidRDefault="003119D5" w:rsidP="007E7FF7">
            <w:pPr>
              <w:rPr>
                <w:rFonts w:ascii="Gill Sans MT" w:hAnsi="Gill Sans MT"/>
              </w:rPr>
            </w:pPr>
            <w:r>
              <w:rPr>
                <w:rFonts w:ascii="Gill Sans MT" w:hAnsi="Gill Sans MT"/>
              </w:rPr>
              <w:t>Project closeout</w:t>
            </w:r>
          </w:p>
        </w:tc>
        <w:tc>
          <w:tcPr>
            <w:tcW w:w="2790" w:type="dxa"/>
          </w:tcPr>
          <w:p w14:paraId="2292618B" w14:textId="77777777" w:rsidR="003119D5" w:rsidRPr="00294AA8" w:rsidRDefault="003119D5" w:rsidP="007E7FF7">
            <w:pPr>
              <w:rPr>
                <w:rFonts w:ascii="Gill Sans MT" w:hAnsi="Gill Sans MT"/>
                <w:b/>
                <w:u w:val="single"/>
              </w:rPr>
            </w:pPr>
          </w:p>
        </w:tc>
      </w:tr>
    </w:tbl>
    <w:p w14:paraId="5CADE6B3" w14:textId="77777777" w:rsidR="007E7FF7" w:rsidRPr="00294AA8" w:rsidRDefault="007E7FF7" w:rsidP="007E7FF7">
      <w:pPr>
        <w:tabs>
          <w:tab w:val="left" w:pos="-1472"/>
          <w:tab w:val="left" w:pos="-1170"/>
          <w:tab w:val="left" w:pos="-180"/>
          <w:tab w:val="left" w:pos="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Gill Sans MT" w:hAnsi="Gill Sans MT"/>
        </w:rPr>
      </w:pPr>
    </w:p>
    <w:p w14:paraId="3910836D" w14:textId="1BD3732E" w:rsidR="001462E5" w:rsidRPr="001462E5" w:rsidRDefault="001462E5" w:rsidP="00FB0923">
      <w:pPr>
        <w:rPr>
          <w:rFonts w:ascii="Courier" w:eastAsia="Times New Roman" w:hAnsi="Courier" w:cs="Times New Roman"/>
          <w:snapToGrid w:val="0"/>
          <w:sz w:val="24"/>
          <w:szCs w:val="20"/>
        </w:rPr>
      </w:pPr>
    </w:p>
    <w:sectPr w:rsidR="001462E5" w:rsidRPr="001462E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44884" w14:textId="77777777" w:rsidR="00D90DE5" w:rsidRDefault="00D90DE5" w:rsidP="00365A6F">
      <w:pPr>
        <w:spacing w:after="0" w:line="240" w:lineRule="auto"/>
      </w:pPr>
      <w:r>
        <w:separator/>
      </w:r>
    </w:p>
  </w:endnote>
  <w:endnote w:type="continuationSeparator" w:id="0">
    <w:p w14:paraId="1BBC5F64" w14:textId="77777777" w:rsidR="00D90DE5" w:rsidRDefault="00D90DE5" w:rsidP="00365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D7E03" w14:textId="5488531A" w:rsidR="00DF5035" w:rsidRPr="008B6DC2" w:rsidRDefault="00DF5035" w:rsidP="00365A6F">
    <w:pPr>
      <w:pStyle w:val="Footer"/>
      <w:rPr>
        <w:rFonts w:ascii="Gill Sans MT" w:hAnsi="Gill Sans MT" w:cs="Arial"/>
        <w:sz w:val="18"/>
        <w:szCs w:val="18"/>
      </w:rPr>
    </w:pPr>
    <w:r w:rsidRPr="008B6DC2">
      <w:rPr>
        <w:rFonts w:ascii="Gill Sans MT" w:hAnsi="Gill Sans MT" w:cs="Arial"/>
        <w:sz w:val="18"/>
        <w:szCs w:val="18"/>
      </w:rPr>
      <w:t xml:space="preserve">Montana Department of Commerce                                     </w:t>
    </w:r>
    <w:r w:rsidRPr="008B6DC2">
      <w:rPr>
        <w:rFonts w:ascii="Gill Sans MT" w:hAnsi="Gill Sans MT" w:cs="Arial"/>
        <w:sz w:val="18"/>
        <w:szCs w:val="18"/>
      </w:rPr>
      <w:fldChar w:fldCharType="begin"/>
    </w:r>
    <w:r w:rsidRPr="008B6DC2">
      <w:rPr>
        <w:rFonts w:ascii="Gill Sans MT" w:hAnsi="Gill Sans MT" w:cs="Arial"/>
        <w:sz w:val="18"/>
        <w:szCs w:val="18"/>
      </w:rPr>
      <w:instrText xml:space="preserve"> PAGE   \* MERGEFORMAT </w:instrText>
    </w:r>
    <w:r w:rsidRPr="008B6DC2">
      <w:rPr>
        <w:rFonts w:ascii="Gill Sans MT" w:hAnsi="Gill Sans MT" w:cs="Arial"/>
        <w:sz w:val="18"/>
        <w:szCs w:val="18"/>
      </w:rPr>
      <w:fldChar w:fldCharType="separate"/>
    </w:r>
    <w:r>
      <w:rPr>
        <w:rFonts w:ascii="Gill Sans MT" w:hAnsi="Gill Sans MT" w:cs="Arial"/>
        <w:sz w:val="18"/>
        <w:szCs w:val="18"/>
      </w:rPr>
      <w:t>2</w:t>
    </w:r>
    <w:r w:rsidRPr="008B6DC2">
      <w:rPr>
        <w:rFonts w:ascii="Gill Sans MT" w:hAnsi="Gill Sans MT" w:cs="Arial"/>
        <w:sz w:val="18"/>
        <w:szCs w:val="18"/>
      </w:rPr>
      <w:fldChar w:fldCharType="end"/>
    </w:r>
    <w:r w:rsidRPr="008B6DC2">
      <w:rPr>
        <w:rFonts w:ascii="Gill Sans MT" w:hAnsi="Gill Sans MT" w:cs="Arial"/>
        <w:sz w:val="18"/>
        <w:szCs w:val="18"/>
      </w:rPr>
      <w:t xml:space="preserve">  </w:t>
    </w:r>
    <w:r w:rsidRPr="008B6DC2">
      <w:rPr>
        <w:rFonts w:ascii="Gill Sans MT" w:hAnsi="Gill Sans MT" w:cs="Arial"/>
        <w:sz w:val="18"/>
        <w:szCs w:val="18"/>
      </w:rPr>
      <w:tab/>
      <w:t xml:space="preserve">                       </w:t>
    </w:r>
    <w:r>
      <w:rPr>
        <w:rFonts w:ascii="Gill Sans MT" w:hAnsi="Gill Sans MT" w:cs="Arial"/>
        <w:sz w:val="18"/>
        <w:szCs w:val="18"/>
      </w:rPr>
      <w:t>Montana Historic Preservation Grant Program</w:t>
    </w:r>
  </w:p>
  <w:p w14:paraId="24182BBB" w14:textId="19F6663C" w:rsidR="00DF5035" w:rsidRPr="008B6DC2" w:rsidRDefault="00DF5035" w:rsidP="009E2F50">
    <w:pPr>
      <w:pStyle w:val="Footer"/>
      <w:rPr>
        <w:rFonts w:ascii="Gill Sans MT" w:hAnsi="Gill Sans MT" w:cs="Arial"/>
        <w:sz w:val="18"/>
        <w:szCs w:val="18"/>
      </w:rPr>
    </w:pPr>
    <w:r>
      <w:rPr>
        <w:rFonts w:ascii="Gill Sans MT" w:hAnsi="Gill Sans MT" w:cs="Arial"/>
        <w:sz w:val="18"/>
        <w:szCs w:val="18"/>
      </w:rPr>
      <w:t>202</w:t>
    </w:r>
    <w:r w:rsidR="00F4109B">
      <w:rPr>
        <w:rFonts w:ascii="Gill Sans MT" w:hAnsi="Gill Sans MT" w:cs="Arial"/>
        <w:sz w:val="18"/>
        <w:szCs w:val="18"/>
      </w:rPr>
      <w:t>4</w:t>
    </w:r>
    <w:r w:rsidRPr="008B6DC2">
      <w:rPr>
        <w:rFonts w:ascii="Gill Sans MT" w:hAnsi="Gill Sans MT" w:cs="Arial"/>
        <w:sz w:val="18"/>
        <w:szCs w:val="18"/>
      </w:rPr>
      <w:t xml:space="preserve">                                                                                                                    </w:t>
    </w:r>
    <w:r>
      <w:rPr>
        <w:rFonts w:ascii="Gill Sans MT" w:hAnsi="Gill Sans MT" w:cs="Arial"/>
        <w:sz w:val="18"/>
        <w:szCs w:val="18"/>
      </w:rPr>
      <w:t xml:space="preserve"> </w:t>
    </w:r>
    <w:r w:rsidRPr="008B6DC2">
      <w:rPr>
        <w:rFonts w:ascii="Gill Sans MT" w:hAnsi="Gill Sans MT" w:cs="Arial"/>
        <w:sz w:val="18"/>
        <w:szCs w:val="18"/>
      </w:rPr>
      <w:t xml:space="preserve">         </w:t>
    </w:r>
    <w:r>
      <w:rPr>
        <w:rFonts w:ascii="Gill Sans MT" w:hAnsi="Gill Sans MT" w:cs="Arial"/>
        <w:sz w:val="18"/>
        <w:szCs w:val="18"/>
      </w:rPr>
      <w:t xml:space="preserve">         </w:t>
    </w:r>
    <w:r>
      <w:rPr>
        <w:rFonts w:ascii="Gill Sans MT" w:hAnsi="Gill Sans MT" w:cs="Arial"/>
        <w:sz w:val="18"/>
        <w:szCs w:val="18"/>
      </w:rPr>
      <w:tab/>
    </w:r>
    <w:r w:rsidRPr="008B6DC2">
      <w:rPr>
        <w:rFonts w:ascii="Gill Sans MT" w:hAnsi="Gill Sans MT" w:cs="Arial"/>
        <w:sz w:val="18"/>
        <w:szCs w:val="18"/>
      </w:rPr>
      <w:t xml:space="preserve">Application </w:t>
    </w:r>
    <w:r>
      <w:rPr>
        <w:rFonts w:ascii="Gill Sans MT" w:hAnsi="Gill Sans MT" w:cs="Arial"/>
        <w:sz w:val="18"/>
        <w:szCs w:val="18"/>
      </w:rPr>
      <w:t xml:space="preserve">and </w:t>
    </w:r>
    <w:r w:rsidRPr="008B6DC2">
      <w:rPr>
        <w:rFonts w:ascii="Gill Sans MT" w:hAnsi="Gill Sans MT" w:cs="Arial"/>
        <w:sz w:val="18"/>
        <w:szCs w:val="18"/>
      </w:rPr>
      <w:t>Guidelines</w:t>
    </w:r>
  </w:p>
  <w:p w14:paraId="09F86302" w14:textId="160934DB" w:rsidR="00DF5035" w:rsidRPr="00365A6F" w:rsidRDefault="00DF5035" w:rsidP="00365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7C1D1" w14:textId="77777777" w:rsidR="00D90DE5" w:rsidRDefault="00D90DE5" w:rsidP="00365A6F">
      <w:pPr>
        <w:spacing w:after="0" w:line="240" w:lineRule="auto"/>
      </w:pPr>
      <w:r>
        <w:separator/>
      </w:r>
    </w:p>
  </w:footnote>
  <w:footnote w:type="continuationSeparator" w:id="0">
    <w:p w14:paraId="30E1D10F" w14:textId="77777777" w:rsidR="00D90DE5" w:rsidRDefault="00D90DE5" w:rsidP="00365A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1DDC"/>
    <w:multiLevelType w:val="hybridMultilevel"/>
    <w:tmpl w:val="03A04B60"/>
    <w:lvl w:ilvl="0" w:tplc="CE785328">
      <w:start w:val="1"/>
      <w:numFmt w:val="bullet"/>
      <w:lvlText w:val=""/>
      <w:lvlJc w:val="left"/>
      <w:pPr>
        <w:ind w:left="1440" w:hanging="360"/>
      </w:pPr>
      <w:rPr>
        <w:rFonts w:ascii="Wingdings" w:hAnsi="Wingdings"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E21AF1"/>
    <w:multiLevelType w:val="hybridMultilevel"/>
    <w:tmpl w:val="D1B82E7C"/>
    <w:lvl w:ilvl="0" w:tplc="0409000F">
      <w:start w:val="1"/>
      <w:numFmt w:val="decimal"/>
      <w:lvlText w:val="%1."/>
      <w:lvlJc w:val="left"/>
      <w:pPr>
        <w:ind w:left="780" w:hanging="360"/>
      </w:pPr>
      <w:rPr>
        <w:rFonts w:hint="default"/>
      </w:rPr>
    </w:lvl>
    <w:lvl w:ilvl="1" w:tplc="0409000F">
      <w:start w:val="1"/>
      <w:numFmt w:val="decimal"/>
      <w:lvlText w:val="%2."/>
      <w:lvlJc w:val="left"/>
      <w:pPr>
        <w:ind w:left="1440" w:hanging="360"/>
      </w:p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1041260"/>
    <w:multiLevelType w:val="hybridMultilevel"/>
    <w:tmpl w:val="552AA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566A6E"/>
    <w:multiLevelType w:val="singleLevel"/>
    <w:tmpl w:val="98906DA0"/>
    <w:lvl w:ilvl="0">
      <w:start w:val="2"/>
      <w:numFmt w:val="upperLetter"/>
      <w:lvlText w:val="%1."/>
      <w:lvlJc w:val="left"/>
      <w:pPr>
        <w:tabs>
          <w:tab w:val="num" w:pos="1440"/>
        </w:tabs>
        <w:ind w:left="1440" w:hanging="720"/>
      </w:pPr>
      <w:rPr>
        <w:rFonts w:hint="default"/>
      </w:rPr>
    </w:lvl>
  </w:abstractNum>
  <w:abstractNum w:abstractNumId="4" w15:restartNumberingAfterBreak="0">
    <w:nsid w:val="019D0FFE"/>
    <w:multiLevelType w:val="hybridMultilevel"/>
    <w:tmpl w:val="5C2EC3DC"/>
    <w:lvl w:ilvl="0" w:tplc="08121138">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1AF3FDB"/>
    <w:multiLevelType w:val="hybridMultilevel"/>
    <w:tmpl w:val="F552F3F4"/>
    <w:lvl w:ilvl="0" w:tplc="CE7853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28C608B"/>
    <w:multiLevelType w:val="hybridMultilevel"/>
    <w:tmpl w:val="EDD8417E"/>
    <w:lvl w:ilvl="0" w:tplc="F356EDD2">
      <w:start w:val="1"/>
      <w:numFmt w:val="bullet"/>
      <w:lvlText w:val=""/>
      <w:lvlJc w:val="left"/>
      <w:pPr>
        <w:tabs>
          <w:tab w:val="num" w:pos="360"/>
        </w:tabs>
        <w:ind w:left="360" w:hanging="360"/>
      </w:pPr>
      <w:rPr>
        <w:rFonts w:ascii="Wingdings" w:hAnsi="Wingdings"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29964E8"/>
    <w:multiLevelType w:val="hybridMultilevel"/>
    <w:tmpl w:val="BD6420C6"/>
    <w:lvl w:ilvl="0" w:tplc="C96A90A2">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2AF323E"/>
    <w:multiLevelType w:val="singleLevel"/>
    <w:tmpl w:val="E01878BE"/>
    <w:lvl w:ilvl="0">
      <w:start w:val="2"/>
      <w:numFmt w:val="lowerLetter"/>
      <w:lvlText w:val="(%1)"/>
      <w:lvlJc w:val="left"/>
      <w:pPr>
        <w:tabs>
          <w:tab w:val="num" w:pos="720"/>
        </w:tabs>
        <w:ind w:left="720" w:hanging="720"/>
      </w:pPr>
      <w:rPr>
        <w:rFonts w:hint="default"/>
      </w:rPr>
    </w:lvl>
  </w:abstractNum>
  <w:abstractNum w:abstractNumId="9" w15:restartNumberingAfterBreak="0">
    <w:nsid w:val="02C32FC7"/>
    <w:multiLevelType w:val="singleLevel"/>
    <w:tmpl w:val="E5DE3996"/>
    <w:lvl w:ilvl="0">
      <w:start w:val="1"/>
      <w:numFmt w:val="upperLetter"/>
      <w:lvlText w:val="%1."/>
      <w:lvlJc w:val="left"/>
      <w:pPr>
        <w:tabs>
          <w:tab w:val="num" w:pos="1381"/>
        </w:tabs>
        <w:ind w:left="1381" w:hanging="630"/>
      </w:pPr>
    </w:lvl>
  </w:abstractNum>
  <w:abstractNum w:abstractNumId="10" w15:restartNumberingAfterBreak="0">
    <w:nsid w:val="033A0200"/>
    <w:multiLevelType w:val="hybridMultilevel"/>
    <w:tmpl w:val="A926ACD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AA2F68"/>
    <w:multiLevelType w:val="hybridMultilevel"/>
    <w:tmpl w:val="B9FA6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EB7A9A"/>
    <w:multiLevelType w:val="hybridMultilevel"/>
    <w:tmpl w:val="8D8A6D7E"/>
    <w:lvl w:ilvl="0" w:tplc="9A96F6FE">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6A503B"/>
    <w:multiLevelType w:val="hybridMultilevel"/>
    <w:tmpl w:val="FCDC06C6"/>
    <w:lvl w:ilvl="0" w:tplc="9F983A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0800A8"/>
    <w:multiLevelType w:val="hybridMultilevel"/>
    <w:tmpl w:val="A4F0195E"/>
    <w:lvl w:ilvl="0" w:tplc="72965A66">
      <w:start w:val="1"/>
      <w:numFmt w:val="bullet"/>
      <w:lvlText w:val=""/>
      <w:lvlJc w:val="left"/>
      <w:pPr>
        <w:tabs>
          <w:tab w:val="num" w:pos="1800"/>
        </w:tabs>
        <w:ind w:left="1800" w:hanging="360"/>
      </w:pPr>
      <w:rPr>
        <w:rFonts w:ascii="Wingdings" w:hAnsi="Wingdings" w:hint="default"/>
        <w:sz w:val="20"/>
      </w:rPr>
    </w:lvl>
    <w:lvl w:ilvl="1" w:tplc="04090003" w:tentative="1">
      <w:start w:val="1"/>
      <w:numFmt w:val="bullet"/>
      <w:lvlText w:val="o"/>
      <w:lvlJc w:val="left"/>
      <w:pPr>
        <w:tabs>
          <w:tab w:val="num" w:pos="4410"/>
        </w:tabs>
        <w:ind w:left="4410" w:hanging="360"/>
      </w:pPr>
      <w:rPr>
        <w:rFonts w:ascii="Courier New" w:hAnsi="Courier New" w:hint="default"/>
      </w:rPr>
    </w:lvl>
    <w:lvl w:ilvl="2" w:tplc="04090005" w:tentative="1">
      <w:start w:val="1"/>
      <w:numFmt w:val="bullet"/>
      <w:lvlText w:val=""/>
      <w:lvlJc w:val="left"/>
      <w:pPr>
        <w:tabs>
          <w:tab w:val="num" w:pos="5130"/>
        </w:tabs>
        <w:ind w:left="5130" w:hanging="360"/>
      </w:pPr>
      <w:rPr>
        <w:rFonts w:ascii="Wingdings" w:hAnsi="Wingdings" w:hint="default"/>
      </w:rPr>
    </w:lvl>
    <w:lvl w:ilvl="3" w:tplc="04090001" w:tentative="1">
      <w:start w:val="1"/>
      <w:numFmt w:val="bullet"/>
      <w:lvlText w:val=""/>
      <w:lvlJc w:val="left"/>
      <w:pPr>
        <w:tabs>
          <w:tab w:val="num" w:pos="5850"/>
        </w:tabs>
        <w:ind w:left="5850" w:hanging="360"/>
      </w:pPr>
      <w:rPr>
        <w:rFonts w:ascii="Symbol" w:hAnsi="Symbol" w:hint="default"/>
      </w:rPr>
    </w:lvl>
    <w:lvl w:ilvl="4" w:tplc="04090003" w:tentative="1">
      <w:start w:val="1"/>
      <w:numFmt w:val="bullet"/>
      <w:lvlText w:val="o"/>
      <w:lvlJc w:val="left"/>
      <w:pPr>
        <w:tabs>
          <w:tab w:val="num" w:pos="6570"/>
        </w:tabs>
        <w:ind w:left="6570" w:hanging="360"/>
      </w:pPr>
      <w:rPr>
        <w:rFonts w:ascii="Courier New" w:hAnsi="Courier New" w:hint="default"/>
      </w:rPr>
    </w:lvl>
    <w:lvl w:ilvl="5" w:tplc="04090005" w:tentative="1">
      <w:start w:val="1"/>
      <w:numFmt w:val="bullet"/>
      <w:lvlText w:val=""/>
      <w:lvlJc w:val="left"/>
      <w:pPr>
        <w:tabs>
          <w:tab w:val="num" w:pos="7290"/>
        </w:tabs>
        <w:ind w:left="7290" w:hanging="360"/>
      </w:pPr>
      <w:rPr>
        <w:rFonts w:ascii="Wingdings" w:hAnsi="Wingdings" w:hint="default"/>
      </w:rPr>
    </w:lvl>
    <w:lvl w:ilvl="6" w:tplc="04090001" w:tentative="1">
      <w:start w:val="1"/>
      <w:numFmt w:val="bullet"/>
      <w:lvlText w:val=""/>
      <w:lvlJc w:val="left"/>
      <w:pPr>
        <w:tabs>
          <w:tab w:val="num" w:pos="8010"/>
        </w:tabs>
        <w:ind w:left="8010" w:hanging="360"/>
      </w:pPr>
      <w:rPr>
        <w:rFonts w:ascii="Symbol" w:hAnsi="Symbol" w:hint="default"/>
      </w:rPr>
    </w:lvl>
    <w:lvl w:ilvl="7" w:tplc="04090003" w:tentative="1">
      <w:start w:val="1"/>
      <w:numFmt w:val="bullet"/>
      <w:lvlText w:val="o"/>
      <w:lvlJc w:val="left"/>
      <w:pPr>
        <w:tabs>
          <w:tab w:val="num" w:pos="8730"/>
        </w:tabs>
        <w:ind w:left="8730" w:hanging="360"/>
      </w:pPr>
      <w:rPr>
        <w:rFonts w:ascii="Courier New" w:hAnsi="Courier New" w:hint="default"/>
      </w:rPr>
    </w:lvl>
    <w:lvl w:ilvl="8" w:tplc="04090005" w:tentative="1">
      <w:start w:val="1"/>
      <w:numFmt w:val="bullet"/>
      <w:lvlText w:val=""/>
      <w:lvlJc w:val="left"/>
      <w:pPr>
        <w:tabs>
          <w:tab w:val="num" w:pos="9450"/>
        </w:tabs>
        <w:ind w:left="9450" w:hanging="360"/>
      </w:pPr>
      <w:rPr>
        <w:rFonts w:ascii="Wingdings" w:hAnsi="Wingdings" w:hint="default"/>
      </w:rPr>
    </w:lvl>
  </w:abstractNum>
  <w:abstractNum w:abstractNumId="15" w15:restartNumberingAfterBreak="0">
    <w:nsid w:val="06187C8C"/>
    <w:multiLevelType w:val="hybridMultilevel"/>
    <w:tmpl w:val="C77C5F44"/>
    <w:lvl w:ilvl="0" w:tplc="7090DE3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6B02FA4"/>
    <w:multiLevelType w:val="hybridMultilevel"/>
    <w:tmpl w:val="B5A0673E"/>
    <w:lvl w:ilvl="0" w:tplc="F356EDD2">
      <w:start w:val="1"/>
      <w:numFmt w:val="bullet"/>
      <w:lvlText w:val=""/>
      <w:lvlJc w:val="left"/>
      <w:pPr>
        <w:tabs>
          <w:tab w:val="num" w:pos="360"/>
        </w:tabs>
        <w:ind w:left="360" w:hanging="360"/>
      </w:pPr>
      <w:rPr>
        <w:rFonts w:ascii="Wingdings" w:hAnsi="Wingdings" w:hint="default"/>
        <w:b w:val="0"/>
        <w:i w:val="0"/>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7F2042A"/>
    <w:multiLevelType w:val="hybridMultilevel"/>
    <w:tmpl w:val="40323092"/>
    <w:lvl w:ilvl="0" w:tplc="6E38C0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9AE0BCF"/>
    <w:multiLevelType w:val="hybridMultilevel"/>
    <w:tmpl w:val="5E7AC9EC"/>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9BD4E6F"/>
    <w:multiLevelType w:val="hybridMultilevel"/>
    <w:tmpl w:val="85DE0BC4"/>
    <w:lvl w:ilvl="0" w:tplc="53C2942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9FD5EEA"/>
    <w:multiLevelType w:val="singleLevel"/>
    <w:tmpl w:val="1DAE0CF4"/>
    <w:lvl w:ilvl="0">
      <w:start w:val="4"/>
      <w:numFmt w:val="decimal"/>
      <w:lvlText w:val="%1."/>
      <w:lvlJc w:val="left"/>
      <w:pPr>
        <w:tabs>
          <w:tab w:val="num" w:pos="1080"/>
        </w:tabs>
        <w:ind w:left="1080" w:hanging="360"/>
      </w:pPr>
      <w:rPr>
        <w:rFonts w:hint="default"/>
      </w:rPr>
    </w:lvl>
  </w:abstractNum>
  <w:abstractNum w:abstractNumId="21" w15:restartNumberingAfterBreak="0">
    <w:nsid w:val="0A8B3ACD"/>
    <w:multiLevelType w:val="hybridMultilevel"/>
    <w:tmpl w:val="35D0C71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B3C20A1"/>
    <w:multiLevelType w:val="hybridMultilevel"/>
    <w:tmpl w:val="BA0E49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754902"/>
    <w:multiLevelType w:val="hybridMultilevel"/>
    <w:tmpl w:val="44BC3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B9C175E"/>
    <w:multiLevelType w:val="hybridMultilevel"/>
    <w:tmpl w:val="C6DC980E"/>
    <w:lvl w:ilvl="0" w:tplc="FC0AA634">
      <w:start w:val="1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0C287DDC"/>
    <w:multiLevelType w:val="hybridMultilevel"/>
    <w:tmpl w:val="86AAA2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0D082C41"/>
    <w:multiLevelType w:val="hybridMultilevel"/>
    <w:tmpl w:val="D672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E0751D1"/>
    <w:multiLevelType w:val="singleLevel"/>
    <w:tmpl w:val="1FB23A5A"/>
    <w:lvl w:ilvl="0">
      <w:start w:val="10"/>
      <w:numFmt w:val="lowerLetter"/>
      <w:lvlText w:val="(%1)"/>
      <w:lvlJc w:val="left"/>
      <w:pPr>
        <w:tabs>
          <w:tab w:val="num" w:pos="2160"/>
        </w:tabs>
        <w:ind w:left="2160" w:hanging="720"/>
      </w:pPr>
      <w:rPr>
        <w:rFonts w:ascii="Arial" w:hAnsi="Arial" w:hint="default"/>
        <w:b w:val="0"/>
        <w:i w:val="0"/>
        <w:sz w:val="24"/>
      </w:rPr>
    </w:lvl>
  </w:abstractNum>
  <w:abstractNum w:abstractNumId="28" w15:restartNumberingAfterBreak="0">
    <w:nsid w:val="0ED36E12"/>
    <w:multiLevelType w:val="hybridMultilevel"/>
    <w:tmpl w:val="FDF43A16"/>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EF50852"/>
    <w:multiLevelType w:val="singleLevel"/>
    <w:tmpl w:val="A5E25AE4"/>
    <w:lvl w:ilvl="0">
      <w:start w:val="2"/>
      <w:numFmt w:val="decimal"/>
      <w:lvlText w:val="%1)"/>
      <w:lvlJc w:val="left"/>
      <w:pPr>
        <w:tabs>
          <w:tab w:val="num" w:pos="1125"/>
        </w:tabs>
        <w:ind w:left="1125" w:hanging="405"/>
      </w:pPr>
      <w:rPr>
        <w:rFonts w:hint="default"/>
      </w:rPr>
    </w:lvl>
  </w:abstractNum>
  <w:abstractNum w:abstractNumId="30" w15:restartNumberingAfterBreak="0">
    <w:nsid w:val="0F252391"/>
    <w:multiLevelType w:val="hybridMultilevel"/>
    <w:tmpl w:val="3EDA997A"/>
    <w:lvl w:ilvl="0" w:tplc="75580EB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0F5D1F5B"/>
    <w:multiLevelType w:val="hybridMultilevel"/>
    <w:tmpl w:val="4AAE486E"/>
    <w:lvl w:ilvl="0" w:tplc="3AA8BD64">
      <w:start w:val="1"/>
      <w:numFmt w:val="lowerLetter"/>
      <w:lvlText w:val="(%1)"/>
      <w:lvlJc w:val="left"/>
      <w:pPr>
        <w:tabs>
          <w:tab w:val="num" w:pos="720"/>
        </w:tabs>
        <w:ind w:left="720" w:hanging="720"/>
      </w:pPr>
      <w:rPr>
        <w:rFonts w:hint="default"/>
        <w:b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0FB7252E"/>
    <w:multiLevelType w:val="hybridMultilevel"/>
    <w:tmpl w:val="291CA08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045481B"/>
    <w:multiLevelType w:val="hybridMultilevel"/>
    <w:tmpl w:val="F28EEE34"/>
    <w:lvl w:ilvl="0" w:tplc="9886E4DA">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0B22715"/>
    <w:multiLevelType w:val="hybridMultilevel"/>
    <w:tmpl w:val="F856957C"/>
    <w:lvl w:ilvl="0" w:tplc="3D28A32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0CE5AB1"/>
    <w:multiLevelType w:val="hybridMultilevel"/>
    <w:tmpl w:val="0F2666E8"/>
    <w:lvl w:ilvl="0" w:tplc="E32469BC">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1B57DD5"/>
    <w:multiLevelType w:val="singleLevel"/>
    <w:tmpl w:val="D03C2CFE"/>
    <w:lvl w:ilvl="0">
      <w:start w:val="6"/>
      <w:numFmt w:val="lowerLetter"/>
      <w:lvlText w:val="(%1)"/>
      <w:lvlJc w:val="left"/>
      <w:pPr>
        <w:tabs>
          <w:tab w:val="num" w:pos="720"/>
        </w:tabs>
        <w:ind w:left="720" w:hanging="720"/>
      </w:pPr>
      <w:rPr>
        <w:rFonts w:hint="default"/>
      </w:rPr>
    </w:lvl>
  </w:abstractNum>
  <w:abstractNum w:abstractNumId="37" w15:restartNumberingAfterBreak="0">
    <w:nsid w:val="13375D0F"/>
    <w:multiLevelType w:val="hybridMultilevel"/>
    <w:tmpl w:val="AF968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138A5934"/>
    <w:multiLevelType w:val="singleLevel"/>
    <w:tmpl w:val="1DAE0CF4"/>
    <w:lvl w:ilvl="0">
      <w:start w:val="4"/>
      <w:numFmt w:val="decimal"/>
      <w:lvlText w:val="%1."/>
      <w:lvlJc w:val="left"/>
      <w:pPr>
        <w:tabs>
          <w:tab w:val="num" w:pos="1080"/>
        </w:tabs>
        <w:ind w:left="1080" w:hanging="360"/>
      </w:pPr>
      <w:rPr>
        <w:rFonts w:hint="default"/>
      </w:rPr>
    </w:lvl>
  </w:abstractNum>
  <w:abstractNum w:abstractNumId="39" w15:restartNumberingAfterBreak="0">
    <w:nsid w:val="153A0E51"/>
    <w:multiLevelType w:val="singleLevel"/>
    <w:tmpl w:val="489633D4"/>
    <w:lvl w:ilvl="0">
      <w:start w:val="1"/>
      <w:numFmt w:val="bullet"/>
      <w:lvlText w:val=""/>
      <w:lvlJc w:val="left"/>
      <w:pPr>
        <w:tabs>
          <w:tab w:val="num" w:pos="360"/>
        </w:tabs>
        <w:ind w:left="360" w:hanging="360"/>
      </w:pPr>
      <w:rPr>
        <w:rFonts w:ascii="Wingdings" w:hAnsi="Wingdings" w:hint="default"/>
        <w:sz w:val="20"/>
      </w:rPr>
    </w:lvl>
  </w:abstractNum>
  <w:abstractNum w:abstractNumId="40" w15:restartNumberingAfterBreak="0">
    <w:nsid w:val="15841F89"/>
    <w:multiLevelType w:val="hybridMultilevel"/>
    <w:tmpl w:val="1EDA074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6F901F6"/>
    <w:multiLevelType w:val="hybridMultilevel"/>
    <w:tmpl w:val="34703198"/>
    <w:lvl w:ilvl="0" w:tplc="DCFC30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17316C74"/>
    <w:multiLevelType w:val="hybridMultilevel"/>
    <w:tmpl w:val="B76C18E8"/>
    <w:lvl w:ilvl="0" w:tplc="A31AAF2A">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7AC68BF"/>
    <w:multiLevelType w:val="singleLevel"/>
    <w:tmpl w:val="2BC45F72"/>
    <w:lvl w:ilvl="0">
      <w:start w:val="4"/>
      <w:numFmt w:val="upperLetter"/>
      <w:lvlText w:val="%1."/>
      <w:lvlJc w:val="left"/>
      <w:pPr>
        <w:tabs>
          <w:tab w:val="num" w:pos="1440"/>
        </w:tabs>
        <w:ind w:left="1440" w:hanging="720"/>
      </w:pPr>
      <w:rPr>
        <w:rFonts w:ascii="Arial" w:hAnsi="Arial" w:hint="default"/>
        <w:sz w:val="24"/>
      </w:rPr>
    </w:lvl>
  </w:abstractNum>
  <w:abstractNum w:abstractNumId="44" w15:restartNumberingAfterBreak="0">
    <w:nsid w:val="18831326"/>
    <w:multiLevelType w:val="hybridMultilevel"/>
    <w:tmpl w:val="F64A3FFC"/>
    <w:lvl w:ilvl="0" w:tplc="A522B5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8AA6045"/>
    <w:multiLevelType w:val="singleLevel"/>
    <w:tmpl w:val="289C39BA"/>
    <w:lvl w:ilvl="0">
      <w:start w:val="4"/>
      <w:numFmt w:val="decimal"/>
      <w:lvlText w:val="%1."/>
      <w:lvlJc w:val="left"/>
      <w:pPr>
        <w:tabs>
          <w:tab w:val="num" w:pos="2160"/>
        </w:tabs>
        <w:ind w:left="2160" w:hanging="720"/>
      </w:pPr>
      <w:rPr>
        <w:rFonts w:hint="default"/>
      </w:rPr>
    </w:lvl>
  </w:abstractNum>
  <w:abstractNum w:abstractNumId="46" w15:restartNumberingAfterBreak="0">
    <w:nsid w:val="18AD545F"/>
    <w:multiLevelType w:val="hybridMultilevel"/>
    <w:tmpl w:val="99469B1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9032E49"/>
    <w:multiLevelType w:val="hybridMultilevel"/>
    <w:tmpl w:val="D62CFDA4"/>
    <w:lvl w:ilvl="0" w:tplc="D1D2E9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9516B00"/>
    <w:multiLevelType w:val="hybridMultilevel"/>
    <w:tmpl w:val="5682423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9B60BEC"/>
    <w:multiLevelType w:val="hybridMultilevel"/>
    <w:tmpl w:val="26CCAD6A"/>
    <w:lvl w:ilvl="0" w:tplc="4ADADCE8">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9D7121C"/>
    <w:multiLevelType w:val="hybridMultilevel"/>
    <w:tmpl w:val="C728FBB0"/>
    <w:lvl w:ilvl="0" w:tplc="DCFC30A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B595B34"/>
    <w:multiLevelType w:val="hybridMultilevel"/>
    <w:tmpl w:val="2D2C6D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B734297"/>
    <w:multiLevelType w:val="hybridMultilevel"/>
    <w:tmpl w:val="BE460694"/>
    <w:lvl w:ilvl="0" w:tplc="F356EDD2">
      <w:start w:val="1"/>
      <w:numFmt w:val="bullet"/>
      <w:lvlText w:val=""/>
      <w:lvlJc w:val="left"/>
      <w:pPr>
        <w:tabs>
          <w:tab w:val="num" w:pos="360"/>
        </w:tabs>
        <w:ind w:left="360" w:hanging="360"/>
      </w:pPr>
      <w:rPr>
        <w:rFonts w:ascii="Wingdings" w:hAnsi="Wingdings" w:hint="default"/>
        <w:b w:val="0"/>
        <w:i w:val="0"/>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1D7E2EAE"/>
    <w:multiLevelType w:val="hybridMultilevel"/>
    <w:tmpl w:val="7B7248C6"/>
    <w:lvl w:ilvl="0" w:tplc="4712D9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F0B0F57"/>
    <w:multiLevelType w:val="hybridMultilevel"/>
    <w:tmpl w:val="6A083314"/>
    <w:lvl w:ilvl="0" w:tplc="0D4A2372">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0AC2832"/>
    <w:multiLevelType w:val="hybridMultilevel"/>
    <w:tmpl w:val="32703CE8"/>
    <w:lvl w:ilvl="0" w:tplc="4866F1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1AF6A40"/>
    <w:multiLevelType w:val="hybridMultilevel"/>
    <w:tmpl w:val="ECBA5552"/>
    <w:lvl w:ilvl="0" w:tplc="5582EC50">
      <w:start w:val="1"/>
      <w:numFmt w:val="bullet"/>
      <w:lvlText w:val=""/>
      <w:lvlJc w:val="left"/>
      <w:pPr>
        <w:tabs>
          <w:tab w:val="num" w:pos="720"/>
        </w:tabs>
        <w:ind w:left="720" w:hanging="360"/>
      </w:pPr>
      <w:rPr>
        <w:rFonts w:ascii="Symbol" w:hAnsi="Symbol" w:hint="default"/>
      </w:rPr>
    </w:lvl>
    <w:lvl w:ilvl="1" w:tplc="453C7508" w:tentative="1">
      <w:start w:val="1"/>
      <w:numFmt w:val="bullet"/>
      <w:lvlText w:val="o"/>
      <w:lvlJc w:val="left"/>
      <w:pPr>
        <w:tabs>
          <w:tab w:val="num" w:pos="1440"/>
        </w:tabs>
        <w:ind w:left="1440" w:hanging="360"/>
      </w:pPr>
      <w:rPr>
        <w:rFonts w:ascii="Courier New" w:hAnsi="Courier New" w:hint="default"/>
      </w:rPr>
    </w:lvl>
    <w:lvl w:ilvl="2" w:tplc="2C621C34" w:tentative="1">
      <w:start w:val="1"/>
      <w:numFmt w:val="bullet"/>
      <w:lvlText w:val=""/>
      <w:lvlJc w:val="left"/>
      <w:pPr>
        <w:tabs>
          <w:tab w:val="num" w:pos="2160"/>
        </w:tabs>
        <w:ind w:left="2160" w:hanging="360"/>
      </w:pPr>
      <w:rPr>
        <w:rFonts w:ascii="Wingdings" w:hAnsi="Wingdings" w:hint="default"/>
      </w:rPr>
    </w:lvl>
    <w:lvl w:ilvl="3" w:tplc="490A85D4" w:tentative="1">
      <w:start w:val="1"/>
      <w:numFmt w:val="bullet"/>
      <w:lvlText w:val=""/>
      <w:lvlJc w:val="left"/>
      <w:pPr>
        <w:tabs>
          <w:tab w:val="num" w:pos="2880"/>
        </w:tabs>
        <w:ind w:left="2880" w:hanging="360"/>
      </w:pPr>
      <w:rPr>
        <w:rFonts w:ascii="Symbol" w:hAnsi="Symbol" w:hint="default"/>
      </w:rPr>
    </w:lvl>
    <w:lvl w:ilvl="4" w:tplc="BD4C8010" w:tentative="1">
      <w:start w:val="1"/>
      <w:numFmt w:val="bullet"/>
      <w:lvlText w:val="o"/>
      <w:lvlJc w:val="left"/>
      <w:pPr>
        <w:tabs>
          <w:tab w:val="num" w:pos="3600"/>
        </w:tabs>
        <w:ind w:left="3600" w:hanging="360"/>
      </w:pPr>
      <w:rPr>
        <w:rFonts w:ascii="Courier New" w:hAnsi="Courier New" w:hint="default"/>
      </w:rPr>
    </w:lvl>
    <w:lvl w:ilvl="5" w:tplc="84842D04" w:tentative="1">
      <w:start w:val="1"/>
      <w:numFmt w:val="bullet"/>
      <w:lvlText w:val=""/>
      <w:lvlJc w:val="left"/>
      <w:pPr>
        <w:tabs>
          <w:tab w:val="num" w:pos="4320"/>
        </w:tabs>
        <w:ind w:left="4320" w:hanging="360"/>
      </w:pPr>
      <w:rPr>
        <w:rFonts w:ascii="Wingdings" w:hAnsi="Wingdings" w:hint="default"/>
      </w:rPr>
    </w:lvl>
    <w:lvl w:ilvl="6" w:tplc="405A1874" w:tentative="1">
      <w:start w:val="1"/>
      <w:numFmt w:val="bullet"/>
      <w:lvlText w:val=""/>
      <w:lvlJc w:val="left"/>
      <w:pPr>
        <w:tabs>
          <w:tab w:val="num" w:pos="5040"/>
        </w:tabs>
        <w:ind w:left="5040" w:hanging="360"/>
      </w:pPr>
      <w:rPr>
        <w:rFonts w:ascii="Symbol" w:hAnsi="Symbol" w:hint="default"/>
      </w:rPr>
    </w:lvl>
    <w:lvl w:ilvl="7" w:tplc="774ABCB0" w:tentative="1">
      <w:start w:val="1"/>
      <w:numFmt w:val="bullet"/>
      <w:lvlText w:val="o"/>
      <w:lvlJc w:val="left"/>
      <w:pPr>
        <w:tabs>
          <w:tab w:val="num" w:pos="5760"/>
        </w:tabs>
        <w:ind w:left="5760" w:hanging="360"/>
      </w:pPr>
      <w:rPr>
        <w:rFonts w:ascii="Courier New" w:hAnsi="Courier New" w:hint="default"/>
      </w:rPr>
    </w:lvl>
    <w:lvl w:ilvl="8" w:tplc="1DB2A1F4"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20837ED"/>
    <w:multiLevelType w:val="hybridMultilevel"/>
    <w:tmpl w:val="6B2A910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22E143BB"/>
    <w:multiLevelType w:val="multilevel"/>
    <w:tmpl w:val="8F1CD12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9" w15:restartNumberingAfterBreak="0">
    <w:nsid w:val="22F70D11"/>
    <w:multiLevelType w:val="singleLevel"/>
    <w:tmpl w:val="489633D4"/>
    <w:lvl w:ilvl="0">
      <w:start w:val="1"/>
      <w:numFmt w:val="bullet"/>
      <w:lvlText w:val=""/>
      <w:lvlJc w:val="left"/>
      <w:pPr>
        <w:tabs>
          <w:tab w:val="num" w:pos="360"/>
        </w:tabs>
        <w:ind w:left="360" w:hanging="360"/>
      </w:pPr>
      <w:rPr>
        <w:rFonts w:ascii="Wingdings" w:hAnsi="Wingdings" w:hint="default"/>
        <w:sz w:val="20"/>
      </w:rPr>
    </w:lvl>
  </w:abstractNum>
  <w:abstractNum w:abstractNumId="60" w15:restartNumberingAfterBreak="0">
    <w:nsid w:val="27116462"/>
    <w:multiLevelType w:val="hybridMultilevel"/>
    <w:tmpl w:val="AA4E1A54"/>
    <w:lvl w:ilvl="0" w:tplc="F356EDD2">
      <w:start w:val="1"/>
      <w:numFmt w:val="bullet"/>
      <w:lvlText w:val=""/>
      <w:lvlJc w:val="left"/>
      <w:pPr>
        <w:tabs>
          <w:tab w:val="num" w:pos="360"/>
        </w:tabs>
        <w:ind w:left="360" w:hanging="360"/>
      </w:pPr>
      <w:rPr>
        <w:rFonts w:ascii="Wingdings" w:hAnsi="Wing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279C5541"/>
    <w:multiLevelType w:val="hybridMultilevel"/>
    <w:tmpl w:val="DE061CFC"/>
    <w:lvl w:ilvl="0" w:tplc="FFFFFFF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27B21F01"/>
    <w:multiLevelType w:val="hybridMultilevel"/>
    <w:tmpl w:val="5994DC42"/>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3" w15:restartNumberingAfterBreak="0">
    <w:nsid w:val="27E128B0"/>
    <w:multiLevelType w:val="singleLevel"/>
    <w:tmpl w:val="60668B20"/>
    <w:lvl w:ilvl="0">
      <w:start w:val="9"/>
      <w:numFmt w:val="bullet"/>
      <w:lvlText w:val="-"/>
      <w:lvlJc w:val="left"/>
      <w:pPr>
        <w:tabs>
          <w:tab w:val="num" w:pos="720"/>
        </w:tabs>
        <w:ind w:left="720" w:hanging="720"/>
      </w:pPr>
      <w:rPr>
        <w:rFonts w:ascii="Times New Roman" w:hAnsi="Times New Roman" w:hint="default"/>
      </w:rPr>
    </w:lvl>
  </w:abstractNum>
  <w:abstractNum w:abstractNumId="64" w15:restartNumberingAfterBreak="0">
    <w:nsid w:val="28255009"/>
    <w:multiLevelType w:val="singleLevel"/>
    <w:tmpl w:val="489633D4"/>
    <w:lvl w:ilvl="0">
      <w:start w:val="1"/>
      <w:numFmt w:val="bullet"/>
      <w:lvlText w:val=""/>
      <w:lvlJc w:val="left"/>
      <w:pPr>
        <w:tabs>
          <w:tab w:val="num" w:pos="360"/>
        </w:tabs>
        <w:ind w:left="360" w:hanging="360"/>
      </w:pPr>
      <w:rPr>
        <w:rFonts w:ascii="Wingdings" w:hAnsi="Wingdings" w:hint="default"/>
        <w:sz w:val="20"/>
      </w:rPr>
    </w:lvl>
  </w:abstractNum>
  <w:abstractNum w:abstractNumId="65" w15:restartNumberingAfterBreak="0">
    <w:nsid w:val="2A5075B2"/>
    <w:multiLevelType w:val="singleLevel"/>
    <w:tmpl w:val="489633D4"/>
    <w:lvl w:ilvl="0">
      <w:start w:val="1"/>
      <w:numFmt w:val="bullet"/>
      <w:lvlText w:val=""/>
      <w:lvlJc w:val="left"/>
      <w:pPr>
        <w:tabs>
          <w:tab w:val="num" w:pos="360"/>
        </w:tabs>
        <w:ind w:left="360" w:hanging="360"/>
      </w:pPr>
      <w:rPr>
        <w:rFonts w:ascii="Wingdings" w:hAnsi="Wingdings" w:hint="default"/>
        <w:sz w:val="20"/>
      </w:rPr>
    </w:lvl>
  </w:abstractNum>
  <w:abstractNum w:abstractNumId="66" w15:restartNumberingAfterBreak="0">
    <w:nsid w:val="2C3B0201"/>
    <w:multiLevelType w:val="hybridMultilevel"/>
    <w:tmpl w:val="94863D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E1F057B"/>
    <w:multiLevelType w:val="hybridMultilevel"/>
    <w:tmpl w:val="F9DAB8D8"/>
    <w:lvl w:ilvl="0" w:tplc="CF50B1D2">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2ED97078"/>
    <w:multiLevelType w:val="hybridMultilevel"/>
    <w:tmpl w:val="EBF4713E"/>
    <w:lvl w:ilvl="0" w:tplc="A09AA4DE">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2FE35BF3"/>
    <w:multiLevelType w:val="hybridMultilevel"/>
    <w:tmpl w:val="7CB468BE"/>
    <w:lvl w:ilvl="0" w:tplc="A062789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07650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330A3F12"/>
    <w:multiLevelType w:val="hybridMultilevel"/>
    <w:tmpl w:val="C5781E4A"/>
    <w:lvl w:ilvl="0" w:tplc="4742FCF2">
      <w:start w:val="1"/>
      <w:numFmt w:val="bullet"/>
      <w:lvlText w:val=""/>
      <w:lvlJc w:val="left"/>
      <w:pPr>
        <w:tabs>
          <w:tab w:val="num" w:pos="1800"/>
        </w:tabs>
        <w:ind w:left="1800" w:hanging="360"/>
      </w:pPr>
      <w:rPr>
        <w:rFonts w:ascii="Wingdings" w:hAnsi="Wingdings" w:hint="default"/>
        <w:sz w:val="20"/>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72" w15:restartNumberingAfterBreak="0">
    <w:nsid w:val="338A6D96"/>
    <w:multiLevelType w:val="hybridMultilevel"/>
    <w:tmpl w:val="9814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5C911F3"/>
    <w:multiLevelType w:val="hybridMultilevel"/>
    <w:tmpl w:val="099C074C"/>
    <w:lvl w:ilvl="0" w:tplc="B9CC7D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5D1505F"/>
    <w:multiLevelType w:val="hybridMultilevel"/>
    <w:tmpl w:val="0D86092E"/>
    <w:lvl w:ilvl="0" w:tplc="C124314A">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6C734EE"/>
    <w:multiLevelType w:val="singleLevel"/>
    <w:tmpl w:val="858247D4"/>
    <w:lvl w:ilvl="0">
      <w:start w:val="1"/>
      <w:numFmt w:val="lowerRoman"/>
      <w:lvlText w:val="(%1)"/>
      <w:lvlJc w:val="left"/>
      <w:pPr>
        <w:tabs>
          <w:tab w:val="num" w:pos="720"/>
        </w:tabs>
        <w:ind w:left="720" w:hanging="720"/>
      </w:pPr>
      <w:rPr>
        <w:rFonts w:hint="default"/>
      </w:rPr>
    </w:lvl>
  </w:abstractNum>
  <w:abstractNum w:abstractNumId="76" w15:restartNumberingAfterBreak="0">
    <w:nsid w:val="3752767E"/>
    <w:multiLevelType w:val="hybridMultilevel"/>
    <w:tmpl w:val="0C32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7AF053B"/>
    <w:multiLevelType w:val="hybridMultilevel"/>
    <w:tmpl w:val="A1B63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8765320"/>
    <w:multiLevelType w:val="hybridMultilevel"/>
    <w:tmpl w:val="90766DC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15:restartNumberingAfterBreak="0">
    <w:nsid w:val="38916295"/>
    <w:multiLevelType w:val="hybridMultilevel"/>
    <w:tmpl w:val="86FAB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95F2B2E"/>
    <w:multiLevelType w:val="hybridMultilevel"/>
    <w:tmpl w:val="A0488CCC"/>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81" w15:restartNumberingAfterBreak="0">
    <w:nsid w:val="3B7E1717"/>
    <w:multiLevelType w:val="hybridMultilevel"/>
    <w:tmpl w:val="7668E5FA"/>
    <w:lvl w:ilvl="0" w:tplc="A3B845F0">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2" w15:restartNumberingAfterBreak="0">
    <w:nsid w:val="3CC63751"/>
    <w:multiLevelType w:val="hybridMultilevel"/>
    <w:tmpl w:val="BB0EBD54"/>
    <w:lvl w:ilvl="0" w:tplc="C7AA6C0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D576DC7"/>
    <w:multiLevelType w:val="hybridMultilevel"/>
    <w:tmpl w:val="6FD6CAD2"/>
    <w:lvl w:ilvl="0" w:tplc="60B2E5AA">
      <w:start w:val="2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3DF072C8"/>
    <w:multiLevelType w:val="singleLevel"/>
    <w:tmpl w:val="489633D4"/>
    <w:lvl w:ilvl="0">
      <w:start w:val="1"/>
      <w:numFmt w:val="bullet"/>
      <w:lvlText w:val=""/>
      <w:lvlJc w:val="left"/>
      <w:pPr>
        <w:tabs>
          <w:tab w:val="num" w:pos="360"/>
        </w:tabs>
        <w:ind w:left="360" w:hanging="360"/>
      </w:pPr>
      <w:rPr>
        <w:rFonts w:ascii="Wingdings" w:hAnsi="Wingdings" w:hint="default"/>
        <w:sz w:val="20"/>
      </w:rPr>
    </w:lvl>
  </w:abstractNum>
  <w:abstractNum w:abstractNumId="85" w15:restartNumberingAfterBreak="0">
    <w:nsid w:val="405121F8"/>
    <w:multiLevelType w:val="hybridMultilevel"/>
    <w:tmpl w:val="FFAE5E0C"/>
    <w:lvl w:ilvl="0" w:tplc="03BA59F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06C37D5"/>
    <w:multiLevelType w:val="hybridMultilevel"/>
    <w:tmpl w:val="5D9ED9D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7" w15:restartNumberingAfterBreak="0">
    <w:nsid w:val="40803F65"/>
    <w:multiLevelType w:val="singleLevel"/>
    <w:tmpl w:val="98322916"/>
    <w:lvl w:ilvl="0">
      <w:start w:val="1"/>
      <w:numFmt w:val="upperLetter"/>
      <w:lvlText w:val="%1."/>
      <w:lvlJc w:val="left"/>
      <w:pPr>
        <w:tabs>
          <w:tab w:val="num" w:pos="1440"/>
        </w:tabs>
        <w:ind w:left="1440" w:hanging="720"/>
      </w:pPr>
      <w:rPr>
        <w:rFonts w:hint="default"/>
      </w:rPr>
    </w:lvl>
  </w:abstractNum>
  <w:abstractNum w:abstractNumId="88" w15:restartNumberingAfterBreak="0">
    <w:nsid w:val="411E6448"/>
    <w:multiLevelType w:val="singleLevel"/>
    <w:tmpl w:val="A37665AE"/>
    <w:lvl w:ilvl="0">
      <w:start w:val="2"/>
      <w:numFmt w:val="lowerLetter"/>
      <w:lvlText w:val="%1."/>
      <w:lvlJc w:val="left"/>
      <w:pPr>
        <w:tabs>
          <w:tab w:val="num" w:pos="1381"/>
        </w:tabs>
        <w:ind w:left="1381" w:hanging="630"/>
      </w:pPr>
      <w:rPr>
        <w:rFonts w:ascii="Gill Sans MT" w:hAnsi="Gill Sans MT" w:hint="default"/>
        <w:b w:val="0"/>
        <w:i w:val="0"/>
        <w:sz w:val="22"/>
      </w:rPr>
    </w:lvl>
  </w:abstractNum>
  <w:abstractNum w:abstractNumId="89" w15:restartNumberingAfterBreak="0">
    <w:nsid w:val="417F5D29"/>
    <w:multiLevelType w:val="hybridMultilevel"/>
    <w:tmpl w:val="94F62A7A"/>
    <w:lvl w:ilvl="0" w:tplc="AE7C6DAE">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30D044D"/>
    <w:multiLevelType w:val="singleLevel"/>
    <w:tmpl w:val="785CD2D0"/>
    <w:lvl w:ilvl="0">
      <w:start w:val="2"/>
      <w:numFmt w:val="decimal"/>
      <w:lvlText w:val="%1)"/>
      <w:lvlJc w:val="left"/>
      <w:pPr>
        <w:tabs>
          <w:tab w:val="num" w:pos="1125"/>
        </w:tabs>
        <w:ind w:left="1125" w:hanging="405"/>
      </w:pPr>
      <w:rPr>
        <w:rFonts w:hint="default"/>
      </w:rPr>
    </w:lvl>
  </w:abstractNum>
  <w:abstractNum w:abstractNumId="91" w15:restartNumberingAfterBreak="0">
    <w:nsid w:val="43221EE2"/>
    <w:multiLevelType w:val="singleLevel"/>
    <w:tmpl w:val="AC802256"/>
    <w:lvl w:ilvl="0">
      <w:start w:val="1"/>
      <w:numFmt w:val="decimal"/>
      <w:lvlText w:val="%1."/>
      <w:lvlJc w:val="center"/>
      <w:pPr>
        <w:ind w:left="360" w:hanging="360"/>
      </w:pPr>
      <w:rPr>
        <w:rFonts w:hint="default"/>
        <w:sz w:val="20"/>
      </w:rPr>
    </w:lvl>
  </w:abstractNum>
  <w:abstractNum w:abstractNumId="92" w15:restartNumberingAfterBreak="0">
    <w:nsid w:val="45504D8F"/>
    <w:multiLevelType w:val="hybridMultilevel"/>
    <w:tmpl w:val="5ABC3ACA"/>
    <w:lvl w:ilvl="0" w:tplc="2856B790">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5562B2A"/>
    <w:multiLevelType w:val="singleLevel"/>
    <w:tmpl w:val="489633D4"/>
    <w:lvl w:ilvl="0">
      <w:start w:val="1"/>
      <w:numFmt w:val="bullet"/>
      <w:lvlText w:val=""/>
      <w:lvlJc w:val="left"/>
      <w:pPr>
        <w:tabs>
          <w:tab w:val="num" w:pos="360"/>
        </w:tabs>
        <w:ind w:left="360" w:hanging="360"/>
      </w:pPr>
      <w:rPr>
        <w:rFonts w:ascii="Wingdings" w:hAnsi="Wingdings" w:hint="default"/>
        <w:sz w:val="20"/>
      </w:rPr>
    </w:lvl>
  </w:abstractNum>
  <w:abstractNum w:abstractNumId="94" w15:restartNumberingAfterBreak="0">
    <w:nsid w:val="45E070D2"/>
    <w:multiLevelType w:val="hybridMultilevel"/>
    <w:tmpl w:val="7A2A2FB6"/>
    <w:lvl w:ilvl="0" w:tplc="A9DE2D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46EC1797"/>
    <w:multiLevelType w:val="hybridMultilevel"/>
    <w:tmpl w:val="690C5CC4"/>
    <w:lvl w:ilvl="0" w:tplc="CE7853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6F9785B"/>
    <w:multiLevelType w:val="hybridMultilevel"/>
    <w:tmpl w:val="D2E8BE6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849624D"/>
    <w:multiLevelType w:val="hybridMultilevel"/>
    <w:tmpl w:val="707CC24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987041F"/>
    <w:multiLevelType w:val="hybridMultilevel"/>
    <w:tmpl w:val="F6DC14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4A9B57A7"/>
    <w:multiLevelType w:val="hybridMultilevel"/>
    <w:tmpl w:val="B566B9CC"/>
    <w:lvl w:ilvl="0" w:tplc="872AEE98">
      <w:start w:val="1"/>
      <w:numFmt w:val="upperLetter"/>
      <w:lvlText w:val="%1."/>
      <w:lvlJc w:val="left"/>
      <w:pPr>
        <w:tabs>
          <w:tab w:val="num" w:pos="1440"/>
        </w:tabs>
        <w:ind w:left="1440" w:hanging="720"/>
      </w:pPr>
      <w:rPr>
        <w:rFonts w:ascii="Arial" w:hAnsi="Arial" w:hint="default"/>
        <w:b/>
        <w:i w:val="0"/>
        <w:sz w:val="24"/>
        <w:u w:val="none"/>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0" w15:restartNumberingAfterBreak="0">
    <w:nsid w:val="4B0D08D2"/>
    <w:multiLevelType w:val="hybridMultilevel"/>
    <w:tmpl w:val="25466C9E"/>
    <w:lvl w:ilvl="0" w:tplc="AE7C6DAE">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4B1350D8"/>
    <w:multiLevelType w:val="hybridMultilevel"/>
    <w:tmpl w:val="4E56B932"/>
    <w:lvl w:ilvl="0" w:tplc="7CF2F716">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4BAC3746"/>
    <w:multiLevelType w:val="hybridMultilevel"/>
    <w:tmpl w:val="88F49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CEA62CD"/>
    <w:multiLevelType w:val="hybridMultilevel"/>
    <w:tmpl w:val="519C22FA"/>
    <w:lvl w:ilvl="0" w:tplc="C0364C3A">
      <w:start w:val="1"/>
      <w:numFmt w:val="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4" w15:restartNumberingAfterBreak="0">
    <w:nsid w:val="4D725BD2"/>
    <w:multiLevelType w:val="hybridMultilevel"/>
    <w:tmpl w:val="E5627BAC"/>
    <w:lvl w:ilvl="0" w:tplc="05E8FB2E">
      <w:start w:val="1"/>
      <w:numFmt w:val="decimal"/>
      <w:lvlText w:val="(%1)"/>
      <w:lvlJc w:val="left"/>
      <w:pPr>
        <w:ind w:left="2520" w:hanging="18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DAA4091"/>
    <w:multiLevelType w:val="singleLevel"/>
    <w:tmpl w:val="5BB46A2A"/>
    <w:lvl w:ilvl="0">
      <w:start w:val="1"/>
      <w:numFmt w:val="lowerLetter"/>
      <w:lvlText w:val="(%1)"/>
      <w:lvlJc w:val="left"/>
      <w:pPr>
        <w:tabs>
          <w:tab w:val="num" w:pos="720"/>
        </w:tabs>
        <w:ind w:left="720" w:hanging="720"/>
      </w:pPr>
      <w:rPr>
        <w:rFonts w:hint="default"/>
      </w:rPr>
    </w:lvl>
  </w:abstractNum>
  <w:abstractNum w:abstractNumId="106" w15:restartNumberingAfterBreak="0">
    <w:nsid w:val="4EDF7847"/>
    <w:multiLevelType w:val="singleLevel"/>
    <w:tmpl w:val="35FC523E"/>
    <w:lvl w:ilvl="0">
      <w:start w:val="1"/>
      <w:numFmt w:val="lowerLetter"/>
      <w:lvlText w:val="(%1)"/>
      <w:lvlJc w:val="left"/>
      <w:pPr>
        <w:tabs>
          <w:tab w:val="num" w:pos="3600"/>
        </w:tabs>
        <w:ind w:left="3600" w:hanging="720"/>
      </w:pPr>
      <w:rPr>
        <w:b w:val="0"/>
        <w:i w:val="0"/>
      </w:rPr>
    </w:lvl>
  </w:abstractNum>
  <w:abstractNum w:abstractNumId="107" w15:restartNumberingAfterBreak="0">
    <w:nsid w:val="4F2339B8"/>
    <w:multiLevelType w:val="hybridMultilevel"/>
    <w:tmpl w:val="A2D8BAD8"/>
    <w:lvl w:ilvl="0" w:tplc="F23CA2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15:restartNumberingAfterBreak="0">
    <w:nsid w:val="507C675E"/>
    <w:multiLevelType w:val="singleLevel"/>
    <w:tmpl w:val="C060AF20"/>
    <w:lvl w:ilvl="0">
      <w:start w:val="2"/>
      <w:numFmt w:val="decimal"/>
      <w:lvlText w:val="%1)"/>
      <w:lvlJc w:val="left"/>
      <w:pPr>
        <w:tabs>
          <w:tab w:val="num" w:pos="1125"/>
        </w:tabs>
        <w:ind w:left="1125" w:hanging="405"/>
      </w:pPr>
      <w:rPr>
        <w:rFonts w:hint="default"/>
      </w:rPr>
    </w:lvl>
  </w:abstractNum>
  <w:abstractNum w:abstractNumId="109" w15:restartNumberingAfterBreak="0">
    <w:nsid w:val="50CE2DA0"/>
    <w:multiLevelType w:val="hybridMultilevel"/>
    <w:tmpl w:val="DE2E1640"/>
    <w:lvl w:ilvl="0" w:tplc="5D04ED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0" w15:restartNumberingAfterBreak="0">
    <w:nsid w:val="510B5054"/>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1" w15:restartNumberingAfterBreak="0">
    <w:nsid w:val="51BB45CE"/>
    <w:multiLevelType w:val="hybridMultilevel"/>
    <w:tmpl w:val="D36203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21F32C1"/>
    <w:multiLevelType w:val="hybridMultilevel"/>
    <w:tmpl w:val="A93E5206"/>
    <w:lvl w:ilvl="0" w:tplc="DBECB0A2">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2C06803"/>
    <w:multiLevelType w:val="hybridMultilevel"/>
    <w:tmpl w:val="48C4E74E"/>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32F07D1"/>
    <w:multiLevelType w:val="multilevel"/>
    <w:tmpl w:val="77AA5A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170"/>
        </w:tabs>
        <w:ind w:left="1170" w:hanging="720"/>
      </w:pPr>
      <w:rPr>
        <w:rFonts w:ascii="Gill Sans MT" w:hAnsi="Gill Sans MT" w:hint="default"/>
        <w:b w:val="0"/>
        <w:i w:val="0"/>
        <w:sz w:val="22"/>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5" w15:restartNumberingAfterBreak="0">
    <w:nsid w:val="53C1500B"/>
    <w:multiLevelType w:val="hybridMultilevel"/>
    <w:tmpl w:val="EF820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40A4922"/>
    <w:multiLevelType w:val="hybridMultilevel"/>
    <w:tmpl w:val="829056D4"/>
    <w:lvl w:ilvl="0" w:tplc="04090019">
      <w:start w:val="1"/>
      <w:numFmt w:val="lowerLetter"/>
      <w:lvlText w:val="%1."/>
      <w:lvlJc w:val="left"/>
      <w:pPr>
        <w:ind w:left="1440" w:hanging="360"/>
      </w:pPr>
      <w:rPr>
        <w:rFonts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54C262FE"/>
    <w:multiLevelType w:val="hybridMultilevel"/>
    <w:tmpl w:val="04C0B9AE"/>
    <w:lvl w:ilvl="0" w:tplc="39D2A0E2">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550E3BCA"/>
    <w:multiLevelType w:val="hybridMultilevel"/>
    <w:tmpl w:val="DD9641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5A60416"/>
    <w:multiLevelType w:val="hybridMultilevel"/>
    <w:tmpl w:val="E1786282"/>
    <w:lvl w:ilvl="0" w:tplc="34A888CE">
      <w:start w:val="2"/>
      <w:numFmt w:val="lowerLetter"/>
      <w:lvlText w:val="(%1)"/>
      <w:lvlJc w:val="left"/>
      <w:pPr>
        <w:ind w:left="720" w:hanging="360"/>
      </w:pPr>
      <w:rPr>
        <w:rFonts w:ascii="Gill Sans MT" w:hAnsi="Gill Sans 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7260D5B"/>
    <w:multiLevelType w:val="hybridMultilevel"/>
    <w:tmpl w:val="2B9EB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15:restartNumberingAfterBreak="0">
    <w:nsid w:val="584F1CF6"/>
    <w:multiLevelType w:val="hybridMultilevel"/>
    <w:tmpl w:val="81FC1BF8"/>
    <w:lvl w:ilvl="0" w:tplc="D7DA5C06">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591B2A90"/>
    <w:multiLevelType w:val="hybridMultilevel"/>
    <w:tmpl w:val="0212CB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AE25CDF"/>
    <w:multiLevelType w:val="hybridMultilevel"/>
    <w:tmpl w:val="4F7A5F3E"/>
    <w:lvl w:ilvl="0" w:tplc="295AD6FE">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4" w15:restartNumberingAfterBreak="0">
    <w:nsid w:val="5B285338"/>
    <w:multiLevelType w:val="singleLevel"/>
    <w:tmpl w:val="24122D08"/>
    <w:lvl w:ilvl="0">
      <w:start w:val="1"/>
      <w:numFmt w:val="lowerRoman"/>
      <w:lvlText w:val="%1."/>
      <w:lvlJc w:val="left"/>
      <w:pPr>
        <w:tabs>
          <w:tab w:val="num" w:pos="360"/>
        </w:tabs>
        <w:ind w:left="360" w:hanging="360"/>
      </w:pPr>
      <w:rPr>
        <w:rFonts w:ascii="Courier New" w:hAnsi="Courier New" w:hint="default"/>
        <w:b w:val="0"/>
        <w:i w:val="0"/>
      </w:rPr>
    </w:lvl>
  </w:abstractNum>
  <w:abstractNum w:abstractNumId="125" w15:restartNumberingAfterBreak="0">
    <w:nsid w:val="5C03174E"/>
    <w:multiLevelType w:val="hybridMultilevel"/>
    <w:tmpl w:val="776033C0"/>
    <w:lvl w:ilvl="0" w:tplc="2C7E6AC0">
      <w:start w:val="1"/>
      <w:numFmt w:val="lowerRoman"/>
      <w:lvlText w:val="(%1)"/>
      <w:lvlJc w:val="left"/>
      <w:pPr>
        <w:tabs>
          <w:tab w:val="num" w:pos="1620"/>
        </w:tabs>
        <w:ind w:left="16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5D136D0D"/>
    <w:multiLevelType w:val="hybridMultilevel"/>
    <w:tmpl w:val="B364ADC2"/>
    <w:lvl w:ilvl="0" w:tplc="F356EDD2">
      <w:start w:val="1"/>
      <w:numFmt w:val="bullet"/>
      <w:lvlText w:val=""/>
      <w:lvlJc w:val="left"/>
      <w:pPr>
        <w:tabs>
          <w:tab w:val="num" w:pos="360"/>
        </w:tabs>
        <w:ind w:left="360" w:hanging="360"/>
      </w:pPr>
      <w:rPr>
        <w:rFonts w:ascii="Wingdings" w:hAnsi="Wingdings"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15:restartNumberingAfterBreak="0">
    <w:nsid w:val="5D7C2684"/>
    <w:multiLevelType w:val="hybridMultilevel"/>
    <w:tmpl w:val="AC6E91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E035685"/>
    <w:multiLevelType w:val="multilevel"/>
    <w:tmpl w:val="DE2E1640"/>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9" w15:restartNumberingAfterBreak="0">
    <w:nsid w:val="5E676C5C"/>
    <w:multiLevelType w:val="singleLevel"/>
    <w:tmpl w:val="489633D4"/>
    <w:lvl w:ilvl="0">
      <w:start w:val="1"/>
      <w:numFmt w:val="bullet"/>
      <w:lvlText w:val=""/>
      <w:lvlJc w:val="left"/>
      <w:pPr>
        <w:tabs>
          <w:tab w:val="num" w:pos="360"/>
        </w:tabs>
        <w:ind w:left="360" w:hanging="360"/>
      </w:pPr>
      <w:rPr>
        <w:rFonts w:ascii="Wingdings" w:hAnsi="Wingdings" w:hint="default"/>
        <w:sz w:val="20"/>
      </w:rPr>
    </w:lvl>
  </w:abstractNum>
  <w:abstractNum w:abstractNumId="130" w15:restartNumberingAfterBreak="0">
    <w:nsid w:val="5E9D71E2"/>
    <w:multiLevelType w:val="hybridMultilevel"/>
    <w:tmpl w:val="038ED5B6"/>
    <w:lvl w:ilvl="0" w:tplc="05E8FB2E">
      <w:start w:val="1"/>
      <w:numFmt w:val="decimal"/>
      <w:lvlText w:val="(%1)"/>
      <w:lvlJc w:val="left"/>
      <w:pPr>
        <w:ind w:left="2880" w:hanging="180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5EAE0E92"/>
    <w:multiLevelType w:val="hybridMultilevel"/>
    <w:tmpl w:val="479EE14A"/>
    <w:lvl w:ilvl="0" w:tplc="7A4E6994">
      <w:start w:val="1"/>
      <w:numFmt w:val="lowerLetter"/>
      <w:lvlText w:val="%1."/>
      <w:lvlJc w:val="left"/>
      <w:pPr>
        <w:ind w:left="720" w:hanging="360"/>
      </w:pPr>
      <w:rPr>
        <w:rFonts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FB148E2"/>
    <w:multiLevelType w:val="hybridMultilevel"/>
    <w:tmpl w:val="7E04D98C"/>
    <w:lvl w:ilvl="0" w:tplc="84505600">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605B3E28"/>
    <w:multiLevelType w:val="singleLevel"/>
    <w:tmpl w:val="830E3B36"/>
    <w:lvl w:ilvl="0">
      <w:start w:val="1"/>
      <w:numFmt w:val="lowerLetter"/>
      <w:lvlText w:val="%1."/>
      <w:lvlJc w:val="left"/>
      <w:pPr>
        <w:tabs>
          <w:tab w:val="num" w:pos="1381"/>
        </w:tabs>
        <w:ind w:left="1381" w:hanging="630"/>
      </w:pPr>
      <w:rPr>
        <w:rFonts w:ascii="Gill Sans MT" w:hAnsi="Gill Sans MT" w:hint="default"/>
        <w:b w:val="0"/>
        <w:i w:val="0"/>
        <w:sz w:val="22"/>
      </w:rPr>
    </w:lvl>
  </w:abstractNum>
  <w:abstractNum w:abstractNumId="134" w15:restartNumberingAfterBreak="0">
    <w:nsid w:val="605E5467"/>
    <w:multiLevelType w:val="hybridMultilevel"/>
    <w:tmpl w:val="05FE43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09C0455"/>
    <w:multiLevelType w:val="singleLevel"/>
    <w:tmpl w:val="489633D4"/>
    <w:lvl w:ilvl="0">
      <w:start w:val="1"/>
      <w:numFmt w:val="bullet"/>
      <w:lvlText w:val=""/>
      <w:lvlJc w:val="left"/>
      <w:pPr>
        <w:tabs>
          <w:tab w:val="num" w:pos="360"/>
        </w:tabs>
        <w:ind w:left="360" w:hanging="360"/>
      </w:pPr>
      <w:rPr>
        <w:rFonts w:ascii="Wingdings" w:hAnsi="Wingdings" w:hint="default"/>
        <w:sz w:val="20"/>
      </w:rPr>
    </w:lvl>
  </w:abstractNum>
  <w:abstractNum w:abstractNumId="136" w15:restartNumberingAfterBreak="0">
    <w:nsid w:val="60CE1B5A"/>
    <w:multiLevelType w:val="hybridMultilevel"/>
    <w:tmpl w:val="1A022976"/>
    <w:lvl w:ilvl="0" w:tplc="F7ECDAB4">
      <w:start w:val="3"/>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60DC26B8"/>
    <w:multiLevelType w:val="hybridMultilevel"/>
    <w:tmpl w:val="94FCF634"/>
    <w:lvl w:ilvl="0" w:tplc="DB608D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61D03940"/>
    <w:multiLevelType w:val="hybridMultilevel"/>
    <w:tmpl w:val="31FCF01E"/>
    <w:lvl w:ilvl="0" w:tplc="FFFFFFFF">
      <w:start w:val="1"/>
      <w:numFmt w:val="decimal"/>
      <w:lvlText w:val="%1."/>
      <w:lvlJc w:val="left"/>
      <w:pPr>
        <w:ind w:left="720" w:hanging="360"/>
      </w:pPr>
      <w:rPr>
        <w:rFonts w:hint="default"/>
      </w:rPr>
    </w:lvl>
    <w:lvl w:ilvl="1" w:tplc="FFFFFFFF">
      <w:start w:val="1"/>
      <w:numFmt w:val="lowerLetter"/>
      <w:lvlText w:val="%2."/>
      <w:lvlJc w:val="left"/>
      <w:pPr>
        <w:ind w:left="180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9" w15:restartNumberingAfterBreak="0">
    <w:nsid w:val="625236BA"/>
    <w:multiLevelType w:val="singleLevel"/>
    <w:tmpl w:val="61AC5D4A"/>
    <w:lvl w:ilvl="0">
      <w:start w:val="1"/>
      <w:numFmt w:val="lowerLetter"/>
      <w:lvlText w:val="%1."/>
      <w:lvlJc w:val="left"/>
      <w:pPr>
        <w:tabs>
          <w:tab w:val="num" w:pos="630"/>
        </w:tabs>
        <w:ind w:left="630" w:hanging="630"/>
      </w:pPr>
      <w:rPr>
        <w:rFonts w:hint="default"/>
        <w:i w:val="0"/>
      </w:rPr>
    </w:lvl>
  </w:abstractNum>
  <w:abstractNum w:abstractNumId="140" w15:restartNumberingAfterBreak="0">
    <w:nsid w:val="6317324E"/>
    <w:multiLevelType w:val="hybridMultilevel"/>
    <w:tmpl w:val="440C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3E33CC7"/>
    <w:multiLevelType w:val="singleLevel"/>
    <w:tmpl w:val="A9E2D8DE"/>
    <w:lvl w:ilvl="0">
      <w:start w:val="3"/>
      <w:numFmt w:val="lowerLetter"/>
      <w:lvlText w:val="(%1)"/>
      <w:lvlJc w:val="left"/>
      <w:pPr>
        <w:tabs>
          <w:tab w:val="num" w:pos="360"/>
        </w:tabs>
        <w:ind w:left="360" w:hanging="360"/>
      </w:pPr>
      <w:rPr>
        <w:rFonts w:ascii="Arial" w:hAnsi="Arial" w:hint="default"/>
      </w:rPr>
    </w:lvl>
  </w:abstractNum>
  <w:abstractNum w:abstractNumId="142" w15:restartNumberingAfterBreak="0">
    <w:nsid w:val="647368E5"/>
    <w:multiLevelType w:val="hybridMultilevel"/>
    <w:tmpl w:val="AF5E3016"/>
    <w:lvl w:ilvl="0" w:tplc="CF6E5EC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4C77D04"/>
    <w:multiLevelType w:val="hybridMultilevel"/>
    <w:tmpl w:val="B038E452"/>
    <w:lvl w:ilvl="0" w:tplc="740EE110">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65426DCD"/>
    <w:multiLevelType w:val="hybridMultilevel"/>
    <w:tmpl w:val="53A0B476"/>
    <w:lvl w:ilvl="0" w:tplc="69C8B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6E05F77"/>
    <w:multiLevelType w:val="hybridMultilevel"/>
    <w:tmpl w:val="25EAD8B8"/>
    <w:lvl w:ilvl="0" w:tplc="9856CA00">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677D7AC8"/>
    <w:multiLevelType w:val="hybridMultilevel"/>
    <w:tmpl w:val="2F7CEFE6"/>
    <w:lvl w:ilvl="0" w:tplc="C284C7EA">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684154CE"/>
    <w:multiLevelType w:val="hybridMultilevel"/>
    <w:tmpl w:val="97E4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8695657"/>
    <w:multiLevelType w:val="hybridMultilevel"/>
    <w:tmpl w:val="03B49004"/>
    <w:lvl w:ilvl="0" w:tplc="41D01BDA">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686E14B7"/>
    <w:multiLevelType w:val="singleLevel"/>
    <w:tmpl w:val="489633D4"/>
    <w:lvl w:ilvl="0">
      <w:start w:val="1"/>
      <w:numFmt w:val="bullet"/>
      <w:lvlText w:val=""/>
      <w:lvlJc w:val="left"/>
      <w:pPr>
        <w:tabs>
          <w:tab w:val="num" w:pos="360"/>
        </w:tabs>
        <w:ind w:left="360" w:hanging="360"/>
      </w:pPr>
      <w:rPr>
        <w:rFonts w:ascii="Wingdings" w:hAnsi="Wingdings" w:hint="default"/>
        <w:sz w:val="20"/>
      </w:rPr>
    </w:lvl>
  </w:abstractNum>
  <w:abstractNum w:abstractNumId="150" w15:restartNumberingAfterBreak="0">
    <w:nsid w:val="69953E21"/>
    <w:multiLevelType w:val="hybridMultilevel"/>
    <w:tmpl w:val="8F1CD122"/>
    <w:lvl w:ilvl="0" w:tplc="A9DE2D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1" w15:restartNumberingAfterBreak="0">
    <w:nsid w:val="6A713BED"/>
    <w:multiLevelType w:val="multilevel"/>
    <w:tmpl w:val="3284677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720"/>
      </w:pPr>
      <w:rPr>
        <w:rFonts w:ascii="Arial" w:hAnsi="Arial" w:hint="default"/>
        <w:b w:val="0"/>
        <w:i w:val="0"/>
        <w:sz w:val="24"/>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2" w15:restartNumberingAfterBreak="0">
    <w:nsid w:val="6A755B4A"/>
    <w:multiLevelType w:val="hybridMultilevel"/>
    <w:tmpl w:val="DD5CAE5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C2A559D"/>
    <w:multiLevelType w:val="singleLevel"/>
    <w:tmpl w:val="0409000F"/>
    <w:lvl w:ilvl="0">
      <w:start w:val="1"/>
      <w:numFmt w:val="decimal"/>
      <w:lvlText w:val="%1."/>
      <w:lvlJc w:val="left"/>
      <w:pPr>
        <w:tabs>
          <w:tab w:val="num" w:pos="360"/>
        </w:tabs>
        <w:ind w:left="360" w:hanging="360"/>
      </w:pPr>
    </w:lvl>
  </w:abstractNum>
  <w:abstractNum w:abstractNumId="154" w15:restartNumberingAfterBreak="0">
    <w:nsid w:val="6C885A87"/>
    <w:multiLevelType w:val="singleLevel"/>
    <w:tmpl w:val="489633D4"/>
    <w:lvl w:ilvl="0">
      <w:start w:val="1"/>
      <w:numFmt w:val="bullet"/>
      <w:lvlText w:val=""/>
      <w:lvlJc w:val="left"/>
      <w:pPr>
        <w:tabs>
          <w:tab w:val="num" w:pos="360"/>
        </w:tabs>
        <w:ind w:left="360" w:hanging="360"/>
      </w:pPr>
      <w:rPr>
        <w:rFonts w:ascii="Wingdings" w:hAnsi="Wingdings" w:hint="default"/>
        <w:sz w:val="20"/>
      </w:rPr>
    </w:lvl>
  </w:abstractNum>
  <w:abstractNum w:abstractNumId="155" w15:restartNumberingAfterBreak="0">
    <w:nsid w:val="6C96761D"/>
    <w:multiLevelType w:val="hybridMultilevel"/>
    <w:tmpl w:val="2DF46A62"/>
    <w:lvl w:ilvl="0" w:tplc="2C7E6AC0">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15:restartNumberingAfterBreak="0">
    <w:nsid w:val="6D343AE1"/>
    <w:multiLevelType w:val="singleLevel"/>
    <w:tmpl w:val="5B3C6EB4"/>
    <w:lvl w:ilvl="0">
      <w:start w:val="1"/>
      <w:numFmt w:val="lowerLetter"/>
      <w:lvlText w:val="%1."/>
      <w:lvlJc w:val="left"/>
      <w:pPr>
        <w:tabs>
          <w:tab w:val="num" w:pos="1381"/>
        </w:tabs>
        <w:ind w:left="1381" w:hanging="630"/>
      </w:pPr>
      <w:rPr>
        <w:rFonts w:ascii="Gill Sans MT" w:hAnsi="Gill Sans MT" w:hint="default"/>
        <w:b w:val="0"/>
        <w:i w:val="0"/>
        <w:sz w:val="22"/>
      </w:rPr>
    </w:lvl>
  </w:abstractNum>
  <w:abstractNum w:abstractNumId="157" w15:restartNumberingAfterBreak="0">
    <w:nsid w:val="6DBD472D"/>
    <w:multiLevelType w:val="multilevel"/>
    <w:tmpl w:val="3EDA997A"/>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8" w15:restartNumberingAfterBreak="0">
    <w:nsid w:val="6E254E09"/>
    <w:multiLevelType w:val="hybridMultilevel"/>
    <w:tmpl w:val="D5967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02466F3"/>
    <w:multiLevelType w:val="hybridMultilevel"/>
    <w:tmpl w:val="6BB6B69E"/>
    <w:lvl w:ilvl="0" w:tplc="857C8A72">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70F2472B"/>
    <w:multiLevelType w:val="hybridMultilevel"/>
    <w:tmpl w:val="17CE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11B76B6"/>
    <w:multiLevelType w:val="singleLevel"/>
    <w:tmpl w:val="489633D4"/>
    <w:lvl w:ilvl="0">
      <w:start w:val="1"/>
      <w:numFmt w:val="bullet"/>
      <w:lvlText w:val=""/>
      <w:lvlJc w:val="left"/>
      <w:pPr>
        <w:tabs>
          <w:tab w:val="num" w:pos="360"/>
        </w:tabs>
        <w:ind w:left="360" w:hanging="360"/>
      </w:pPr>
      <w:rPr>
        <w:rFonts w:ascii="Wingdings" w:hAnsi="Wingdings" w:hint="default"/>
        <w:sz w:val="20"/>
      </w:rPr>
    </w:lvl>
  </w:abstractNum>
  <w:abstractNum w:abstractNumId="162" w15:restartNumberingAfterBreak="0">
    <w:nsid w:val="71447CF5"/>
    <w:multiLevelType w:val="hybridMultilevel"/>
    <w:tmpl w:val="117AE848"/>
    <w:lvl w:ilvl="0" w:tplc="E9EA3F9E">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71715958"/>
    <w:multiLevelType w:val="hybridMultilevel"/>
    <w:tmpl w:val="AB3EDAEA"/>
    <w:lvl w:ilvl="0" w:tplc="F356EDD2">
      <w:start w:val="1"/>
      <w:numFmt w:val="bullet"/>
      <w:lvlText w:val=""/>
      <w:lvlJc w:val="left"/>
      <w:pPr>
        <w:tabs>
          <w:tab w:val="num" w:pos="360"/>
        </w:tabs>
        <w:ind w:left="360" w:hanging="360"/>
      </w:pPr>
      <w:rPr>
        <w:rFonts w:ascii="Wingdings" w:hAnsi="Wing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721F6A88"/>
    <w:multiLevelType w:val="singleLevel"/>
    <w:tmpl w:val="489633D4"/>
    <w:lvl w:ilvl="0">
      <w:start w:val="1"/>
      <w:numFmt w:val="bullet"/>
      <w:lvlText w:val=""/>
      <w:lvlJc w:val="left"/>
      <w:pPr>
        <w:tabs>
          <w:tab w:val="num" w:pos="360"/>
        </w:tabs>
        <w:ind w:left="360" w:hanging="360"/>
      </w:pPr>
      <w:rPr>
        <w:rFonts w:ascii="Wingdings" w:hAnsi="Wingdings" w:hint="default"/>
        <w:sz w:val="20"/>
      </w:rPr>
    </w:lvl>
  </w:abstractNum>
  <w:abstractNum w:abstractNumId="165" w15:restartNumberingAfterBreak="0">
    <w:nsid w:val="723227E8"/>
    <w:multiLevelType w:val="singleLevel"/>
    <w:tmpl w:val="46D81C50"/>
    <w:lvl w:ilvl="0">
      <w:start w:val="3"/>
      <w:numFmt w:val="decimal"/>
      <w:lvlText w:val="%1."/>
      <w:lvlJc w:val="left"/>
      <w:pPr>
        <w:tabs>
          <w:tab w:val="num" w:pos="2160"/>
        </w:tabs>
        <w:ind w:left="2160" w:hanging="720"/>
      </w:pPr>
      <w:rPr>
        <w:rFonts w:hint="default"/>
      </w:rPr>
    </w:lvl>
  </w:abstractNum>
  <w:abstractNum w:abstractNumId="166" w15:restartNumberingAfterBreak="0">
    <w:nsid w:val="731C509F"/>
    <w:multiLevelType w:val="singleLevel"/>
    <w:tmpl w:val="DF901D92"/>
    <w:lvl w:ilvl="0">
      <w:start w:val="1"/>
      <w:numFmt w:val="lowerRoman"/>
      <w:lvlText w:val="(%1)"/>
      <w:lvlJc w:val="left"/>
      <w:pPr>
        <w:tabs>
          <w:tab w:val="num" w:pos="720"/>
        </w:tabs>
        <w:ind w:left="720" w:hanging="720"/>
      </w:pPr>
      <w:rPr>
        <w:rFonts w:hint="default"/>
      </w:rPr>
    </w:lvl>
  </w:abstractNum>
  <w:abstractNum w:abstractNumId="167" w15:restartNumberingAfterBreak="0">
    <w:nsid w:val="745C304C"/>
    <w:multiLevelType w:val="hybridMultilevel"/>
    <w:tmpl w:val="6B948E36"/>
    <w:lvl w:ilvl="0" w:tplc="A9DE2D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15:restartNumberingAfterBreak="0">
    <w:nsid w:val="74A07D6C"/>
    <w:multiLevelType w:val="hybridMultilevel"/>
    <w:tmpl w:val="FB8AA508"/>
    <w:lvl w:ilvl="0" w:tplc="0409000B">
      <w:start w:val="1"/>
      <w:numFmt w:val="bullet"/>
      <w:lvlText w:val=""/>
      <w:lvlJc w:val="left"/>
      <w:pPr>
        <w:ind w:left="765" w:hanging="360"/>
      </w:pPr>
      <w:rPr>
        <w:rFonts w:ascii="Wingdings" w:hAnsi="Wingding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69" w15:restartNumberingAfterBreak="0">
    <w:nsid w:val="74E828AF"/>
    <w:multiLevelType w:val="hybridMultilevel"/>
    <w:tmpl w:val="1DA2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8191BC5"/>
    <w:multiLevelType w:val="hybridMultilevel"/>
    <w:tmpl w:val="02A85178"/>
    <w:lvl w:ilvl="0" w:tplc="F356EDD2">
      <w:start w:val="1"/>
      <w:numFmt w:val="bullet"/>
      <w:lvlText w:val=""/>
      <w:lvlJc w:val="left"/>
      <w:pPr>
        <w:tabs>
          <w:tab w:val="num" w:pos="360"/>
        </w:tabs>
        <w:ind w:left="360" w:hanging="360"/>
      </w:pPr>
      <w:rPr>
        <w:rFonts w:ascii="Wingdings" w:hAnsi="Wing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788B38F9"/>
    <w:multiLevelType w:val="hybridMultilevel"/>
    <w:tmpl w:val="DFE04E7A"/>
    <w:lvl w:ilvl="0" w:tplc="A31AAF2A">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796F6251"/>
    <w:multiLevelType w:val="hybridMultilevel"/>
    <w:tmpl w:val="704ECF0C"/>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Symbol" w:hAnsi="Symbol" w:hint="default"/>
      </w:rPr>
    </w:lvl>
    <w:lvl w:ilvl="4" w:tplc="B97C8302">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7A222ECD"/>
    <w:multiLevelType w:val="hybridMultilevel"/>
    <w:tmpl w:val="4D308D2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7A7810FF"/>
    <w:multiLevelType w:val="hybridMultilevel"/>
    <w:tmpl w:val="9A24E330"/>
    <w:lvl w:ilvl="0" w:tplc="808C1B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7ABD7D6F"/>
    <w:multiLevelType w:val="singleLevel"/>
    <w:tmpl w:val="489633D4"/>
    <w:lvl w:ilvl="0">
      <w:start w:val="1"/>
      <w:numFmt w:val="bullet"/>
      <w:lvlText w:val=""/>
      <w:lvlJc w:val="left"/>
      <w:pPr>
        <w:tabs>
          <w:tab w:val="num" w:pos="360"/>
        </w:tabs>
        <w:ind w:left="360" w:hanging="360"/>
      </w:pPr>
      <w:rPr>
        <w:rFonts w:ascii="Wingdings" w:hAnsi="Wingdings" w:hint="default"/>
        <w:sz w:val="20"/>
      </w:rPr>
    </w:lvl>
  </w:abstractNum>
  <w:abstractNum w:abstractNumId="176" w15:restartNumberingAfterBreak="0">
    <w:nsid w:val="7B787150"/>
    <w:multiLevelType w:val="hybridMultilevel"/>
    <w:tmpl w:val="705AA63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CB32C31"/>
    <w:multiLevelType w:val="multilevel"/>
    <w:tmpl w:val="97C4B0E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720"/>
      </w:pPr>
      <w:rPr>
        <w:rFonts w:ascii="Gill Sans MT" w:hAnsi="Gill Sans MT" w:hint="default"/>
        <w:b w:val="0"/>
        <w:i w:val="0"/>
        <w:sz w:val="22"/>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8" w15:restartNumberingAfterBreak="0">
    <w:nsid w:val="7D9F1EA7"/>
    <w:multiLevelType w:val="hybridMultilevel"/>
    <w:tmpl w:val="CA0CD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E321801"/>
    <w:multiLevelType w:val="singleLevel"/>
    <w:tmpl w:val="02409A3E"/>
    <w:lvl w:ilvl="0">
      <w:start w:val="2"/>
      <w:numFmt w:val="decimal"/>
      <w:lvlText w:val="%1)"/>
      <w:lvlJc w:val="left"/>
      <w:pPr>
        <w:tabs>
          <w:tab w:val="num" w:pos="1125"/>
        </w:tabs>
        <w:ind w:left="1125" w:hanging="405"/>
      </w:pPr>
      <w:rPr>
        <w:rFonts w:hint="default"/>
      </w:rPr>
    </w:lvl>
  </w:abstractNum>
  <w:abstractNum w:abstractNumId="180" w15:restartNumberingAfterBreak="0">
    <w:nsid w:val="7E4749E3"/>
    <w:multiLevelType w:val="hybridMultilevel"/>
    <w:tmpl w:val="B718B6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1" w15:restartNumberingAfterBreak="0">
    <w:nsid w:val="7EA8541B"/>
    <w:multiLevelType w:val="hybridMultilevel"/>
    <w:tmpl w:val="B62EA266"/>
    <w:lvl w:ilvl="0" w:tplc="E5769322">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78135194">
    <w:abstractNumId w:val="72"/>
  </w:num>
  <w:num w:numId="2" w16cid:durableId="1961649058">
    <w:abstractNumId w:val="86"/>
  </w:num>
  <w:num w:numId="3" w16cid:durableId="1944534763">
    <w:abstractNumId w:val="140"/>
  </w:num>
  <w:num w:numId="4" w16cid:durableId="1453285326">
    <w:abstractNumId w:val="76"/>
  </w:num>
  <w:num w:numId="5" w16cid:durableId="1966084825">
    <w:abstractNumId w:val="168"/>
  </w:num>
  <w:num w:numId="6" w16cid:durableId="1702972186">
    <w:abstractNumId w:val="44"/>
  </w:num>
  <w:num w:numId="7" w16cid:durableId="909121392">
    <w:abstractNumId w:val="144"/>
  </w:num>
  <w:num w:numId="8" w16cid:durableId="863712409">
    <w:abstractNumId w:val="152"/>
  </w:num>
  <w:num w:numId="9" w16cid:durableId="1544518144">
    <w:abstractNumId w:val="118"/>
  </w:num>
  <w:num w:numId="10" w16cid:durableId="975137099">
    <w:abstractNumId w:val="110"/>
  </w:num>
  <w:num w:numId="11" w16cid:durableId="1007710119">
    <w:abstractNumId w:val="46"/>
  </w:num>
  <w:num w:numId="12" w16cid:durableId="1506897719">
    <w:abstractNumId w:val="180"/>
  </w:num>
  <w:num w:numId="13" w16cid:durableId="94443129">
    <w:abstractNumId w:val="173"/>
  </w:num>
  <w:num w:numId="14" w16cid:durableId="1747218810">
    <w:abstractNumId w:val="57"/>
  </w:num>
  <w:num w:numId="15" w16cid:durableId="1652446201">
    <w:abstractNumId w:val="5"/>
  </w:num>
  <w:num w:numId="16" w16cid:durableId="1683361632">
    <w:abstractNumId w:val="95"/>
  </w:num>
  <w:num w:numId="17" w16cid:durableId="1827235893">
    <w:abstractNumId w:val="37"/>
  </w:num>
  <w:num w:numId="18" w16cid:durableId="2001929251">
    <w:abstractNumId w:val="41"/>
  </w:num>
  <w:num w:numId="19" w16cid:durableId="1852142608">
    <w:abstractNumId w:val="50"/>
  </w:num>
  <w:num w:numId="20" w16cid:durableId="1988168681">
    <w:abstractNumId w:val="62"/>
  </w:num>
  <w:num w:numId="21" w16cid:durableId="2146850031">
    <w:abstractNumId w:val="48"/>
  </w:num>
  <w:num w:numId="22" w16cid:durableId="921723370">
    <w:abstractNumId w:val="96"/>
  </w:num>
  <w:num w:numId="23" w16cid:durableId="1561096758">
    <w:abstractNumId w:val="176"/>
  </w:num>
  <w:num w:numId="24" w16cid:durableId="141318871">
    <w:abstractNumId w:val="1"/>
  </w:num>
  <w:num w:numId="25" w16cid:durableId="989947509">
    <w:abstractNumId w:val="10"/>
  </w:num>
  <w:num w:numId="26" w16cid:durableId="546717872">
    <w:abstractNumId w:val="111"/>
  </w:num>
  <w:num w:numId="27" w16cid:durableId="1615136242">
    <w:abstractNumId w:val="134"/>
  </w:num>
  <w:num w:numId="28" w16cid:durableId="22170233">
    <w:abstractNumId w:val="40"/>
  </w:num>
  <w:num w:numId="29" w16cid:durableId="118112803">
    <w:abstractNumId w:val="19"/>
  </w:num>
  <w:num w:numId="30" w16cid:durableId="131211641">
    <w:abstractNumId w:val="66"/>
  </w:num>
  <w:num w:numId="31" w16cid:durableId="1230118560">
    <w:abstractNumId w:val="113"/>
  </w:num>
  <w:num w:numId="32" w16cid:durableId="834144911">
    <w:abstractNumId w:val="147"/>
  </w:num>
  <w:num w:numId="33" w16cid:durableId="68161145">
    <w:abstractNumId w:val="82"/>
  </w:num>
  <w:num w:numId="34" w16cid:durableId="715155874">
    <w:abstractNumId w:val="21"/>
  </w:num>
  <w:num w:numId="35" w16cid:durableId="2015917464">
    <w:abstractNumId w:val="32"/>
  </w:num>
  <w:num w:numId="36" w16cid:durableId="2121561004">
    <w:abstractNumId w:val="172"/>
  </w:num>
  <w:num w:numId="37" w16cid:durableId="394014957">
    <w:abstractNumId w:val="98"/>
  </w:num>
  <w:num w:numId="38" w16cid:durableId="1081416794">
    <w:abstractNumId w:val="131"/>
  </w:num>
  <w:num w:numId="39" w16cid:durableId="1502502739">
    <w:abstractNumId w:val="97"/>
  </w:num>
  <w:num w:numId="40" w16cid:durableId="943223702">
    <w:abstractNumId w:val="22"/>
  </w:num>
  <w:num w:numId="41" w16cid:durableId="308872189">
    <w:abstractNumId w:val="88"/>
  </w:num>
  <w:num w:numId="42" w16cid:durableId="1008673626">
    <w:abstractNumId w:val="156"/>
  </w:num>
  <w:num w:numId="43" w16cid:durableId="1615095400">
    <w:abstractNumId w:val="45"/>
  </w:num>
  <w:num w:numId="44" w16cid:durableId="2106264628">
    <w:abstractNumId w:val="165"/>
  </w:num>
  <w:num w:numId="45" w16cid:durableId="1530990454">
    <w:abstractNumId w:val="133"/>
  </w:num>
  <w:num w:numId="46" w16cid:durableId="1261837811">
    <w:abstractNumId w:val="139"/>
  </w:num>
  <w:num w:numId="47" w16cid:durableId="854147405">
    <w:abstractNumId w:val="63"/>
  </w:num>
  <w:num w:numId="48" w16cid:durableId="1992247933">
    <w:abstractNumId w:val="3"/>
  </w:num>
  <w:num w:numId="49" w16cid:durableId="1495679499">
    <w:abstractNumId w:val="9"/>
  </w:num>
  <w:num w:numId="50" w16cid:durableId="1657222975">
    <w:abstractNumId w:val="87"/>
  </w:num>
  <w:num w:numId="51" w16cid:durableId="830221020">
    <w:abstractNumId w:val="43"/>
  </w:num>
  <w:num w:numId="52" w16cid:durableId="1755669173">
    <w:abstractNumId w:val="153"/>
  </w:num>
  <w:num w:numId="53" w16cid:durableId="313878005">
    <w:abstractNumId w:val="91"/>
  </w:num>
  <w:num w:numId="54" w16cid:durableId="870798293">
    <w:abstractNumId w:val="56"/>
  </w:num>
  <w:num w:numId="55" w16cid:durableId="1339885875">
    <w:abstractNumId w:val="177"/>
  </w:num>
  <w:num w:numId="56" w16cid:durableId="183331404">
    <w:abstractNumId w:val="59"/>
  </w:num>
  <w:num w:numId="57" w16cid:durableId="827788055">
    <w:abstractNumId w:val="149"/>
  </w:num>
  <w:num w:numId="58" w16cid:durableId="282083378">
    <w:abstractNumId w:val="164"/>
  </w:num>
  <w:num w:numId="59" w16cid:durableId="1863089892">
    <w:abstractNumId w:val="64"/>
  </w:num>
  <w:num w:numId="60" w16cid:durableId="1128546894">
    <w:abstractNumId w:val="84"/>
  </w:num>
  <w:num w:numId="61" w16cid:durableId="2004576997">
    <w:abstractNumId w:val="39"/>
  </w:num>
  <w:num w:numId="62" w16cid:durableId="253628969">
    <w:abstractNumId w:val="135"/>
  </w:num>
  <w:num w:numId="63" w16cid:durableId="1338461032">
    <w:abstractNumId w:val="161"/>
  </w:num>
  <w:num w:numId="64" w16cid:durableId="140267961">
    <w:abstractNumId w:val="154"/>
  </w:num>
  <w:num w:numId="65" w16cid:durableId="2045322234">
    <w:abstractNumId w:val="93"/>
  </w:num>
  <w:num w:numId="66" w16cid:durableId="1879270857">
    <w:abstractNumId w:val="129"/>
  </w:num>
  <w:num w:numId="67" w16cid:durableId="521553828">
    <w:abstractNumId w:val="65"/>
  </w:num>
  <w:num w:numId="68" w16cid:durableId="811823271">
    <w:abstractNumId w:val="175"/>
  </w:num>
  <w:num w:numId="69" w16cid:durableId="2115513565">
    <w:abstractNumId w:val="171"/>
  </w:num>
  <w:num w:numId="70" w16cid:durableId="1543207740">
    <w:abstractNumId w:val="42"/>
  </w:num>
  <w:num w:numId="71" w16cid:durableId="1849977446">
    <w:abstractNumId w:val="29"/>
  </w:num>
  <w:num w:numId="72" w16cid:durableId="447548855">
    <w:abstractNumId w:val="90"/>
  </w:num>
  <w:num w:numId="73" w16cid:durableId="1743062760">
    <w:abstractNumId w:val="179"/>
  </w:num>
  <w:num w:numId="74" w16cid:durableId="296766544">
    <w:abstractNumId w:val="108"/>
  </w:num>
  <w:num w:numId="75" w16cid:durableId="1352952743">
    <w:abstractNumId w:val="89"/>
  </w:num>
  <w:num w:numId="76" w16cid:durableId="1069613159">
    <w:abstractNumId w:val="100"/>
  </w:num>
  <w:num w:numId="77" w16cid:durableId="803816035">
    <w:abstractNumId w:val="6"/>
  </w:num>
  <w:num w:numId="78" w16cid:durableId="257370708">
    <w:abstractNumId w:val="126"/>
  </w:num>
  <w:num w:numId="79" w16cid:durableId="27801385">
    <w:abstractNumId w:val="170"/>
  </w:num>
  <w:num w:numId="80" w16cid:durableId="1316688552">
    <w:abstractNumId w:val="60"/>
  </w:num>
  <w:num w:numId="81" w16cid:durableId="1884826863">
    <w:abstractNumId w:val="52"/>
  </w:num>
  <w:num w:numId="82" w16cid:durableId="452092198">
    <w:abstractNumId w:val="16"/>
  </w:num>
  <w:num w:numId="83" w16cid:durableId="951672651">
    <w:abstractNumId w:val="71"/>
  </w:num>
  <w:num w:numId="84" w16cid:durableId="397679416">
    <w:abstractNumId w:val="159"/>
  </w:num>
  <w:num w:numId="85" w16cid:durableId="1541548731">
    <w:abstractNumId w:val="117"/>
  </w:num>
  <w:num w:numId="86" w16cid:durableId="1947226939">
    <w:abstractNumId w:val="74"/>
  </w:num>
  <w:num w:numId="87" w16cid:durableId="1376853121">
    <w:abstractNumId w:val="69"/>
  </w:num>
  <w:num w:numId="88" w16cid:durableId="1191341105">
    <w:abstractNumId w:val="12"/>
  </w:num>
  <w:num w:numId="89" w16cid:durableId="1493521108">
    <w:abstractNumId w:val="54"/>
  </w:num>
  <w:num w:numId="90" w16cid:durableId="1298293980">
    <w:abstractNumId w:val="181"/>
  </w:num>
  <w:num w:numId="91" w16cid:durableId="558397293">
    <w:abstractNumId w:val="146"/>
  </w:num>
  <w:num w:numId="92" w16cid:durableId="1762602801">
    <w:abstractNumId w:val="112"/>
  </w:num>
  <w:num w:numId="93" w16cid:durableId="561722494">
    <w:abstractNumId w:val="33"/>
  </w:num>
  <w:num w:numId="94" w16cid:durableId="2084060690">
    <w:abstractNumId w:val="132"/>
  </w:num>
  <w:num w:numId="95" w16cid:durableId="1918906483">
    <w:abstractNumId w:val="101"/>
  </w:num>
  <w:num w:numId="96" w16cid:durableId="2012489694">
    <w:abstractNumId w:val="49"/>
  </w:num>
  <w:num w:numId="97" w16cid:durableId="542062956">
    <w:abstractNumId w:val="15"/>
  </w:num>
  <w:num w:numId="98" w16cid:durableId="709957437">
    <w:abstractNumId w:val="4"/>
  </w:num>
  <w:num w:numId="99" w16cid:durableId="616330209">
    <w:abstractNumId w:val="148"/>
  </w:num>
  <w:num w:numId="100" w16cid:durableId="1512332291">
    <w:abstractNumId w:val="92"/>
  </w:num>
  <w:num w:numId="101" w16cid:durableId="823164563">
    <w:abstractNumId w:val="68"/>
  </w:num>
  <w:num w:numId="102" w16cid:durableId="764620520">
    <w:abstractNumId w:val="7"/>
  </w:num>
  <w:num w:numId="103" w16cid:durableId="638726314">
    <w:abstractNumId w:val="121"/>
  </w:num>
  <w:num w:numId="104" w16cid:durableId="659694983">
    <w:abstractNumId w:val="143"/>
  </w:num>
  <w:num w:numId="105" w16cid:durableId="1413742949">
    <w:abstractNumId w:val="67"/>
  </w:num>
  <w:num w:numId="106" w16cid:durableId="1058894956">
    <w:abstractNumId w:val="162"/>
  </w:num>
  <w:num w:numId="107" w16cid:durableId="927497182">
    <w:abstractNumId w:val="47"/>
  </w:num>
  <w:num w:numId="108" w16cid:durableId="1336809368">
    <w:abstractNumId w:val="34"/>
  </w:num>
  <w:num w:numId="109" w16cid:durableId="1260795596">
    <w:abstractNumId w:val="103"/>
  </w:num>
  <w:num w:numId="110" w16cid:durableId="1804419872">
    <w:abstractNumId w:val="14"/>
  </w:num>
  <w:num w:numId="111" w16cid:durableId="1833792109">
    <w:abstractNumId w:val="145"/>
  </w:num>
  <w:num w:numId="112" w16cid:durableId="2113044109">
    <w:abstractNumId w:val="163"/>
  </w:num>
  <w:num w:numId="113" w16cid:durableId="1044329161">
    <w:abstractNumId w:val="130"/>
  </w:num>
  <w:num w:numId="114" w16cid:durableId="1955087860">
    <w:abstractNumId w:val="104"/>
  </w:num>
  <w:num w:numId="115" w16cid:durableId="1794670294">
    <w:abstractNumId w:val="2"/>
  </w:num>
  <w:num w:numId="116" w16cid:durableId="737745370">
    <w:abstractNumId w:val="11"/>
  </w:num>
  <w:num w:numId="117" w16cid:durableId="2047824769">
    <w:abstractNumId w:val="85"/>
  </w:num>
  <w:num w:numId="118" w16cid:durableId="1241527972">
    <w:abstractNumId w:val="99"/>
  </w:num>
  <w:num w:numId="119" w16cid:durableId="2061053363">
    <w:abstractNumId w:val="13"/>
  </w:num>
  <w:num w:numId="120" w16cid:durableId="1478910898">
    <w:abstractNumId w:val="81"/>
  </w:num>
  <w:num w:numId="121" w16cid:durableId="2098362309">
    <w:abstractNumId w:val="151"/>
  </w:num>
  <w:num w:numId="122" w16cid:durableId="269360605">
    <w:abstractNumId w:val="114"/>
  </w:num>
  <w:num w:numId="123" w16cid:durableId="1881624368">
    <w:abstractNumId w:val="120"/>
  </w:num>
  <w:num w:numId="124" w16cid:durableId="673919144">
    <w:abstractNumId w:val="102"/>
  </w:num>
  <w:num w:numId="125" w16cid:durableId="1641381886">
    <w:abstractNumId w:val="141"/>
  </w:num>
  <w:num w:numId="126" w16cid:durableId="99766947">
    <w:abstractNumId w:val="75"/>
  </w:num>
  <w:num w:numId="127" w16cid:durableId="105274637">
    <w:abstractNumId w:val="27"/>
  </w:num>
  <w:num w:numId="128" w16cid:durableId="319122460">
    <w:abstractNumId w:val="8"/>
  </w:num>
  <w:num w:numId="129" w16cid:durableId="998732439">
    <w:abstractNumId w:val="36"/>
  </w:num>
  <w:num w:numId="130" w16cid:durableId="1648322641">
    <w:abstractNumId w:val="70"/>
  </w:num>
  <w:num w:numId="131" w16cid:durableId="946733882">
    <w:abstractNumId w:val="106"/>
  </w:num>
  <w:num w:numId="132" w16cid:durableId="1856118190">
    <w:abstractNumId w:val="166"/>
  </w:num>
  <w:num w:numId="133" w16cid:durableId="1146124454">
    <w:abstractNumId w:val="20"/>
  </w:num>
  <w:num w:numId="134" w16cid:durableId="1488739787">
    <w:abstractNumId w:val="38"/>
  </w:num>
  <w:num w:numId="135" w16cid:durableId="53940799">
    <w:abstractNumId w:val="124"/>
  </w:num>
  <w:num w:numId="136" w16cid:durableId="639726499">
    <w:abstractNumId w:val="107"/>
  </w:num>
  <w:num w:numId="137" w16cid:durableId="289551050">
    <w:abstractNumId w:val="31"/>
  </w:num>
  <w:num w:numId="138" w16cid:durableId="557323503">
    <w:abstractNumId w:val="83"/>
  </w:num>
  <w:num w:numId="139" w16cid:durableId="1545216763">
    <w:abstractNumId w:val="51"/>
  </w:num>
  <w:num w:numId="140" w16cid:durableId="671179850">
    <w:abstractNumId w:val="94"/>
  </w:num>
  <w:num w:numId="141" w16cid:durableId="940525070">
    <w:abstractNumId w:val="150"/>
  </w:num>
  <w:num w:numId="142" w16cid:durableId="1464696541">
    <w:abstractNumId w:val="167"/>
  </w:num>
  <w:num w:numId="143" w16cid:durableId="866868207">
    <w:abstractNumId w:val="105"/>
  </w:num>
  <w:num w:numId="144" w16cid:durableId="827868911">
    <w:abstractNumId w:val="58"/>
  </w:num>
  <w:num w:numId="145" w16cid:durableId="2053771412">
    <w:abstractNumId w:val="24"/>
  </w:num>
  <w:num w:numId="146" w16cid:durableId="751974017">
    <w:abstractNumId w:val="109"/>
  </w:num>
  <w:num w:numId="147" w16cid:durableId="895506232">
    <w:abstractNumId w:val="30"/>
  </w:num>
  <w:num w:numId="148" w16cid:durableId="1257011965">
    <w:abstractNumId w:val="136"/>
  </w:num>
  <w:num w:numId="149" w16cid:durableId="356663257">
    <w:abstractNumId w:val="128"/>
  </w:num>
  <w:num w:numId="150" w16cid:durableId="858011252">
    <w:abstractNumId w:val="155"/>
  </w:num>
  <w:num w:numId="151" w16cid:durableId="1043407675">
    <w:abstractNumId w:val="157"/>
  </w:num>
  <w:num w:numId="152" w16cid:durableId="1283610431">
    <w:abstractNumId w:val="125"/>
  </w:num>
  <w:num w:numId="153" w16cid:durableId="1651055630">
    <w:abstractNumId w:val="17"/>
  </w:num>
  <w:num w:numId="154" w16cid:durableId="128792537">
    <w:abstractNumId w:val="80"/>
  </w:num>
  <w:num w:numId="155" w16cid:durableId="966424767">
    <w:abstractNumId w:val="174"/>
  </w:num>
  <w:num w:numId="156" w16cid:durableId="250508441">
    <w:abstractNumId w:val="25"/>
  </w:num>
  <w:num w:numId="157" w16cid:durableId="1775635454">
    <w:abstractNumId w:val="73"/>
  </w:num>
  <w:num w:numId="158" w16cid:durableId="1176847540">
    <w:abstractNumId w:val="35"/>
  </w:num>
  <w:num w:numId="159" w16cid:durableId="1878204245">
    <w:abstractNumId w:val="142"/>
  </w:num>
  <w:num w:numId="160" w16cid:durableId="207034845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535575365">
    <w:abstractNumId w:val="119"/>
  </w:num>
  <w:num w:numId="162" w16cid:durableId="1785004248">
    <w:abstractNumId w:val="116"/>
  </w:num>
  <w:num w:numId="163" w16cid:durableId="406728088">
    <w:abstractNumId w:val="53"/>
  </w:num>
  <w:num w:numId="164" w16cid:durableId="1437678928">
    <w:abstractNumId w:val="55"/>
  </w:num>
  <w:num w:numId="165" w16cid:durableId="1826167686">
    <w:abstractNumId w:val="137"/>
  </w:num>
  <w:num w:numId="166" w16cid:durableId="706562200">
    <w:abstractNumId w:val="178"/>
  </w:num>
  <w:num w:numId="167" w16cid:durableId="1000623992">
    <w:abstractNumId w:val="61"/>
  </w:num>
  <w:num w:numId="168" w16cid:durableId="1905557426">
    <w:abstractNumId w:val="138"/>
  </w:num>
  <w:num w:numId="169" w16cid:durableId="1592394129">
    <w:abstractNumId w:val="160"/>
  </w:num>
  <w:num w:numId="170" w16cid:durableId="1329745848">
    <w:abstractNumId w:val="169"/>
  </w:num>
  <w:num w:numId="171" w16cid:durableId="271060887">
    <w:abstractNumId w:val="26"/>
  </w:num>
  <w:num w:numId="172" w16cid:durableId="1002855259">
    <w:abstractNumId w:val="77"/>
  </w:num>
  <w:num w:numId="173" w16cid:durableId="113253152">
    <w:abstractNumId w:val="127"/>
  </w:num>
  <w:num w:numId="174" w16cid:durableId="1557820374">
    <w:abstractNumId w:val="78"/>
  </w:num>
  <w:num w:numId="175" w16cid:durableId="1491747364">
    <w:abstractNumId w:val="28"/>
  </w:num>
  <w:num w:numId="176" w16cid:durableId="1472626238">
    <w:abstractNumId w:val="158"/>
  </w:num>
  <w:num w:numId="177" w16cid:durableId="406071078">
    <w:abstractNumId w:val="18"/>
  </w:num>
  <w:num w:numId="178" w16cid:durableId="117721064">
    <w:abstractNumId w:val="115"/>
  </w:num>
  <w:num w:numId="179" w16cid:durableId="1342974683">
    <w:abstractNumId w:val="122"/>
  </w:num>
  <w:num w:numId="180" w16cid:durableId="700783647">
    <w:abstractNumId w:val="23"/>
  </w:num>
  <w:num w:numId="181" w16cid:durableId="551044868">
    <w:abstractNumId w:val="79"/>
  </w:num>
  <w:num w:numId="182" w16cid:durableId="1951891017">
    <w:abstractNumId w:val="0"/>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B8A"/>
    <w:rsid w:val="00000B77"/>
    <w:rsid w:val="00002245"/>
    <w:rsid w:val="00004553"/>
    <w:rsid w:val="00011580"/>
    <w:rsid w:val="00021DEE"/>
    <w:rsid w:val="00022C4D"/>
    <w:rsid w:val="00024285"/>
    <w:rsid w:val="00030BCF"/>
    <w:rsid w:val="00035B11"/>
    <w:rsid w:val="00036C7B"/>
    <w:rsid w:val="00040330"/>
    <w:rsid w:val="00043DA8"/>
    <w:rsid w:val="000548E1"/>
    <w:rsid w:val="00054E03"/>
    <w:rsid w:val="00056674"/>
    <w:rsid w:val="0005735C"/>
    <w:rsid w:val="00067AB6"/>
    <w:rsid w:val="00072916"/>
    <w:rsid w:val="00072935"/>
    <w:rsid w:val="00073772"/>
    <w:rsid w:val="00075242"/>
    <w:rsid w:val="0008151A"/>
    <w:rsid w:val="000820EE"/>
    <w:rsid w:val="000825F9"/>
    <w:rsid w:val="000828BC"/>
    <w:rsid w:val="00084431"/>
    <w:rsid w:val="0008711B"/>
    <w:rsid w:val="0008757E"/>
    <w:rsid w:val="00087DAE"/>
    <w:rsid w:val="0009087C"/>
    <w:rsid w:val="000A100C"/>
    <w:rsid w:val="000A1048"/>
    <w:rsid w:val="000A15C7"/>
    <w:rsid w:val="000A7711"/>
    <w:rsid w:val="000A7E0B"/>
    <w:rsid w:val="000B0B54"/>
    <w:rsid w:val="000C789E"/>
    <w:rsid w:val="000C7D45"/>
    <w:rsid w:val="000D0C32"/>
    <w:rsid w:val="000E6434"/>
    <w:rsid w:val="000F01B2"/>
    <w:rsid w:val="000F0527"/>
    <w:rsid w:val="000F0FBC"/>
    <w:rsid w:val="00101577"/>
    <w:rsid w:val="00102784"/>
    <w:rsid w:val="00107C29"/>
    <w:rsid w:val="00111B32"/>
    <w:rsid w:val="00112B96"/>
    <w:rsid w:val="00117682"/>
    <w:rsid w:val="00123CF7"/>
    <w:rsid w:val="00123EB4"/>
    <w:rsid w:val="00125B93"/>
    <w:rsid w:val="00125EA9"/>
    <w:rsid w:val="00131F05"/>
    <w:rsid w:val="001320BA"/>
    <w:rsid w:val="00136E4E"/>
    <w:rsid w:val="0014063D"/>
    <w:rsid w:val="00145918"/>
    <w:rsid w:val="00145C30"/>
    <w:rsid w:val="00145CBC"/>
    <w:rsid w:val="001462E5"/>
    <w:rsid w:val="00151DD7"/>
    <w:rsid w:val="00166BEB"/>
    <w:rsid w:val="00166C58"/>
    <w:rsid w:val="001700F0"/>
    <w:rsid w:val="001772C9"/>
    <w:rsid w:val="00181D1E"/>
    <w:rsid w:val="00184A50"/>
    <w:rsid w:val="001863EB"/>
    <w:rsid w:val="00190D16"/>
    <w:rsid w:val="001928C0"/>
    <w:rsid w:val="00194582"/>
    <w:rsid w:val="001955EB"/>
    <w:rsid w:val="00196934"/>
    <w:rsid w:val="001A381F"/>
    <w:rsid w:val="001A7400"/>
    <w:rsid w:val="001B38C0"/>
    <w:rsid w:val="001B436E"/>
    <w:rsid w:val="001B6552"/>
    <w:rsid w:val="001C6ED5"/>
    <w:rsid w:val="001C6F63"/>
    <w:rsid w:val="001C7BF9"/>
    <w:rsid w:val="001D5927"/>
    <w:rsid w:val="001E5BEE"/>
    <w:rsid w:val="001E61EB"/>
    <w:rsid w:val="001F2425"/>
    <w:rsid w:val="00202137"/>
    <w:rsid w:val="002171BA"/>
    <w:rsid w:val="00224054"/>
    <w:rsid w:val="00233642"/>
    <w:rsid w:val="00233F15"/>
    <w:rsid w:val="00235BAC"/>
    <w:rsid w:val="002400E8"/>
    <w:rsid w:val="00257529"/>
    <w:rsid w:val="00271F64"/>
    <w:rsid w:val="00272734"/>
    <w:rsid w:val="00272EE7"/>
    <w:rsid w:val="00273DCF"/>
    <w:rsid w:val="00290561"/>
    <w:rsid w:val="0029299D"/>
    <w:rsid w:val="002A23F3"/>
    <w:rsid w:val="002A6757"/>
    <w:rsid w:val="002A75F9"/>
    <w:rsid w:val="002B0E52"/>
    <w:rsid w:val="002B2952"/>
    <w:rsid w:val="002C123A"/>
    <w:rsid w:val="002C36B9"/>
    <w:rsid w:val="002C3A10"/>
    <w:rsid w:val="002D5236"/>
    <w:rsid w:val="002D663D"/>
    <w:rsid w:val="002E2C44"/>
    <w:rsid w:val="002E42C8"/>
    <w:rsid w:val="002E6B1A"/>
    <w:rsid w:val="002F3E43"/>
    <w:rsid w:val="002F4CDE"/>
    <w:rsid w:val="00301E57"/>
    <w:rsid w:val="003119D5"/>
    <w:rsid w:val="00312C4D"/>
    <w:rsid w:val="00314AA9"/>
    <w:rsid w:val="00332719"/>
    <w:rsid w:val="00333501"/>
    <w:rsid w:val="00352A12"/>
    <w:rsid w:val="003569DE"/>
    <w:rsid w:val="0036263F"/>
    <w:rsid w:val="003649DB"/>
    <w:rsid w:val="003654BB"/>
    <w:rsid w:val="00365A6F"/>
    <w:rsid w:val="00366B7B"/>
    <w:rsid w:val="00375AF4"/>
    <w:rsid w:val="00380278"/>
    <w:rsid w:val="00386591"/>
    <w:rsid w:val="0038731E"/>
    <w:rsid w:val="0039531F"/>
    <w:rsid w:val="00396E93"/>
    <w:rsid w:val="00396F3C"/>
    <w:rsid w:val="003A3216"/>
    <w:rsid w:val="003A40F0"/>
    <w:rsid w:val="003A573F"/>
    <w:rsid w:val="003A63BF"/>
    <w:rsid w:val="003C072F"/>
    <w:rsid w:val="003C2E9B"/>
    <w:rsid w:val="003C4C63"/>
    <w:rsid w:val="003C7C31"/>
    <w:rsid w:val="003D0A0E"/>
    <w:rsid w:val="003D1398"/>
    <w:rsid w:val="003D2142"/>
    <w:rsid w:val="003D367D"/>
    <w:rsid w:val="003D4179"/>
    <w:rsid w:val="003D497B"/>
    <w:rsid w:val="003D6149"/>
    <w:rsid w:val="003D68FC"/>
    <w:rsid w:val="003F1FD0"/>
    <w:rsid w:val="003F344F"/>
    <w:rsid w:val="003F6B05"/>
    <w:rsid w:val="003F7043"/>
    <w:rsid w:val="003F70C8"/>
    <w:rsid w:val="00400596"/>
    <w:rsid w:val="0040596B"/>
    <w:rsid w:val="00413B16"/>
    <w:rsid w:val="00423259"/>
    <w:rsid w:val="0042747A"/>
    <w:rsid w:val="00430BB2"/>
    <w:rsid w:val="00433621"/>
    <w:rsid w:val="00433C88"/>
    <w:rsid w:val="00434E8C"/>
    <w:rsid w:val="00435CCD"/>
    <w:rsid w:val="00435E91"/>
    <w:rsid w:val="004365E8"/>
    <w:rsid w:val="004432B1"/>
    <w:rsid w:val="00443BFA"/>
    <w:rsid w:val="00443F26"/>
    <w:rsid w:val="0044754B"/>
    <w:rsid w:val="00450EED"/>
    <w:rsid w:val="0045484C"/>
    <w:rsid w:val="00461623"/>
    <w:rsid w:val="00462E9A"/>
    <w:rsid w:val="00464004"/>
    <w:rsid w:val="00466A5A"/>
    <w:rsid w:val="00470F73"/>
    <w:rsid w:val="004730C5"/>
    <w:rsid w:val="004732BE"/>
    <w:rsid w:val="004831D9"/>
    <w:rsid w:val="0048338B"/>
    <w:rsid w:val="00490A3E"/>
    <w:rsid w:val="00495014"/>
    <w:rsid w:val="00497384"/>
    <w:rsid w:val="004A3814"/>
    <w:rsid w:val="004A48ED"/>
    <w:rsid w:val="004B1EBF"/>
    <w:rsid w:val="004B5D85"/>
    <w:rsid w:val="004B78D0"/>
    <w:rsid w:val="004C0481"/>
    <w:rsid w:val="004C7DDE"/>
    <w:rsid w:val="004D6046"/>
    <w:rsid w:val="004D7A53"/>
    <w:rsid w:val="004E2810"/>
    <w:rsid w:val="004E4360"/>
    <w:rsid w:val="004F2917"/>
    <w:rsid w:val="004F366C"/>
    <w:rsid w:val="00500B44"/>
    <w:rsid w:val="0051514B"/>
    <w:rsid w:val="0051535D"/>
    <w:rsid w:val="00515F71"/>
    <w:rsid w:val="00524C60"/>
    <w:rsid w:val="0052542F"/>
    <w:rsid w:val="00525730"/>
    <w:rsid w:val="00526C2F"/>
    <w:rsid w:val="0053077E"/>
    <w:rsid w:val="00530CE2"/>
    <w:rsid w:val="0054239D"/>
    <w:rsid w:val="00542C0C"/>
    <w:rsid w:val="005437AA"/>
    <w:rsid w:val="00547195"/>
    <w:rsid w:val="00551D4C"/>
    <w:rsid w:val="0055545E"/>
    <w:rsid w:val="005559D5"/>
    <w:rsid w:val="00557363"/>
    <w:rsid w:val="0056698C"/>
    <w:rsid w:val="00571AF2"/>
    <w:rsid w:val="00571C27"/>
    <w:rsid w:val="005777A1"/>
    <w:rsid w:val="005779E0"/>
    <w:rsid w:val="00586997"/>
    <w:rsid w:val="0059436B"/>
    <w:rsid w:val="005A05C4"/>
    <w:rsid w:val="005A247D"/>
    <w:rsid w:val="005A4C31"/>
    <w:rsid w:val="005A71C2"/>
    <w:rsid w:val="005B04E6"/>
    <w:rsid w:val="005B1BD3"/>
    <w:rsid w:val="005B5490"/>
    <w:rsid w:val="005B5CC7"/>
    <w:rsid w:val="005B74F1"/>
    <w:rsid w:val="005C0556"/>
    <w:rsid w:val="005C1BD8"/>
    <w:rsid w:val="005C5245"/>
    <w:rsid w:val="005D1D00"/>
    <w:rsid w:val="005D36AF"/>
    <w:rsid w:val="005D3B89"/>
    <w:rsid w:val="005D4F4B"/>
    <w:rsid w:val="005D56BC"/>
    <w:rsid w:val="005D6675"/>
    <w:rsid w:val="005D6BEE"/>
    <w:rsid w:val="005E064B"/>
    <w:rsid w:val="005E1A6E"/>
    <w:rsid w:val="005E4F34"/>
    <w:rsid w:val="005E62B8"/>
    <w:rsid w:val="005F06EA"/>
    <w:rsid w:val="005F3661"/>
    <w:rsid w:val="005F4BAE"/>
    <w:rsid w:val="005F6D19"/>
    <w:rsid w:val="00603BEA"/>
    <w:rsid w:val="006053C6"/>
    <w:rsid w:val="006063B9"/>
    <w:rsid w:val="006065C9"/>
    <w:rsid w:val="006132DD"/>
    <w:rsid w:val="00614C87"/>
    <w:rsid w:val="00623849"/>
    <w:rsid w:val="006256A9"/>
    <w:rsid w:val="00634369"/>
    <w:rsid w:val="00635EB7"/>
    <w:rsid w:val="00636EB5"/>
    <w:rsid w:val="00640929"/>
    <w:rsid w:val="006427C0"/>
    <w:rsid w:val="00646266"/>
    <w:rsid w:val="0064744C"/>
    <w:rsid w:val="00647781"/>
    <w:rsid w:val="00654AA0"/>
    <w:rsid w:val="00665107"/>
    <w:rsid w:val="0067079E"/>
    <w:rsid w:val="00670A27"/>
    <w:rsid w:val="0067239F"/>
    <w:rsid w:val="00684382"/>
    <w:rsid w:val="006879D0"/>
    <w:rsid w:val="006937E1"/>
    <w:rsid w:val="006A0579"/>
    <w:rsid w:val="006A38F8"/>
    <w:rsid w:val="006B032C"/>
    <w:rsid w:val="006B28B1"/>
    <w:rsid w:val="006B32E4"/>
    <w:rsid w:val="006B68F8"/>
    <w:rsid w:val="006C2837"/>
    <w:rsid w:val="006C75D6"/>
    <w:rsid w:val="006D20B3"/>
    <w:rsid w:val="006D5360"/>
    <w:rsid w:val="006E4E0E"/>
    <w:rsid w:val="006E515D"/>
    <w:rsid w:val="006E521C"/>
    <w:rsid w:val="006F1291"/>
    <w:rsid w:val="006F19C7"/>
    <w:rsid w:val="006F25FF"/>
    <w:rsid w:val="006F3CD6"/>
    <w:rsid w:val="006F7BFB"/>
    <w:rsid w:val="00714B88"/>
    <w:rsid w:val="007353D9"/>
    <w:rsid w:val="00737396"/>
    <w:rsid w:val="00741143"/>
    <w:rsid w:val="00742A87"/>
    <w:rsid w:val="00745707"/>
    <w:rsid w:val="007457DF"/>
    <w:rsid w:val="00752E61"/>
    <w:rsid w:val="00771080"/>
    <w:rsid w:val="00772C9D"/>
    <w:rsid w:val="007737F2"/>
    <w:rsid w:val="00773D96"/>
    <w:rsid w:val="00774A3D"/>
    <w:rsid w:val="007814F8"/>
    <w:rsid w:val="00781815"/>
    <w:rsid w:val="00781D00"/>
    <w:rsid w:val="00790DDF"/>
    <w:rsid w:val="007927BA"/>
    <w:rsid w:val="00792A8C"/>
    <w:rsid w:val="0079547D"/>
    <w:rsid w:val="007A66FE"/>
    <w:rsid w:val="007B6848"/>
    <w:rsid w:val="007B7AC1"/>
    <w:rsid w:val="007C7148"/>
    <w:rsid w:val="007D4CCD"/>
    <w:rsid w:val="007D4D01"/>
    <w:rsid w:val="007D5FF4"/>
    <w:rsid w:val="007D7838"/>
    <w:rsid w:val="007E049C"/>
    <w:rsid w:val="007E09B8"/>
    <w:rsid w:val="007E2B47"/>
    <w:rsid w:val="007E4196"/>
    <w:rsid w:val="007E4DEA"/>
    <w:rsid w:val="007E7CED"/>
    <w:rsid w:val="007E7FF7"/>
    <w:rsid w:val="007F751A"/>
    <w:rsid w:val="008025F6"/>
    <w:rsid w:val="00825A1D"/>
    <w:rsid w:val="0083253D"/>
    <w:rsid w:val="0083493A"/>
    <w:rsid w:val="0084382F"/>
    <w:rsid w:val="00845279"/>
    <w:rsid w:val="00845FE5"/>
    <w:rsid w:val="0084687C"/>
    <w:rsid w:val="00850350"/>
    <w:rsid w:val="00861808"/>
    <w:rsid w:val="00861F07"/>
    <w:rsid w:val="008656E0"/>
    <w:rsid w:val="0087049C"/>
    <w:rsid w:val="00872C90"/>
    <w:rsid w:val="00876837"/>
    <w:rsid w:val="00877433"/>
    <w:rsid w:val="00877AA0"/>
    <w:rsid w:val="008828FF"/>
    <w:rsid w:val="00882ABD"/>
    <w:rsid w:val="00886581"/>
    <w:rsid w:val="008879B6"/>
    <w:rsid w:val="00890451"/>
    <w:rsid w:val="00890555"/>
    <w:rsid w:val="00892875"/>
    <w:rsid w:val="00897D14"/>
    <w:rsid w:val="008A06A0"/>
    <w:rsid w:val="008A4D79"/>
    <w:rsid w:val="008A51C4"/>
    <w:rsid w:val="008B4649"/>
    <w:rsid w:val="008B6947"/>
    <w:rsid w:val="008B6BD3"/>
    <w:rsid w:val="008B79A7"/>
    <w:rsid w:val="008C0238"/>
    <w:rsid w:val="008C114F"/>
    <w:rsid w:val="008C573B"/>
    <w:rsid w:val="008C6343"/>
    <w:rsid w:val="008C70D9"/>
    <w:rsid w:val="008D10B8"/>
    <w:rsid w:val="008D2507"/>
    <w:rsid w:val="008D73C2"/>
    <w:rsid w:val="008D7CE6"/>
    <w:rsid w:val="008E0603"/>
    <w:rsid w:val="008E127E"/>
    <w:rsid w:val="008E244A"/>
    <w:rsid w:val="008E7D39"/>
    <w:rsid w:val="008F2776"/>
    <w:rsid w:val="009020D5"/>
    <w:rsid w:val="00903C4B"/>
    <w:rsid w:val="00904DA3"/>
    <w:rsid w:val="00912C83"/>
    <w:rsid w:val="00914EC3"/>
    <w:rsid w:val="00922F7C"/>
    <w:rsid w:val="0092606E"/>
    <w:rsid w:val="00930FE4"/>
    <w:rsid w:val="00931757"/>
    <w:rsid w:val="00935C33"/>
    <w:rsid w:val="00952575"/>
    <w:rsid w:val="009538C9"/>
    <w:rsid w:val="00954C6A"/>
    <w:rsid w:val="009663A2"/>
    <w:rsid w:val="00966737"/>
    <w:rsid w:val="0097693F"/>
    <w:rsid w:val="00977565"/>
    <w:rsid w:val="009804C9"/>
    <w:rsid w:val="009822F5"/>
    <w:rsid w:val="00984F28"/>
    <w:rsid w:val="0098590C"/>
    <w:rsid w:val="00993269"/>
    <w:rsid w:val="009A02F6"/>
    <w:rsid w:val="009A631A"/>
    <w:rsid w:val="009A695D"/>
    <w:rsid w:val="009B41BD"/>
    <w:rsid w:val="009C5D51"/>
    <w:rsid w:val="009D46B2"/>
    <w:rsid w:val="009D54DA"/>
    <w:rsid w:val="009D568E"/>
    <w:rsid w:val="009D698A"/>
    <w:rsid w:val="009E2F50"/>
    <w:rsid w:val="009E333F"/>
    <w:rsid w:val="009E62C6"/>
    <w:rsid w:val="009F0A35"/>
    <w:rsid w:val="009F1B4F"/>
    <w:rsid w:val="00A00D8D"/>
    <w:rsid w:val="00A01F2D"/>
    <w:rsid w:val="00A06711"/>
    <w:rsid w:val="00A112A2"/>
    <w:rsid w:val="00A122F7"/>
    <w:rsid w:val="00A140FD"/>
    <w:rsid w:val="00A24992"/>
    <w:rsid w:val="00A31EF7"/>
    <w:rsid w:val="00A3375A"/>
    <w:rsid w:val="00A50EA8"/>
    <w:rsid w:val="00A511CA"/>
    <w:rsid w:val="00A5631E"/>
    <w:rsid w:val="00A6162B"/>
    <w:rsid w:val="00A67920"/>
    <w:rsid w:val="00A8104E"/>
    <w:rsid w:val="00A83BBD"/>
    <w:rsid w:val="00A87A6D"/>
    <w:rsid w:val="00A90698"/>
    <w:rsid w:val="00A95934"/>
    <w:rsid w:val="00A96260"/>
    <w:rsid w:val="00A96CC3"/>
    <w:rsid w:val="00A97EC5"/>
    <w:rsid w:val="00AA2518"/>
    <w:rsid w:val="00AA2B8A"/>
    <w:rsid w:val="00AB0F6D"/>
    <w:rsid w:val="00AB1239"/>
    <w:rsid w:val="00AB1489"/>
    <w:rsid w:val="00AB31F3"/>
    <w:rsid w:val="00AB6503"/>
    <w:rsid w:val="00AC038B"/>
    <w:rsid w:val="00AC53B3"/>
    <w:rsid w:val="00AD25FD"/>
    <w:rsid w:val="00AE225E"/>
    <w:rsid w:val="00AE531F"/>
    <w:rsid w:val="00AE64E0"/>
    <w:rsid w:val="00AE7872"/>
    <w:rsid w:val="00AF0656"/>
    <w:rsid w:val="00AF0D26"/>
    <w:rsid w:val="00AF4140"/>
    <w:rsid w:val="00AF5CE2"/>
    <w:rsid w:val="00B00ABB"/>
    <w:rsid w:val="00B02BD5"/>
    <w:rsid w:val="00B034D2"/>
    <w:rsid w:val="00B04B4B"/>
    <w:rsid w:val="00B11849"/>
    <w:rsid w:val="00B11D3E"/>
    <w:rsid w:val="00B123F8"/>
    <w:rsid w:val="00B16394"/>
    <w:rsid w:val="00B20509"/>
    <w:rsid w:val="00B30D58"/>
    <w:rsid w:val="00B33CF3"/>
    <w:rsid w:val="00B370FB"/>
    <w:rsid w:val="00B37A76"/>
    <w:rsid w:val="00B401B0"/>
    <w:rsid w:val="00B41E25"/>
    <w:rsid w:val="00B42EEE"/>
    <w:rsid w:val="00B466D8"/>
    <w:rsid w:val="00B51AC3"/>
    <w:rsid w:val="00B54C98"/>
    <w:rsid w:val="00B570CF"/>
    <w:rsid w:val="00B61FC1"/>
    <w:rsid w:val="00B645FB"/>
    <w:rsid w:val="00B64AA0"/>
    <w:rsid w:val="00B700C9"/>
    <w:rsid w:val="00B706A7"/>
    <w:rsid w:val="00B7093E"/>
    <w:rsid w:val="00B71E10"/>
    <w:rsid w:val="00B73A7B"/>
    <w:rsid w:val="00B74870"/>
    <w:rsid w:val="00B80502"/>
    <w:rsid w:val="00B82217"/>
    <w:rsid w:val="00B8364D"/>
    <w:rsid w:val="00B849ED"/>
    <w:rsid w:val="00B93F68"/>
    <w:rsid w:val="00B97F2E"/>
    <w:rsid w:val="00BA1008"/>
    <w:rsid w:val="00BA1A44"/>
    <w:rsid w:val="00BB0635"/>
    <w:rsid w:val="00BB2EDE"/>
    <w:rsid w:val="00BC0828"/>
    <w:rsid w:val="00BC3D4D"/>
    <w:rsid w:val="00BC4A72"/>
    <w:rsid w:val="00BD0DD7"/>
    <w:rsid w:val="00BD3F2D"/>
    <w:rsid w:val="00BE1FB1"/>
    <w:rsid w:val="00BE2AB2"/>
    <w:rsid w:val="00BE3DFF"/>
    <w:rsid w:val="00BF4814"/>
    <w:rsid w:val="00BF4865"/>
    <w:rsid w:val="00BF51CB"/>
    <w:rsid w:val="00C000C5"/>
    <w:rsid w:val="00C03171"/>
    <w:rsid w:val="00C04B77"/>
    <w:rsid w:val="00C05E6A"/>
    <w:rsid w:val="00C06165"/>
    <w:rsid w:val="00C06870"/>
    <w:rsid w:val="00C16671"/>
    <w:rsid w:val="00C16ACC"/>
    <w:rsid w:val="00C331D1"/>
    <w:rsid w:val="00C402CF"/>
    <w:rsid w:val="00C4084B"/>
    <w:rsid w:val="00C44428"/>
    <w:rsid w:val="00C5051F"/>
    <w:rsid w:val="00C52E72"/>
    <w:rsid w:val="00C66E9C"/>
    <w:rsid w:val="00C67078"/>
    <w:rsid w:val="00C67CB0"/>
    <w:rsid w:val="00C71704"/>
    <w:rsid w:val="00C75680"/>
    <w:rsid w:val="00C80585"/>
    <w:rsid w:val="00C83D6C"/>
    <w:rsid w:val="00C84301"/>
    <w:rsid w:val="00C92F5F"/>
    <w:rsid w:val="00C97434"/>
    <w:rsid w:val="00CA50FA"/>
    <w:rsid w:val="00CB74C3"/>
    <w:rsid w:val="00CB7DE1"/>
    <w:rsid w:val="00CC14FE"/>
    <w:rsid w:val="00CD1EE7"/>
    <w:rsid w:val="00CD7961"/>
    <w:rsid w:val="00CE0160"/>
    <w:rsid w:val="00CE0696"/>
    <w:rsid w:val="00CE34BE"/>
    <w:rsid w:val="00CE46B3"/>
    <w:rsid w:val="00CE6A89"/>
    <w:rsid w:val="00CE7EAA"/>
    <w:rsid w:val="00CF0F5D"/>
    <w:rsid w:val="00CF4C5F"/>
    <w:rsid w:val="00CF6253"/>
    <w:rsid w:val="00D07A97"/>
    <w:rsid w:val="00D17023"/>
    <w:rsid w:val="00D209B6"/>
    <w:rsid w:val="00D220C8"/>
    <w:rsid w:val="00D330D4"/>
    <w:rsid w:val="00D37BED"/>
    <w:rsid w:val="00D37FB7"/>
    <w:rsid w:val="00D51C64"/>
    <w:rsid w:val="00D600DD"/>
    <w:rsid w:val="00D60345"/>
    <w:rsid w:val="00D61258"/>
    <w:rsid w:val="00D74EEC"/>
    <w:rsid w:val="00D7571B"/>
    <w:rsid w:val="00D76BD0"/>
    <w:rsid w:val="00D821E5"/>
    <w:rsid w:val="00D84BF1"/>
    <w:rsid w:val="00D85097"/>
    <w:rsid w:val="00D86792"/>
    <w:rsid w:val="00D86CE6"/>
    <w:rsid w:val="00D874E2"/>
    <w:rsid w:val="00D87DF5"/>
    <w:rsid w:val="00D902B8"/>
    <w:rsid w:val="00D90DE5"/>
    <w:rsid w:val="00D928D0"/>
    <w:rsid w:val="00D95450"/>
    <w:rsid w:val="00D961BB"/>
    <w:rsid w:val="00D96CD6"/>
    <w:rsid w:val="00D972F8"/>
    <w:rsid w:val="00DA0668"/>
    <w:rsid w:val="00DB0BDC"/>
    <w:rsid w:val="00DB64D6"/>
    <w:rsid w:val="00DC760E"/>
    <w:rsid w:val="00DD51FF"/>
    <w:rsid w:val="00DE4C31"/>
    <w:rsid w:val="00DE5D95"/>
    <w:rsid w:val="00DF2495"/>
    <w:rsid w:val="00DF3CC9"/>
    <w:rsid w:val="00DF5035"/>
    <w:rsid w:val="00DF5214"/>
    <w:rsid w:val="00DF72D5"/>
    <w:rsid w:val="00E12667"/>
    <w:rsid w:val="00E2203C"/>
    <w:rsid w:val="00E2260D"/>
    <w:rsid w:val="00E227ED"/>
    <w:rsid w:val="00E23B12"/>
    <w:rsid w:val="00E23DFC"/>
    <w:rsid w:val="00E2429B"/>
    <w:rsid w:val="00E274F3"/>
    <w:rsid w:val="00E34D5F"/>
    <w:rsid w:val="00E364F8"/>
    <w:rsid w:val="00E37BBF"/>
    <w:rsid w:val="00E40122"/>
    <w:rsid w:val="00E46695"/>
    <w:rsid w:val="00E472D9"/>
    <w:rsid w:val="00E4788C"/>
    <w:rsid w:val="00E54A82"/>
    <w:rsid w:val="00E557DD"/>
    <w:rsid w:val="00E61B4A"/>
    <w:rsid w:val="00E640D5"/>
    <w:rsid w:val="00E671CA"/>
    <w:rsid w:val="00E72E50"/>
    <w:rsid w:val="00E74138"/>
    <w:rsid w:val="00E850EA"/>
    <w:rsid w:val="00E86265"/>
    <w:rsid w:val="00E866D0"/>
    <w:rsid w:val="00E936D9"/>
    <w:rsid w:val="00EA3CA1"/>
    <w:rsid w:val="00EA52FF"/>
    <w:rsid w:val="00EB00A6"/>
    <w:rsid w:val="00EB6B94"/>
    <w:rsid w:val="00EC2093"/>
    <w:rsid w:val="00EC31B2"/>
    <w:rsid w:val="00EC425F"/>
    <w:rsid w:val="00EC6912"/>
    <w:rsid w:val="00ED2562"/>
    <w:rsid w:val="00ED7DF5"/>
    <w:rsid w:val="00EE0482"/>
    <w:rsid w:val="00EE2646"/>
    <w:rsid w:val="00EE39CF"/>
    <w:rsid w:val="00EF6974"/>
    <w:rsid w:val="00F0205E"/>
    <w:rsid w:val="00F13AE2"/>
    <w:rsid w:val="00F22EB4"/>
    <w:rsid w:val="00F25D63"/>
    <w:rsid w:val="00F267CB"/>
    <w:rsid w:val="00F32872"/>
    <w:rsid w:val="00F4109B"/>
    <w:rsid w:val="00F41D73"/>
    <w:rsid w:val="00F4288F"/>
    <w:rsid w:val="00F51EDF"/>
    <w:rsid w:val="00F52506"/>
    <w:rsid w:val="00F558A8"/>
    <w:rsid w:val="00F63790"/>
    <w:rsid w:val="00F63C9D"/>
    <w:rsid w:val="00F73D68"/>
    <w:rsid w:val="00F75DF6"/>
    <w:rsid w:val="00F76D87"/>
    <w:rsid w:val="00F81853"/>
    <w:rsid w:val="00F833C0"/>
    <w:rsid w:val="00F90EE0"/>
    <w:rsid w:val="00F958A9"/>
    <w:rsid w:val="00FA088C"/>
    <w:rsid w:val="00FA520B"/>
    <w:rsid w:val="00FA7002"/>
    <w:rsid w:val="00FB0923"/>
    <w:rsid w:val="00FB3E8D"/>
    <w:rsid w:val="00FB446E"/>
    <w:rsid w:val="00FB5F1A"/>
    <w:rsid w:val="00FC5324"/>
    <w:rsid w:val="00FD27C9"/>
    <w:rsid w:val="00FD45A5"/>
    <w:rsid w:val="00FD713F"/>
    <w:rsid w:val="00FE3576"/>
    <w:rsid w:val="00FF2FD3"/>
    <w:rsid w:val="00FF4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1210A"/>
  <w15:chartTrackingRefBased/>
  <w15:docId w15:val="{C72FE2F3-72F4-40D6-BC59-F7883889C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65A6F"/>
    <w:pPr>
      <w:keepNext/>
      <w:widowControl w:val="0"/>
      <w:spacing w:after="0" w:line="240" w:lineRule="auto"/>
      <w:jc w:val="center"/>
      <w:outlineLvl w:val="0"/>
    </w:pPr>
    <w:rPr>
      <w:rFonts w:ascii="Arial" w:eastAsia="Times New Roman" w:hAnsi="Arial" w:cs="Times New Roman"/>
      <w:b/>
      <w:snapToGrid w:val="0"/>
      <w:sz w:val="32"/>
      <w:szCs w:val="20"/>
    </w:rPr>
  </w:style>
  <w:style w:type="paragraph" w:styleId="Heading2">
    <w:name w:val="heading 2"/>
    <w:basedOn w:val="Normal"/>
    <w:next w:val="Normal"/>
    <w:link w:val="Heading2Char"/>
    <w:uiPriority w:val="9"/>
    <w:unhideWhenUsed/>
    <w:qFormat/>
    <w:rsid w:val="002B0E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2B0E52"/>
    <w:pPr>
      <w:keepNext/>
      <w:widowControl w:val="0"/>
      <w:pBdr>
        <w:top w:val="thinThickLargeGap" w:sz="24" w:space="1" w:color="auto"/>
        <w:left w:val="thinThickLargeGap" w:sz="24" w:space="4" w:color="auto"/>
        <w:bottom w:val="thickThinLargeGap" w:sz="24" w:space="1" w:color="auto"/>
        <w:right w:val="thickThinLargeGap" w:sz="24" w:space="4" w:color="auto"/>
      </w:pBdr>
      <w:tabs>
        <w:tab w:val="left" w:pos="-590"/>
      </w:tabs>
      <w:spacing w:after="0" w:line="240" w:lineRule="auto"/>
      <w:jc w:val="center"/>
      <w:outlineLvl w:val="2"/>
    </w:pPr>
    <w:rPr>
      <w:rFonts w:ascii="Arial" w:eastAsia="Times New Roman" w:hAnsi="Arial" w:cs="Times New Roman"/>
      <w:b/>
      <w:snapToGrid w:val="0"/>
      <w:sz w:val="40"/>
      <w:szCs w:val="20"/>
    </w:rPr>
  </w:style>
  <w:style w:type="paragraph" w:styleId="Heading4">
    <w:name w:val="heading 4"/>
    <w:basedOn w:val="Normal"/>
    <w:next w:val="Normal"/>
    <w:link w:val="Heading4Char"/>
    <w:uiPriority w:val="9"/>
    <w:unhideWhenUsed/>
    <w:qFormat/>
    <w:rsid w:val="006065C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65A6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2B0E5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after="0" w:line="240" w:lineRule="auto"/>
      <w:ind w:firstLine="720"/>
      <w:jc w:val="both"/>
      <w:outlineLvl w:val="5"/>
    </w:pPr>
    <w:rPr>
      <w:rFonts w:ascii="Arial" w:eastAsia="Times New Roman" w:hAnsi="Arial" w:cs="Times New Roman"/>
      <w:b/>
      <w:snapToGrid w:val="0"/>
      <w:sz w:val="24"/>
      <w:szCs w:val="20"/>
    </w:rPr>
  </w:style>
  <w:style w:type="paragraph" w:styleId="Heading7">
    <w:name w:val="heading 7"/>
    <w:basedOn w:val="Normal"/>
    <w:next w:val="Normal"/>
    <w:link w:val="Heading7Char"/>
    <w:qFormat/>
    <w:rsid w:val="002B0E52"/>
    <w:pPr>
      <w:keepNext/>
      <w:widowControl w:val="0"/>
      <w:tabs>
        <w:tab w:val="center" w:pos="4680"/>
      </w:tabs>
      <w:spacing w:after="0" w:line="240" w:lineRule="auto"/>
      <w:jc w:val="center"/>
      <w:outlineLvl w:val="6"/>
    </w:pPr>
    <w:rPr>
      <w:rFonts w:ascii="Arial" w:eastAsia="Times New Roman" w:hAnsi="Arial" w:cs="Times New Roman"/>
      <w:b/>
      <w:snapToGrid w:val="0"/>
      <w:sz w:val="34"/>
      <w:szCs w:val="20"/>
    </w:rPr>
  </w:style>
  <w:style w:type="paragraph" w:styleId="Heading8">
    <w:name w:val="heading 8"/>
    <w:basedOn w:val="Normal"/>
    <w:next w:val="Normal"/>
    <w:link w:val="Heading8Char"/>
    <w:qFormat/>
    <w:rsid w:val="002B0E52"/>
    <w:pPr>
      <w:keepNext/>
      <w:widowControl w:val="0"/>
      <w:spacing w:after="0" w:line="240" w:lineRule="auto"/>
      <w:jc w:val="center"/>
      <w:outlineLvl w:val="7"/>
    </w:pPr>
    <w:rPr>
      <w:rFonts w:ascii="Arial" w:eastAsia="Times New Roman" w:hAnsi="Arial" w:cs="Times New Roman"/>
      <w:b/>
      <w:snapToGrid w:val="0"/>
      <w:sz w:val="72"/>
      <w:szCs w:val="20"/>
    </w:rPr>
  </w:style>
  <w:style w:type="paragraph" w:styleId="Heading9">
    <w:name w:val="heading 9"/>
    <w:basedOn w:val="Normal"/>
    <w:next w:val="Normal"/>
    <w:link w:val="Heading9Char"/>
    <w:qFormat/>
    <w:rsid w:val="002B0E52"/>
    <w:pPr>
      <w:keepNext/>
      <w:widowControl w:val="0"/>
      <w:pBdr>
        <w:top w:val="single" w:sz="6" w:space="0" w:color="FFFFFF"/>
        <w:left w:val="single" w:sz="6" w:space="0" w:color="FFFFFF"/>
        <w:bottom w:val="single" w:sz="6" w:space="0" w:color="FFFFFF"/>
        <w:right w:val="single" w:sz="6" w:space="0" w:color="FFFFFF"/>
      </w:pBdr>
      <w:tabs>
        <w:tab w:val="left" w:pos="-590"/>
      </w:tabs>
      <w:spacing w:after="0" w:line="240" w:lineRule="auto"/>
      <w:jc w:val="center"/>
      <w:outlineLvl w:val="8"/>
    </w:pPr>
    <w:rPr>
      <w:rFonts w:ascii="Arial" w:eastAsia="Times New Roman" w:hAnsi="Arial" w:cs="Times New Roman"/>
      <w:b/>
      <w:snapToGrid w:val="0"/>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72D9"/>
    <w:rPr>
      <w:color w:val="0563C1" w:themeColor="hyperlink"/>
      <w:u w:val="single"/>
    </w:rPr>
  </w:style>
  <w:style w:type="character" w:styleId="UnresolvedMention">
    <w:name w:val="Unresolved Mention"/>
    <w:basedOn w:val="DefaultParagraphFont"/>
    <w:uiPriority w:val="99"/>
    <w:semiHidden/>
    <w:unhideWhenUsed/>
    <w:rsid w:val="00E472D9"/>
    <w:rPr>
      <w:color w:val="605E5C"/>
      <w:shd w:val="clear" w:color="auto" w:fill="E1DFDD"/>
    </w:rPr>
  </w:style>
  <w:style w:type="character" w:styleId="FollowedHyperlink">
    <w:name w:val="FollowedHyperlink"/>
    <w:basedOn w:val="DefaultParagraphFont"/>
    <w:uiPriority w:val="99"/>
    <w:unhideWhenUsed/>
    <w:rsid w:val="00E472D9"/>
    <w:rPr>
      <w:color w:val="954F72" w:themeColor="followedHyperlink"/>
      <w:u w:val="single"/>
    </w:rPr>
  </w:style>
  <w:style w:type="paragraph" w:styleId="ListParagraph">
    <w:name w:val="List Paragraph"/>
    <w:basedOn w:val="Normal"/>
    <w:uiPriority w:val="34"/>
    <w:qFormat/>
    <w:rsid w:val="00B11D3E"/>
    <w:pPr>
      <w:ind w:left="720"/>
      <w:contextualSpacing/>
    </w:pPr>
  </w:style>
  <w:style w:type="paragraph" w:styleId="Header">
    <w:name w:val="header"/>
    <w:basedOn w:val="Normal"/>
    <w:link w:val="HeaderChar"/>
    <w:unhideWhenUsed/>
    <w:rsid w:val="00365A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A6F"/>
  </w:style>
  <w:style w:type="paragraph" w:styleId="Footer">
    <w:name w:val="footer"/>
    <w:basedOn w:val="Normal"/>
    <w:link w:val="FooterChar"/>
    <w:unhideWhenUsed/>
    <w:rsid w:val="00365A6F"/>
    <w:pPr>
      <w:tabs>
        <w:tab w:val="center" w:pos="4680"/>
        <w:tab w:val="right" w:pos="9360"/>
      </w:tabs>
      <w:spacing w:after="0" w:line="240" w:lineRule="auto"/>
    </w:pPr>
  </w:style>
  <w:style w:type="character" w:customStyle="1" w:styleId="FooterChar">
    <w:name w:val="Footer Char"/>
    <w:basedOn w:val="DefaultParagraphFont"/>
    <w:link w:val="Footer"/>
    <w:rsid w:val="00365A6F"/>
  </w:style>
  <w:style w:type="character" w:customStyle="1" w:styleId="Heading1Char">
    <w:name w:val="Heading 1 Char"/>
    <w:basedOn w:val="DefaultParagraphFont"/>
    <w:link w:val="Heading1"/>
    <w:rsid w:val="00365A6F"/>
    <w:rPr>
      <w:rFonts w:ascii="Arial" w:eastAsia="Times New Roman" w:hAnsi="Arial" w:cs="Times New Roman"/>
      <w:b/>
      <w:snapToGrid w:val="0"/>
      <w:sz w:val="32"/>
      <w:szCs w:val="20"/>
    </w:rPr>
  </w:style>
  <w:style w:type="paragraph" w:styleId="BalloonText">
    <w:name w:val="Balloon Text"/>
    <w:basedOn w:val="Normal"/>
    <w:link w:val="BalloonTextChar"/>
    <w:uiPriority w:val="99"/>
    <w:semiHidden/>
    <w:unhideWhenUsed/>
    <w:rsid w:val="00365A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A6F"/>
    <w:rPr>
      <w:rFonts w:ascii="Segoe UI" w:hAnsi="Segoe UI" w:cs="Segoe UI"/>
      <w:sz w:val="18"/>
      <w:szCs w:val="18"/>
    </w:rPr>
  </w:style>
  <w:style w:type="character" w:customStyle="1" w:styleId="Heading5Char">
    <w:name w:val="Heading 5 Char"/>
    <w:basedOn w:val="DefaultParagraphFont"/>
    <w:link w:val="Heading5"/>
    <w:uiPriority w:val="9"/>
    <w:rsid w:val="00365A6F"/>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unhideWhenUsed/>
    <w:rsid w:val="00CD7961"/>
    <w:rPr>
      <w:sz w:val="16"/>
      <w:szCs w:val="16"/>
    </w:rPr>
  </w:style>
  <w:style w:type="paragraph" w:styleId="CommentText">
    <w:name w:val="annotation text"/>
    <w:basedOn w:val="Normal"/>
    <w:link w:val="CommentTextChar"/>
    <w:uiPriority w:val="99"/>
    <w:unhideWhenUsed/>
    <w:rsid w:val="00CD7961"/>
    <w:pPr>
      <w:spacing w:line="240" w:lineRule="auto"/>
    </w:pPr>
    <w:rPr>
      <w:sz w:val="20"/>
      <w:szCs w:val="20"/>
    </w:rPr>
  </w:style>
  <w:style w:type="character" w:customStyle="1" w:styleId="CommentTextChar">
    <w:name w:val="Comment Text Char"/>
    <w:basedOn w:val="DefaultParagraphFont"/>
    <w:link w:val="CommentText"/>
    <w:uiPriority w:val="99"/>
    <w:rsid w:val="00CD7961"/>
    <w:rPr>
      <w:sz w:val="20"/>
      <w:szCs w:val="20"/>
    </w:rPr>
  </w:style>
  <w:style w:type="paragraph" w:styleId="CommentSubject">
    <w:name w:val="annotation subject"/>
    <w:basedOn w:val="CommentText"/>
    <w:next w:val="CommentText"/>
    <w:link w:val="CommentSubjectChar"/>
    <w:uiPriority w:val="99"/>
    <w:unhideWhenUsed/>
    <w:rsid w:val="00CD7961"/>
    <w:rPr>
      <w:b/>
      <w:bCs/>
    </w:rPr>
  </w:style>
  <w:style w:type="character" w:customStyle="1" w:styleId="CommentSubjectChar">
    <w:name w:val="Comment Subject Char"/>
    <w:basedOn w:val="CommentTextChar"/>
    <w:link w:val="CommentSubject"/>
    <w:uiPriority w:val="99"/>
    <w:rsid w:val="00CD7961"/>
    <w:rPr>
      <w:b/>
      <w:bCs/>
      <w:sz w:val="20"/>
      <w:szCs w:val="20"/>
    </w:rPr>
  </w:style>
  <w:style w:type="character" w:customStyle="1" w:styleId="Heading4Char">
    <w:name w:val="Heading 4 Char"/>
    <w:basedOn w:val="DefaultParagraphFont"/>
    <w:link w:val="Heading4"/>
    <w:uiPriority w:val="9"/>
    <w:rsid w:val="006065C9"/>
    <w:rPr>
      <w:rFonts w:asciiTheme="majorHAnsi" w:eastAsiaTheme="majorEastAsia" w:hAnsiTheme="majorHAnsi" w:cstheme="majorBidi"/>
      <w:i/>
      <w:iCs/>
      <w:color w:val="2F5496" w:themeColor="accent1" w:themeShade="BF"/>
    </w:rPr>
  </w:style>
  <w:style w:type="paragraph" w:styleId="BodyTextIndent">
    <w:name w:val="Body Text Indent"/>
    <w:basedOn w:val="Normal"/>
    <w:link w:val="BodyTextIndentChar"/>
    <w:rsid w:val="00B74870"/>
    <w:pPr>
      <w:widowControl w:val="0"/>
      <w:tabs>
        <w:tab w:val="left" w:pos="-590"/>
      </w:tabs>
      <w:spacing w:after="0" w:line="240" w:lineRule="auto"/>
      <w:ind w:left="2160"/>
      <w:jc w:val="both"/>
    </w:pPr>
    <w:rPr>
      <w:rFonts w:ascii="Arial" w:eastAsia="Times New Roman" w:hAnsi="Arial" w:cs="Times New Roman"/>
      <w:snapToGrid w:val="0"/>
      <w:sz w:val="24"/>
      <w:szCs w:val="20"/>
    </w:rPr>
  </w:style>
  <w:style w:type="character" w:customStyle="1" w:styleId="BodyTextIndentChar">
    <w:name w:val="Body Text Indent Char"/>
    <w:basedOn w:val="DefaultParagraphFont"/>
    <w:link w:val="BodyTextIndent"/>
    <w:rsid w:val="00B74870"/>
    <w:rPr>
      <w:rFonts w:ascii="Arial" w:eastAsia="Times New Roman" w:hAnsi="Arial" w:cs="Times New Roman"/>
      <w:snapToGrid w:val="0"/>
      <w:sz w:val="24"/>
      <w:szCs w:val="20"/>
    </w:rPr>
  </w:style>
  <w:style w:type="paragraph" w:styleId="BodyText">
    <w:name w:val="Body Text"/>
    <w:basedOn w:val="Normal"/>
    <w:link w:val="BodyTextChar"/>
    <w:uiPriority w:val="99"/>
    <w:unhideWhenUsed/>
    <w:rsid w:val="00145918"/>
    <w:pPr>
      <w:spacing w:after="120"/>
    </w:pPr>
  </w:style>
  <w:style w:type="character" w:customStyle="1" w:styleId="BodyTextChar">
    <w:name w:val="Body Text Char"/>
    <w:basedOn w:val="DefaultParagraphFont"/>
    <w:link w:val="BodyText"/>
    <w:uiPriority w:val="99"/>
    <w:rsid w:val="00145918"/>
  </w:style>
  <w:style w:type="paragraph" w:styleId="Revision">
    <w:name w:val="Revision"/>
    <w:hidden/>
    <w:uiPriority w:val="99"/>
    <w:semiHidden/>
    <w:rsid w:val="00E86265"/>
    <w:pPr>
      <w:spacing w:after="0" w:line="240" w:lineRule="auto"/>
    </w:pPr>
  </w:style>
  <w:style w:type="paragraph" w:customStyle="1" w:styleId="TableParagraph">
    <w:name w:val="Table Paragraph"/>
    <w:basedOn w:val="Normal"/>
    <w:uiPriority w:val="1"/>
    <w:qFormat/>
    <w:rsid w:val="007E7FF7"/>
    <w:pPr>
      <w:widowControl w:val="0"/>
      <w:spacing w:after="0" w:line="240" w:lineRule="auto"/>
    </w:pPr>
  </w:style>
  <w:style w:type="table" w:styleId="TableGrid">
    <w:name w:val="Table Grid"/>
    <w:basedOn w:val="TableNormal"/>
    <w:uiPriority w:val="39"/>
    <w:rsid w:val="00A12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B0923"/>
    <w:pPr>
      <w:spacing w:after="0" w:line="240" w:lineRule="auto"/>
    </w:pPr>
  </w:style>
  <w:style w:type="character" w:customStyle="1" w:styleId="Heading2Char">
    <w:name w:val="Heading 2 Char"/>
    <w:basedOn w:val="DefaultParagraphFont"/>
    <w:link w:val="Heading2"/>
    <w:uiPriority w:val="9"/>
    <w:rsid w:val="002B0E5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2B0E52"/>
    <w:rPr>
      <w:rFonts w:ascii="Arial" w:eastAsia="Times New Roman" w:hAnsi="Arial" w:cs="Times New Roman"/>
      <w:b/>
      <w:snapToGrid w:val="0"/>
      <w:sz w:val="40"/>
      <w:szCs w:val="20"/>
    </w:rPr>
  </w:style>
  <w:style w:type="character" w:customStyle="1" w:styleId="Heading6Char">
    <w:name w:val="Heading 6 Char"/>
    <w:basedOn w:val="DefaultParagraphFont"/>
    <w:link w:val="Heading6"/>
    <w:rsid w:val="002B0E52"/>
    <w:rPr>
      <w:rFonts w:ascii="Arial" w:eastAsia="Times New Roman" w:hAnsi="Arial" w:cs="Times New Roman"/>
      <w:b/>
      <w:snapToGrid w:val="0"/>
      <w:sz w:val="24"/>
      <w:szCs w:val="20"/>
    </w:rPr>
  </w:style>
  <w:style w:type="character" w:customStyle="1" w:styleId="Heading7Char">
    <w:name w:val="Heading 7 Char"/>
    <w:basedOn w:val="DefaultParagraphFont"/>
    <w:link w:val="Heading7"/>
    <w:rsid w:val="002B0E52"/>
    <w:rPr>
      <w:rFonts w:ascii="Arial" w:eastAsia="Times New Roman" w:hAnsi="Arial" w:cs="Times New Roman"/>
      <w:b/>
      <w:snapToGrid w:val="0"/>
      <w:sz w:val="34"/>
      <w:szCs w:val="20"/>
    </w:rPr>
  </w:style>
  <w:style w:type="character" w:customStyle="1" w:styleId="Heading8Char">
    <w:name w:val="Heading 8 Char"/>
    <w:basedOn w:val="DefaultParagraphFont"/>
    <w:link w:val="Heading8"/>
    <w:rsid w:val="002B0E52"/>
    <w:rPr>
      <w:rFonts w:ascii="Arial" w:eastAsia="Times New Roman" w:hAnsi="Arial" w:cs="Times New Roman"/>
      <w:b/>
      <w:snapToGrid w:val="0"/>
      <w:sz w:val="72"/>
      <w:szCs w:val="20"/>
    </w:rPr>
  </w:style>
  <w:style w:type="character" w:customStyle="1" w:styleId="Heading9Char">
    <w:name w:val="Heading 9 Char"/>
    <w:basedOn w:val="DefaultParagraphFont"/>
    <w:link w:val="Heading9"/>
    <w:rsid w:val="002B0E52"/>
    <w:rPr>
      <w:rFonts w:ascii="Arial" w:eastAsia="Times New Roman" w:hAnsi="Arial" w:cs="Times New Roman"/>
      <w:b/>
      <w:snapToGrid w:val="0"/>
      <w:sz w:val="36"/>
      <w:szCs w:val="20"/>
    </w:rPr>
  </w:style>
  <w:style w:type="character" w:styleId="FootnoteReference">
    <w:name w:val="footnote reference"/>
    <w:semiHidden/>
    <w:rsid w:val="002B0E52"/>
  </w:style>
  <w:style w:type="paragraph" w:styleId="BodyTextIndent2">
    <w:name w:val="Body Text Indent 2"/>
    <w:basedOn w:val="Normal"/>
    <w:link w:val="BodyTextIndent2Char"/>
    <w:rsid w:val="002B0E52"/>
    <w:pPr>
      <w:widowControl w:val="0"/>
      <w:tabs>
        <w:tab w:val="left" w:pos="-1440"/>
        <w:tab w:val="left" w:pos="-720"/>
        <w:tab w:val="left" w:pos="751"/>
        <w:tab w:val="left" w:pos="2160"/>
        <w:tab w:val="left" w:pos="2906"/>
        <w:tab w:val="left" w:pos="3541"/>
        <w:tab w:val="left" w:pos="4320"/>
      </w:tabs>
      <w:spacing w:after="0" w:line="240" w:lineRule="auto"/>
      <w:ind w:left="2160" w:hanging="720"/>
    </w:pPr>
    <w:rPr>
      <w:rFonts w:ascii="Arial" w:eastAsia="Times New Roman" w:hAnsi="Arial" w:cs="Times New Roman"/>
      <w:snapToGrid w:val="0"/>
      <w:sz w:val="24"/>
      <w:szCs w:val="20"/>
    </w:rPr>
  </w:style>
  <w:style w:type="character" w:customStyle="1" w:styleId="BodyTextIndent2Char">
    <w:name w:val="Body Text Indent 2 Char"/>
    <w:basedOn w:val="DefaultParagraphFont"/>
    <w:link w:val="BodyTextIndent2"/>
    <w:rsid w:val="002B0E52"/>
    <w:rPr>
      <w:rFonts w:ascii="Arial" w:eastAsia="Times New Roman" w:hAnsi="Arial" w:cs="Times New Roman"/>
      <w:snapToGrid w:val="0"/>
      <w:sz w:val="24"/>
      <w:szCs w:val="20"/>
    </w:rPr>
  </w:style>
  <w:style w:type="paragraph" w:styleId="BodyText2">
    <w:name w:val="Body Text 2"/>
    <w:basedOn w:val="Normal"/>
    <w:link w:val="BodyText2Char"/>
    <w:rsid w:val="002B0E52"/>
    <w:pPr>
      <w:framePr w:w="10080" w:vSpace="240" w:wrap="auto" w:vAnchor="text" w:hAnchor="margin" w:x="1" w:y="271"/>
      <w:widowControl w:val="0"/>
      <w:pBdr>
        <w:top w:val="double" w:sz="14" w:space="0" w:color="000000"/>
        <w:left w:val="double" w:sz="14" w:space="0" w:color="000000"/>
        <w:bottom w:val="double" w:sz="14" w:space="0" w:color="000000"/>
        <w:right w:val="double" w:sz="14" w:space="0" w:color="000000"/>
      </w:pBdr>
      <w:shd w:val="pct5" w:color="000000" w:fill="FFFFFF"/>
      <w:spacing w:after="0" w:line="240" w:lineRule="auto"/>
    </w:pPr>
    <w:rPr>
      <w:rFonts w:ascii="Arial" w:eastAsia="Times New Roman" w:hAnsi="Arial" w:cs="Times New Roman"/>
      <w:b/>
      <w:snapToGrid w:val="0"/>
      <w:sz w:val="24"/>
      <w:szCs w:val="20"/>
    </w:rPr>
  </w:style>
  <w:style w:type="character" w:customStyle="1" w:styleId="BodyText2Char">
    <w:name w:val="Body Text 2 Char"/>
    <w:basedOn w:val="DefaultParagraphFont"/>
    <w:link w:val="BodyText2"/>
    <w:rsid w:val="002B0E52"/>
    <w:rPr>
      <w:rFonts w:ascii="Arial" w:eastAsia="Times New Roman" w:hAnsi="Arial" w:cs="Times New Roman"/>
      <w:b/>
      <w:snapToGrid w:val="0"/>
      <w:sz w:val="24"/>
      <w:szCs w:val="20"/>
      <w:shd w:val="pct5" w:color="000000" w:fill="FFFFFF"/>
    </w:rPr>
  </w:style>
  <w:style w:type="paragraph" w:styleId="BodyText3">
    <w:name w:val="Body Text 3"/>
    <w:basedOn w:val="Normal"/>
    <w:link w:val="BodyText3Char"/>
    <w:rsid w:val="002B0E52"/>
    <w:pPr>
      <w:framePr w:w="9664" w:hSpace="240" w:vSpace="240" w:wrap="auto" w:vAnchor="text" w:hAnchor="page" w:x="1370" w:y="7"/>
      <w:widowControl w:val="0"/>
      <w:pBdr>
        <w:top w:val="double" w:sz="14" w:space="0" w:color="000000"/>
        <w:left w:val="double" w:sz="14" w:space="0" w:color="000000"/>
        <w:bottom w:val="double" w:sz="14" w:space="0" w:color="000000"/>
        <w:right w:val="double" w:sz="14" w:space="0" w:color="000000"/>
      </w:pBdr>
      <w:shd w:val="pct5" w:color="000000" w:fill="FFFFFF"/>
      <w:spacing w:after="0" w:line="240" w:lineRule="auto"/>
    </w:pPr>
    <w:rPr>
      <w:rFonts w:ascii="Arial" w:eastAsia="Times New Roman" w:hAnsi="Arial" w:cs="Times New Roman"/>
      <w:snapToGrid w:val="0"/>
      <w:sz w:val="24"/>
      <w:szCs w:val="20"/>
    </w:rPr>
  </w:style>
  <w:style w:type="character" w:customStyle="1" w:styleId="BodyText3Char">
    <w:name w:val="Body Text 3 Char"/>
    <w:basedOn w:val="DefaultParagraphFont"/>
    <w:link w:val="BodyText3"/>
    <w:rsid w:val="002B0E52"/>
    <w:rPr>
      <w:rFonts w:ascii="Arial" w:eastAsia="Times New Roman" w:hAnsi="Arial" w:cs="Times New Roman"/>
      <w:snapToGrid w:val="0"/>
      <w:sz w:val="24"/>
      <w:szCs w:val="20"/>
      <w:shd w:val="pct5" w:color="000000" w:fill="FFFFFF"/>
    </w:rPr>
  </w:style>
  <w:style w:type="paragraph" w:styleId="BodyTextIndent3">
    <w:name w:val="Body Text Indent 3"/>
    <w:basedOn w:val="Normal"/>
    <w:link w:val="BodyTextIndent3Char"/>
    <w:rsid w:val="002B0E52"/>
    <w:pPr>
      <w:framePr w:w="9032" w:hSpace="240" w:vSpace="240" w:wrap="auto" w:vAnchor="text" w:hAnchor="page" w:x="1982" w:y="314"/>
      <w:widowControl w:val="0"/>
      <w:shd w:val="pct5" w:color="000000" w:fill="FFFFFF"/>
      <w:spacing w:after="0" w:line="240" w:lineRule="auto"/>
      <w:ind w:left="720"/>
    </w:pPr>
    <w:rPr>
      <w:rFonts w:ascii="Arial" w:eastAsia="Times New Roman" w:hAnsi="Arial" w:cs="Times New Roman"/>
      <w:snapToGrid w:val="0"/>
      <w:sz w:val="24"/>
      <w:szCs w:val="20"/>
    </w:rPr>
  </w:style>
  <w:style w:type="character" w:customStyle="1" w:styleId="BodyTextIndent3Char">
    <w:name w:val="Body Text Indent 3 Char"/>
    <w:basedOn w:val="DefaultParagraphFont"/>
    <w:link w:val="BodyTextIndent3"/>
    <w:rsid w:val="002B0E52"/>
    <w:rPr>
      <w:rFonts w:ascii="Arial" w:eastAsia="Times New Roman" w:hAnsi="Arial" w:cs="Times New Roman"/>
      <w:snapToGrid w:val="0"/>
      <w:sz w:val="24"/>
      <w:szCs w:val="20"/>
      <w:shd w:val="pct5" w:color="000000" w:fill="FFFFFF"/>
    </w:rPr>
  </w:style>
  <w:style w:type="paragraph" w:styleId="Caption">
    <w:name w:val="caption"/>
    <w:basedOn w:val="Normal"/>
    <w:next w:val="Normal"/>
    <w:qFormat/>
    <w:rsid w:val="002B0E52"/>
    <w:pPr>
      <w:framePr w:w="9486" w:vSpace="240" w:wrap="auto" w:vAnchor="text" w:hAnchor="page" w:x="1755" w:y="267"/>
      <w:widowControl w:val="0"/>
      <w:pBdr>
        <w:top w:val="thinThickLargeGap" w:sz="24" w:space="0" w:color="auto"/>
        <w:left w:val="thinThickLargeGap" w:sz="24" w:space="0" w:color="auto"/>
        <w:bottom w:val="thickThinLargeGap" w:sz="24" w:space="0" w:color="auto"/>
        <w:right w:val="thickThinLargeGap" w:sz="24" w:space="0" w:color="auto"/>
      </w:pBdr>
      <w:shd w:val="pct5" w:color="000000" w:fill="FFFFFF"/>
      <w:spacing w:after="0" w:line="240" w:lineRule="auto"/>
      <w:ind w:left="720"/>
      <w:jc w:val="center"/>
    </w:pPr>
    <w:rPr>
      <w:rFonts w:ascii="Arial" w:eastAsia="Times New Roman" w:hAnsi="Arial" w:cs="Times New Roman"/>
      <w:b/>
      <w:snapToGrid w:val="0"/>
      <w:sz w:val="24"/>
      <w:szCs w:val="20"/>
    </w:rPr>
  </w:style>
  <w:style w:type="paragraph" w:styleId="BlockText">
    <w:name w:val="Block Text"/>
    <w:basedOn w:val="Normal"/>
    <w:rsid w:val="002B0E52"/>
    <w:pPr>
      <w:framePr w:w="9032" w:hSpace="240" w:vSpace="240" w:wrap="auto" w:vAnchor="text" w:hAnchor="page" w:x="2002" w:y="255"/>
      <w:widowControl w:val="0"/>
      <w:pBdr>
        <w:top w:val="thinThickLargeGap" w:sz="24" w:space="1" w:color="auto"/>
        <w:left w:val="thinThickLargeGap" w:sz="24" w:space="4" w:color="auto"/>
        <w:bottom w:val="thickThinLargeGap" w:sz="24" w:space="1" w:color="auto"/>
        <w:right w:val="thickThinLargeGap" w:sz="24" w:space="4" w:color="auto"/>
      </w:pBdr>
      <w:shd w:val="pct5" w:color="000000" w:fill="FFFFFF"/>
      <w:spacing w:after="0" w:line="240" w:lineRule="auto"/>
      <w:ind w:left="720" w:right="-1008"/>
      <w:jc w:val="both"/>
    </w:pPr>
    <w:rPr>
      <w:rFonts w:ascii="Arial" w:eastAsia="Times New Roman" w:hAnsi="Arial" w:cs="Times New Roman"/>
      <w:snapToGrid w:val="0"/>
      <w:sz w:val="24"/>
      <w:szCs w:val="20"/>
    </w:rPr>
  </w:style>
  <w:style w:type="paragraph" w:customStyle="1" w:styleId="Paragrapha">
    <w:name w:val="Paragraph (a)"/>
    <w:rsid w:val="002B0E52"/>
    <w:pPr>
      <w:spacing w:after="0" w:line="-240" w:lineRule="auto"/>
      <w:ind w:left="605"/>
    </w:pPr>
    <w:rPr>
      <w:rFonts w:ascii="Courier" w:eastAsia="Times New Roman" w:hAnsi="Courier" w:cs="Times New Roman"/>
      <w:sz w:val="20"/>
      <w:szCs w:val="20"/>
    </w:rPr>
  </w:style>
  <w:style w:type="paragraph" w:customStyle="1" w:styleId="Paragraph1">
    <w:name w:val="Paragraph (1)"/>
    <w:rsid w:val="002B0E52"/>
    <w:pPr>
      <w:spacing w:after="0" w:line="-240" w:lineRule="auto"/>
      <w:ind w:left="1195"/>
    </w:pPr>
    <w:rPr>
      <w:rFonts w:ascii="Courier" w:eastAsia="Times New Roman" w:hAnsi="Courier" w:cs="Times New Roman"/>
      <w:sz w:val="20"/>
      <w:szCs w:val="20"/>
    </w:rPr>
  </w:style>
  <w:style w:type="character" w:styleId="PageNumber">
    <w:name w:val="page number"/>
    <w:basedOn w:val="DefaultParagraphFont"/>
    <w:rsid w:val="002B0E52"/>
  </w:style>
  <w:style w:type="paragraph" w:styleId="Title">
    <w:name w:val="Title"/>
    <w:basedOn w:val="Normal"/>
    <w:link w:val="TitleChar"/>
    <w:qFormat/>
    <w:rsid w:val="002B0E52"/>
    <w:pPr>
      <w:widowControl w:val="0"/>
      <w:autoSpaceDE w:val="0"/>
      <w:autoSpaceDN w:val="0"/>
      <w:adjustRightInd w:val="0"/>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2B0E52"/>
    <w:rPr>
      <w:rFonts w:ascii="Arial" w:eastAsia="Times New Roman" w:hAnsi="Arial" w:cs="Times New Roman"/>
      <w:b/>
      <w:sz w:val="24"/>
      <w:szCs w:val="20"/>
    </w:rPr>
  </w:style>
  <w:style w:type="character" w:customStyle="1" w:styleId="Paragrapha0">
    <w:name w:val="Paragraph (a"/>
    <w:rsid w:val="002B0E52"/>
    <w:rPr>
      <w:rFonts w:ascii="Courier New" w:hAnsi="Courier New"/>
      <w:sz w:val="20"/>
    </w:rPr>
  </w:style>
  <w:style w:type="paragraph" w:styleId="DocumentMap">
    <w:name w:val="Document Map"/>
    <w:basedOn w:val="Normal"/>
    <w:link w:val="DocumentMapChar"/>
    <w:semiHidden/>
    <w:rsid w:val="002B0E52"/>
    <w:pPr>
      <w:widowControl w:val="0"/>
      <w:shd w:val="clear" w:color="auto" w:fill="000080"/>
      <w:spacing w:after="0" w:line="240" w:lineRule="auto"/>
    </w:pPr>
    <w:rPr>
      <w:rFonts w:ascii="Tahoma" w:eastAsia="Times New Roman" w:hAnsi="Tahoma" w:cs="Times New Roman"/>
      <w:snapToGrid w:val="0"/>
      <w:sz w:val="24"/>
      <w:szCs w:val="20"/>
    </w:rPr>
  </w:style>
  <w:style w:type="character" w:customStyle="1" w:styleId="DocumentMapChar">
    <w:name w:val="Document Map Char"/>
    <w:basedOn w:val="DefaultParagraphFont"/>
    <w:link w:val="DocumentMap"/>
    <w:semiHidden/>
    <w:rsid w:val="002B0E52"/>
    <w:rPr>
      <w:rFonts w:ascii="Tahoma" w:eastAsia="Times New Roman" w:hAnsi="Tahoma" w:cs="Times New Roman"/>
      <w:snapToGrid w:val="0"/>
      <w:sz w:val="24"/>
      <w:szCs w:val="20"/>
      <w:shd w:val="clear" w:color="auto" w:fill="000080"/>
    </w:rPr>
  </w:style>
  <w:style w:type="character" w:styleId="Strong">
    <w:name w:val="Strong"/>
    <w:uiPriority w:val="22"/>
    <w:qFormat/>
    <w:rsid w:val="002B0E52"/>
    <w:rPr>
      <w:b/>
      <w:bCs/>
    </w:rPr>
  </w:style>
  <w:style w:type="paragraph" w:styleId="PlainText">
    <w:name w:val="Plain Text"/>
    <w:basedOn w:val="Normal"/>
    <w:link w:val="PlainTextChar"/>
    <w:rsid w:val="002B0E5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B0E52"/>
    <w:rPr>
      <w:rFonts w:ascii="Courier New" w:eastAsia="Times New Roman" w:hAnsi="Courier New" w:cs="Times New Roman"/>
      <w:sz w:val="20"/>
      <w:szCs w:val="20"/>
    </w:rPr>
  </w:style>
  <w:style w:type="paragraph" w:styleId="NormalWeb">
    <w:name w:val="Normal (Web)"/>
    <w:basedOn w:val="Normal"/>
    <w:uiPriority w:val="99"/>
    <w:unhideWhenUsed/>
    <w:rsid w:val="002B0E52"/>
    <w:pPr>
      <w:spacing w:after="15" w:line="240" w:lineRule="auto"/>
    </w:pPr>
    <w:rPr>
      <w:rFonts w:ascii="Times New Roman" w:eastAsia="Times New Roman" w:hAnsi="Times New Roman" w:cs="Times New Roman"/>
      <w:sz w:val="24"/>
      <w:szCs w:val="24"/>
    </w:rPr>
  </w:style>
  <w:style w:type="numbering" w:customStyle="1" w:styleId="NoList1">
    <w:name w:val="No List1"/>
    <w:next w:val="NoList"/>
    <w:semiHidden/>
    <w:unhideWhenUsed/>
    <w:rsid w:val="002B0E52"/>
  </w:style>
  <w:style w:type="paragraph" w:customStyle="1" w:styleId="a">
    <w:name w:val="_"/>
    <w:basedOn w:val="Normal"/>
    <w:rsid w:val="002B0E52"/>
    <w:pPr>
      <w:widowControl w:val="0"/>
      <w:spacing w:after="0" w:line="240" w:lineRule="auto"/>
      <w:ind w:left="720" w:hanging="720"/>
    </w:pPr>
    <w:rPr>
      <w:rFonts w:ascii="Lucida Console" w:eastAsia="Times New Roman" w:hAnsi="Lucida Console" w:cs="Times New Roman"/>
      <w:snapToGrid w:val="0"/>
      <w:sz w:val="24"/>
      <w:szCs w:val="20"/>
    </w:rPr>
  </w:style>
  <w:style w:type="paragraph" w:customStyle="1" w:styleId="Default">
    <w:name w:val="Default"/>
    <w:rsid w:val="002B0E5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laceholderText">
    <w:name w:val="Placeholder Text"/>
    <w:basedOn w:val="DefaultParagraphFont"/>
    <w:uiPriority w:val="99"/>
    <w:semiHidden/>
    <w:rsid w:val="002B0E52"/>
    <w:rPr>
      <w:color w:val="808080"/>
    </w:rPr>
  </w:style>
  <w:style w:type="character" w:customStyle="1" w:styleId="UnresolvedMention1">
    <w:name w:val="Unresolved Mention1"/>
    <w:basedOn w:val="DefaultParagraphFont"/>
    <w:uiPriority w:val="99"/>
    <w:semiHidden/>
    <w:unhideWhenUsed/>
    <w:rsid w:val="002B0E52"/>
    <w:rPr>
      <w:color w:val="808080"/>
      <w:shd w:val="clear" w:color="auto" w:fill="E6E6E6"/>
    </w:rPr>
  </w:style>
  <w:style w:type="character" w:customStyle="1" w:styleId="citation">
    <w:name w:val="citation"/>
    <w:basedOn w:val="DefaultParagraphFont"/>
    <w:rsid w:val="002B0E52"/>
  </w:style>
  <w:style w:type="paragraph" w:customStyle="1" w:styleId="line-indent">
    <w:name w:val="line-indent"/>
    <w:basedOn w:val="Normal"/>
    <w:rsid w:val="002B0E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vel2">
    <w:name w:val="level_2"/>
    <w:basedOn w:val="DefaultParagraphFont"/>
    <w:rsid w:val="002B0E52"/>
  </w:style>
  <w:style w:type="character" w:customStyle="1" w:styleId="level3">
    <w:name w:val="level_3"/>
    <w:basedOn w:val="DefaultParagraphFont"/>
    <w:rsid w:val="002B0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438589">
      <w:bodyDiv w:val="1"/>
      <w:marLeft w:val="0"/>
      <w:marRight w:val="0"/>
      <w:marTop w:val="0"/>
      <w:marBottom w:val="0"/>
      <w:divBdr>
        <w:top w:val="none" w:sz="0" w:space="0" w:color="auto"/>
        <w:left w:val="none" w:sz="0" w:space="0" w:color="auto"/>
        <w:bottom w:val="none" w:sz="0" w:space="0" w:color="auto"/>
        <w:right w:val="none" w:sz="0" w:space="0" w:color="auto"/>
      </w:divBdr>
    </w:div>
    <w:div w:id="302665083">
      <w:bodyDiv w:val="1"/>
      <w:marLeft w:val="0"/>
      <w:marRight w:val="0"/>
      <w:marTop w:val="0"/>
      <w:marBottom w:val="0"/>
      <w:divBdr>
        <w:top w:val="none" w:sz="0" w:space="0" w:color="auto"/>
        <w:left w:val="none" w:sz="0" w:space="0" w:color="auto"/>
        <w:bottom w:val="none" w:sz="0" w:space="0" w:color="auto"/>
        <w:right w:val="none" w:sz="0" w:space="0" w:color="auto"/>
      </w:divBdr>
    </w:div>
    <w:div w:id="635910845">
      <w:bodyDiv w:val="1"/>
      <w:marLeft w:val="0"/>
      <w:marRight w:val="0"/>
      <w:marTop w:val="0"/>
      <w:marBottom w:val="0"/>
      <w:divBdr>
        <w:top w:val="none" w:sz="0" w:space="0" w:color="auto"/>
        <w:left w:val="none" w:sz="0" w:space="0" w:color="auto"/>
        <w:bottom w:val="none" w:sz="0" w:space="0" w:color="auto"/>
        <w:right w:val="none" w:sz="0" w:space="0" w:color="auto"/>
      </w:divBdr>
    </w:div>
    <w:div w:id="200805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ransfer.mt.gov/Home/Log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ps.gov/orgs/1739/secretary-standards-treatment-historic-properties.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sd.mt.gov/LGSB" TargetMode="External"/><Relationship Id="rId5" Type="http://schemas.openxmlformats.org/officeDocument/2006/relationships/webSettings" Target="webSettings.xml"/><Relationship Id="rId15" Type="http://schemas.openxmlformats.org/officeDocument/2006/relationships/hyperlink" Target="https://leg.mt.gov/committees/interim/past-interim-committees/2017-2018/eqc/montana-environmental-policy-act/" TargetMode="External"/><Relationship Id="rId10" Type="http://schemas.openxmlformats.org/officeDocument/2006/relationships/hyperlink" Target="mailto:DOCCDD@mt.gov" TargetMode="External"/><Relationship Id="rId4" Type="http://schemas.openxmlformats.org/officeDocument/2006/relationships/settings" Target="settings.xml"/><Relationship Id="rId9" Type="http://schemas.openxmlformats.org/officeDocument/2006/relationships/hyperlink" Target="https://comdev.mt.gov/Programs-and-Boards/Montana-Historic-Preservation-Grant" TargetMode="External"/><Relationship Id="rId14" Type="http://schemas.openxmlformats.org/officeDocument/2006/relationships/hyperlink" Target="mailto:DOCCDD@m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870CD-2802-4CA6-8C1B-5A061FCA9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4926</Words>
  <Characters>28080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Wisemiller, Tash</dc:creator>
  <cp:keywords/>
  <dc:description/>
  <cp:lastModifiedBy>Conley, Jordan</cp:lastModifiedBy>
  <cp:revision>4</cp:revision>
  <cp:lastPrinted>2021-09-08T16:50:00Z</cp:lastPrinted>
  <dcterms:created xsi:type="dcterms:W3CDTF">2023-11-20T16:42:00Z</dcterms:created>
  <dcterms:modified xsi:type="dcterms:W3CDTF">2023-12-12T15:57:00Z</dcterms:modified>
</cp:coreProperties>
</file>