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FFF30" w14:textId="36F24A63" w:rsidR="00496661" w:rsidRPr="000D2FEE" w:rsidRDefault="00C60E35" w:rsidP="00092054">
      <w:pPr>
        <w:pStyle w:val="BodyText"/>
        <w:spacing w:before="10"/>
      </w:pPr>
      <w:r w:rsidRPr="000D2FEE">
        <w:rPr>
          <w:rFonts w:asciiTheme="minorHAnsi" w:hAnsiTheme="minorHAnsi" w:cstheme="minorHAnsi"/>
          <w:b/>
          <w:noProof/>
          <w:color w:val="000000"/>
          <w:sz w:val="28"/>
          <w:szCs w:val="28"/>
        </w:rPr>
        <w:drawing>
          <wp:inline distT="0" distB="0" distL="0" distR="0" wp14:anchorId="49940D73" wp14:editId="4FD4C493">
            <wp:extent cx="5943600" cy="1894205"/>
            <wp:effectExtent l="0" t="0" r="0" b="0"/>
            <wp:docPr id="11" name="Picture 11" descr="Logo_MDOC Full Color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DOC Full Color 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94205"/>
                    </a:xfrm>
                    <a:prstGeom prst="rect">
                      <a:avLst/>
                    </a:prstGeom>
                    <a:noFill/>
                    <a:ln>
                      <a:noFill/>
                    </a:ln>
                  </pic:spPr>
                </pic:pic>
              </a:graphicData>
            </a:graphic>
          </wp:inline>
        </w:drawing>
      </w:r>
      <w:bookmarkStart w:id="0" w:name="MONTANA"/>
      <w:bookmarkStart w:id="1" w:name="TREASURE_STATE_ENDOWMENT_PROGRAM"/>
      <w:bookmarkEnd w:id="0"/>
      <w:bookmarkEnd w:id="1"/>
    </w:p>
    <w:p w14:paraId="52407977" w14:textId="0C75D8F8" w:rsidR="00230CC9" w:rsidRPr="000D2FEE" w:rsidRDefault="00230CC9" w:rsidP="00336B22">
      <w:pPr>
        <w:pStyle w:val="BodyText"/>
        <w:spacing w:before="1"/>
        <w:jc w:val="center"/>
        <w:rPr>
          <w:b/>
          <w:sz w:val="28"/>
          <w:szCs w:val="28"/>
        </w:rPr>
      </w:pPr>
    </w:p>
    <w:p w14:paraId="20115AD1" w14:textId="54D5CAA8" w:rsidR="006F5C75" w:rsidRPr="000D2FEE" w:rsidRDefault="006F5C75" w:rsidP="009F2EC1">
      <w:pPr>
        <w:pStyle w:val="BodyText"/>
        <w:spacing w:before="1"/>
        <w:jc w:val="center"/>
        <w:rPr>
          <w:b/>
          <w:sz w:val="28"/>
          <w:szCs w:val="28"/>
        </w:rPr>
      </w:pPr>
    </w:p>
    <w:p w14:paraId="28CC7ADB" w14:textId="78B030D2" w:rsidR="006F5C75" w:rsidRPr="000D2FEE" w:rsidRDefault="006F5C75">
      <w:pPr>
        <w:pStyle w:val="BodyText"/>
        <w:spacing w:before="1"/>
        <w:jc w:val="center"/>
        <w:rPr>
          <w:b/>
          <w:sz w:val="28"/>
          <w:szCs w:val="28"/>
        </w:rPr>
      </w:pPr>
    </w:p>
    <w:p w14:paraId="37113BCC" w14:textId="32B39B3C" w:rsidR="006F5C75" w:rsidRPr="000D2FEE" w:rsidRDefault="006B098B">
      <w:pPr>
        <w:pStyle w:val="BodyText"/>
        <w:spacing w:before="8"/>
        <w:jc w:val="center"/>
        <w:rPr>
          <w:rFonts w:asciiTheme="minorHAnsi" w:hAnsiTheme="minorHAnsi" w:cstheme="minorHAnsi"/>
          <w:b/>
          <w:sz w:val="28"/>
          <w:szCs w:val="28"/>
        </w:rPr>
      </w:pPr>
      <w:r>
        <w:rPr>
          <w:rFonts w:asciiTheme="minorHAnsi" w:hAnsiTheme="minorHAnsi" w:cstheme="minorHAnsi"/>
          <w:b/>
          <w:sz w:val="28"/>
          <w:szCs w:val="28"/>
        </w:rPr>
        <w:t>Community MT</w:t>
      </w:r>
      <w:r w:rsidR="006F5C75" w:rsidRPr="000D2FEE">
        <w:rPr>
          <w:rFonts w:asciiTheme="minorHAnsi" w:hAnsiTheme="minorHAnsi" w:cstheme="minorHAnsi"/>
          <w:b/>
          <w:sz w:val="28"/>
          <w:szCs w:val="28"/>
        </w:rPr>
        <w:t xml:space="preserve"> Division</w:t>
      </w:r>
    </w:p>
    <w:p w14:paraId="4323CCB9" w14:textId="77D685EA" w:rsidR="006F5C75" w:rsidRPr="000D2FEE" w:rsidRDefault="006F5C75">
      <w:pPr>
        <w:pStyle w:val="BodyText"/>
        <w:spacing w:before="1"/>
        <w:jc w:val="center"/>
        <w:rPr>
          <w:rFonts w:asciiTheme="minorHAnsi" w:hAnsiTheme="minorHAnsi" w:cstheme="minorHAnsi"/>
          <w:b/>
          <w:sz w:val="28"/>
          <w:szCs w:val="28"/>
        </w:rPr>
      </w:pPr>
    </w:p>
    <w:p w14:paraId="0FA8E04D" w14:textId="7178CD4B" w:rsidR="00496661" w:rsidRPr="000D2FEE" w:rsidRDefault="000D2FEE" w:rsidP="00092054">
      <w:pPr>
        <w:pStyle w:val="BodyText"/>
        <w:spacing w:before="1"/>
        <w:jc w:val="center"/>
        <w:rPr>
          <w:rFonts w:asciiTheme="minorHAnsi" w:hAnsiTheme="minorHAnsi" w:cstheme="minorHAnsi"/>
          <w:b/>
          <w:sz w:val="28"/>
          <w:szCs w:val="28"/>
        </w:rPr>
      </w:pPr>
      <w:bookmarkStart w:id="2" w:name="EMERGENCY_GRANT_APPLICATION_GUIDELINES"/>
      <w:bookmarkEnd w:id="2"/>
      <w:r w:rsidRPr="000D2FEE">
        <w:rPr>
          <w:rFonts w:asciiTheme="minorHAnsi" w:hAnsiTheme="minorHAnsi" w:cstheme="minorHAnsi"/>
          <w:b/>
          <w:sz w:val="28"/>
          <w:szCs w:val="28"/>
        </w:rPr>
        <w:t>2025</w:t>
      </w:r>
      <w:r w:rsidR="00E67680">
        <w:rPr>
          <w:rFonts w:asciiTheme="minorHAnsi" w:hAnsiTheme="minorHAnsi" w:cstheme="minorHAnsi"/>
          <w:b/>
          <w:sz w:val="28"/>
          <w:szCs w:val="28"/>
        </w:rPr>
        <w:t>-</w:t>
      </w:r>
      <w:r w:rsidRPr="000D2FEE">
        <w:rPr>
          <w:rFonts w:asciiTheme="minorHAnsi" w:hAnsiTheme="minorHAnsi" w:cstheme="minorHAnsi"/>
          <w:b/>
          <w:sz w:val="28"/>
          <w:szCs w:val="28"/>
        </w:rPr>
        <w:t xml:space="preserve">2027 </w:t>
      </w:r>
      <w:r w:rsidR="00336B22" w:rsidRPr="000D2FEE">
        <w:rPr>
          <w:rFonts w:asciiTheme="minorHAnsi" w:hAnsiTheme="minorHAnsi" w:cstheme="minorHAnsi"/>
          <w:b/>
          <w:sz w:val="28"/>
          <w:szCs w:val="28"/>
        </w:rPr>
        <w:t>Bienni</w:t>
      </w:r>
      <w:r w:rsidR="00043829" w:rsidRPr="000D2FEE">
        <w:rPr>
          <w:rFonts w:asciiTheme="minorHAnsi" w:hAnsiTheme="minorHAnsi" w:cstheme="minorHAnsi"/>
          <w:b/>
          <w:sz w:val="28"/>
          <w:szCs w:val="28"/>
        </w:rPr>
        <w:t>a</w:t>
      </w:r>
      <w:r w:rsidR="00336B22" w:rsidRPr="000D2FEE">
        <w:rPr>
          <w:rFonts w:asciiTheme="minorHAnsi" w:hAnsiTheme="minorHAnsi" w:cstheme="minorHAnsi"/>
          <w:b/>
          <w:sz w:val="28"/>
          <w:szCs w:val="28"/>
        </w:rPr>
        <w:t xml:space="preserve"> </w:t>
      </w:r>
      <w:r w:rsidRPr="000D2FEE">
        <w:rPr>
          <w:rFonts w:asciiTheme="minorHAnsi" w:hAnsiTheme="minorHAnsi" w:cstheme="minorHAnsi"/>
          <w:b/>
          <w:sz w:val="28"/>
          <w:szCs w:val="28"/>
        </w:rPr>
        <w:t>Montana Coal</w:t>
      </w:r>
      <w:r w:rsidR="006F5C75" w:rsidRPr="000D2FEE">
        <w:rPr>
          <w:rFonts w:asciiTheme="minorHAnsi" w:hAnsiTheme="minorHAnsi" w:cstheme="minorHAnsi"/>
          <w:b/>
          <w:sz w:val="28"/>
          <w:szCs w:val="28"/>
        </w:rPr>
        <w:t xml:space="preserve"> Endowment Program</w:t>
      </w:r>
    </w:p>
    <w:p w14:paraId="70CE47AF" w14:textId="31B3621D" w:rsidR="00336B22" w:rsidRPr="000D2FEE" w:rsidRDefault="00503738" w:rsidP="00336B22">
      <w:pPr>
        <w:pStyle w:val="BodyText"/>
        <w:spacing w:before="8"/>
        <w:jc w:val="center"/>
        <w:rPr>
          <w:rFonts w:asciiTheme="minorHAnsi" w:hAnsiTheme="minorHAnsi" w:cstheme="minorHAnsi"/>
          <w:b/>
          <w:sz w:val="28"/>
          <w:szCs w:val="28"/>
        </w:rPr>
      </w:pPr>
      <w:r w:rsidRPr="000D2FEE">
        <w:rPr>
          <w:rFonts w:asciiTheme="minorHAnsi" w:hAnsiTheme="minorHAnsi" w:cstheme="minorHAnsi"/>
          <w:b/>
          <w:sz w:val="28"/>
          <w:szCs w:val="28"/>
        </w:rPr>
        <w:t>Emergency Grant</w:t>
      </w:r>
    </w:p>
    <w:p w14:paraId="49C7C9FA" w14:textId="77777777" w:rsidR="00503738" w:rsidRPr="000D2FEE" w:rsidRDefault="00503738" w:rsidP="00336B22">
      <w:pPr>
        <w:pStyle w:val="BodyText"/>
        <w:spacing w:before="8"/>
        <w:jc w:val="center"/>
        <w:rPr>
          <w:rFonts w:asciiTheme="minorHAnsi" w:hAnsiTheme="minorHAnsi" w:cstheme="minorHAnsi"/>
          <w:b/>
          <w:sz w:val="28"/>
          <w:szCs w:val="28"/>
        </w:rPr>
      </w:pPr>
    </w:p>
    <w:p w14:paraId="1E279027" w14:textId="77777777" w:rsidR="00336B22" w:rsidRPr="000D2FEE" w:rsidRDefault="00336B22" w:rsidP="00336B22">
      <w:pPr>
        <w:pStyle w:val="BodyText"/>
        <w:spacing w:before="8"/>
        <w:jc w:val="center"/>
        <w:rPr>
          <w:rFonts w:asciiTheme="minorHAnsi" w:hAnsiTheme="minorHAnsi" w:cstheme="minorHAnsi"/>
          <w:b/>
          <w:sz w:val="28"/>
          <w:szCs w:val="28"/>
        </w:rPr>
      </w:pPr>
    </w:p>
    <w:p w14:paraId="317E417F" w14:textId="77777777" w:rsidR="00336B22" w:rsidRPr="000D2FEE" w:rsidRDefault="00336B22" w:rsidP="00336B22">
      <w:pPr>
        <w:tabs>
          <w:tab w:val="center" w:pos="4680"/>
        </w:tabs>
        <w:jc w:val="center"/>
        <w:rPr>
          <w:rFonts w:asciiTheme="minorHAnsi" w:hAnsiTheme="minorHAnsi" w:cstheme="minorHAnsi"/>
          <w:b/>
          <w:color w:val="000000"/>
          <w:sz w:val="28"/>
          <w:szCs w:val="28"/>
        </w:rPr>
      </w:pPr>
      <w:r w:rsidRPr="000D2FEE">
        <w:rPr>
          <w:rFonts w:asciiTheme="minorHAnsi" w:hAnsiTheme="minorHAnsi" w:cstheme="minorHAnsi"/>
          <w:b/>
          <w:color w:val="000000"/>
          <w:sz w:val="28"/>
          <w:szCs w:val="28"/>
        </w:rPr>
        <w:t>Application and Guidelines</w:t>
      </w:r>
    </w:p>
    <w:p w14:paraId="1A7BC325" w14:textId="18FA10D3" w:rsidR="00336B22" w:rsidRPr="000D2FEE" w:rsidRDefault="00336B22">
      <w:pPr>
        <w:pStyle w:val="BodyText"/>
        <w:spacing w:before="8"/>
        <w:jc w:val="center"/>
        <w:rPr>
          <w:rFonts w:asciiTheme="minorHAnsi" w:hAnsiTheme="minorHAnsi" w:cstheme="minorHAnsi"/>
          <w:b/>
          <w:sz w:val="28"/>
          <w:szCs w:val="28"/>
        </w:rPr>
      </w:pPr>
    </w:p>
    <w:p w14:paraId="4C6432D6" w14:textId="77777777" w:rsidR="00336B22" w:rsidRPr="000D2FEE" w:rsidRDefault="00336B22" w:rsidP="00336B22">
      <w:pPr>
        <w:pStyle w:val="BodyText"/>
        <w:spacing w:before="8"/>
        <w:jc w:val="center"/>
        <w:rPr>
          <w:rFonts w:asciiTheme="minorHAnsi" w:hAnsiTheme="minorHAnsi" w:cstheme="minorHAnsi"/>
          <w:b/>
          <w:sz w:val="28"/>
          <w:szCs w:val="28"/>
        </w:rPr>
      </w:pPr>
    </w:p>
    <w:p w14:paraId="563C2172" w14:textId="273950B5" w:rsidR="00336B22" w:rsidRPr="000D2FEE" w:rsidRDefault="00336B22" w:rsidP="00336B22">
      <w:pPr>
        <w:jc w:val="center"/>
        <w:rPr>
          <w:rFonts w:asciiTheme="minorHAnsi" w:hAnsiTheme="minorHAnsi" w:cstheme="minorHAnsi"/>
          <w:sz w:val="36"/>
          <w:szCs w:val="36"/>
        </w:rPr>
      </w:pPr>
      <w:r w:rsidRPr="000D2FEE">
        <w:rPr>
          <w:rFonts w:asciiTheme="minorHAnsi" w:hAnsiTheme="minorHAnsi" w:cstheme="minorHAnsi"/>
          <w:sz w:val="36"/>
          <w:szCs w:val="36"/>
        </w:rPr>
        <w:t xml:space="preserve">Applications accepted </w:t>
      </w:r>
      <w:r w:rsidR="00816727" w:rsidRPr="000D2FEE">
        <w:rPr>
          <w:rFonts w:asciiTheme="minorHAnsi" w:hAnsiTheme="minorHAnsi" w:cstheme="minorHAnsi"/>
          <w:sz w:val="36"/>
          <w:szCs w:val="36"/>
        </w:rPr>
        <w:t xml:space="preserve">on </w:t>
      </w:r>
      <w:r w:rsidR="00503738" w:rsidRPr="000D2FEE">
        <w:rPr>
          <w:rStyle w:val="Strong"/>
          <w:rFonts w:asciiTheme="minorHAnsi" w:hAnsiTheme="minorHAnsi" w:cstheme="minorHAnsi"/>
          <w:b w:val="0"/>
          <w:bCs w:val="0"/>
          <w:spacing w:val="8"/>
          <w:sz w:val="36"/>
          <w:szCs w:val="36"/>
          <w:bdr w:val="none" w:sz="0" w:space="0" w:color="auto" w:frame="1"/>
          <w:shd w:val="clear" w:color="auto" w:fill="FFFFFF"/>
        </w:rPr>
        <w:t xml:space="preserve">an ongoing </w:t>
      </w:r>
      <w:proofErr w:type="gramStart"/>
      <w:r w:rsidR="00503738" w:rsidRPr="000D2FEE">
        <w:rPr>
          <w:rStyle w:val="Strong"/>
          <w:rFonts w:asciiTheme="minorHAnsi" w:hAnsiTheme="minorHAnsi" w:cstheme="minorHAnsi"/>
          <w:b w:val="0"/>
          <w:bCs w:val="0"/>
          <w:spacing w:val="8"/>
          <w:sz w:val="36"/>
          <w:szCs w:val="36"/>
          <w:bdr w:val="none" w:sz="0" w:space="0" w:color="auto" w:frame="1"/>
          <w:shd w:val="clear" w:color="auto" w:fill="FFFFFF"/>
        </w:rPr>
        <w:t>basis</w:t>
      </w:r>
      <w:proofErr w:type="gramEnd"/>
    </w:p>
    <w:p w14:paraId="5BDC0281" w14:textId="77777777" w:rsidR="00336B22" w:rsidRPr="000D2FEE" w:rsidRDefault="00336B22" w:rsidP="00336B22">
      <w:pPr>
        <w:jc w:val="center"/>
        <w:rPr>
          <w:rFonts w:asciiTheme="minorHAnsi" w:hAnsiTheme="minorHAnsi" w:cstheme="minorHAnsi"/>
          <w:sz w:val="36"/>
          <w:szCs w:val="36"/>
        </w:rPr>
      </w:pPr>
    </w:p>
    <w:p w14:paraId="225904E1" w14:textId="77777777" w:rsidR="00336B22" w:rsidRPr="000D2FEE" w:rsidRDefault="00336B22" w:rsidP="00336B22">
      <w:pPr>
        <w:jc w:val="center"/>
        <w:rPr>
          <w:rFonts w:asciiTheme="minorHAnsi" w:hAnsiTheme="minorHAnsi" w:cstheme="minorHAnsi"/>
          <w:sz w:val="36"/>
          <w:szCs w:val="36"/>
        </w:rPr>
      </w:pPr>
      <w:r w:rsidRPr="000D2FEE">
        <w:rPr>
          <w:rFonts w:asciiTheme="minorHAnsi" w:hAnsiTheme="minorHAnsi" w:cstheme="minorHAnsi"/>
          <w:sz w:val="36"/>
          <w:szCs w:val="36"/>
        </w:rPr>
        <w:t>DOCCDD@mt.gov</w:t>
      </w:r>
    </w:p>
    <w:p w14:paraId="0B27AD18" w14:textId="48B2C48E" w:rsidR="00336B22" w:rsidRPr="000D2FEE" w:rsidRDefault="0060482D" w:rsidP="00336B22">
      <w:pPr>
        <w:jc w:val="center"/>
        <w:rPr>
          <w:rFonts w:asciiTheme="minorHAnsi" w:hAnsiTheme="minorHAnsi" w:cstheme="minorHAnsi"/>
          <w:sz w:val="36"/>
          <w:szCs w:val="36"/>
        </w:rPr>
      </w:pPr>
      <w:hyperlink r:id="rId9" w:history="1">
        <w:r>
          <w:rPr>
            <w:rStyle w:val="Hyperlink"/>
          </w:rPr>
          <w:t xml:space="preserve">Emergency Grants - Montana Coal Endowment Program - </w:t>
        </w:r>
        <w:r w:rsidR="006B098B">
          <w:rPr>
            <w:rStyle w:val="Hyperlink"/>
          </w:rPr>
          <w:t>Community MT</w:t>
        </w:r>
        <w:r>
          <w:rPr>
            <w:rStyle w:val="Hyperlink"/>
          </w:rPr>
          <w:t xml:space="preserve"> Division (mt.gov)</w:t>
        </w:r>
      </w:hyperlink>
    </w:p>
    <w:tbl>
      <w:tblPr>
        <w:tblpPr w:leftFromText="180" w:rightFromText="180" w:vertAnchor="text" w:horzAnchor="margin" w:tblpY="989"/>
        <w:tblW w:w="10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7"/>
      </w:tblGrid>
      <w:tr w:rsidR="00833844" w:rsidRPr="000D2FEE" w14:paraId="1405328E" w14:textId="77777777" w:rsidTr="00086E32">
        <w:trPr>
          <w:trHeight w:val="890"/>
        </w:trPr>
        <w:tc>
          <w:tcPr>
            <w:tcW w:w="10357" w:type="dxa"/>
            <w:shd w:val="clear" w:color="auto" w:fill="auto"/>
          </w:tcPr>
          <w:p w14:paraId="32522293" w14:textId="77777777" w:rsidR="00833844" w:rsidRPr="000D2FEE" w:rsidRDefault="00833844" w:rsidP="00086E32">
            <w:pPr>
              <w:jc w:val="center"/>
              <w:rPr>
                <w:rFonts w:asciiTheme="minorHAnsi" w:hAnsiTheme="minorHAnsi" w:cstheme="minorHAnsi"/>
                <w:sz w:val="18"/>
                <w:szCs w:val="18"/>
              </w:rPr>
            </w:pPr>
            <w:r w:rsidRPr="000D2FEE">
              <w:rPr>
                <w:rFonts w:asciiTheme="minorHAnsi" w:hAnsiTheme="minorHAnsi" w:cstheme="minorHAnsi"/>
                <w:sz w:val="18"/>
                <w:szCs w:val="18"/>
              </w:rPr>
              <w:t xml:space="preserve">The Montana Department of Commerce does not discriminate </w:t>
            </w:r>
            <w:proofErr w:type="gramStart"/>
            <w:r w:rsidRPr="000D2FEE">
              <w:rPr>
                <w:rFonts w:asciiTheme="minorHAnsi" w:hAnsiTheme="minorHAnsi" w:cstheme="minorHAnsi"/>
                <w:sz w:val="18"/>
                <w:szCs w:val="18"/>
              </w:rPr>
              <w:t>on the basis of</w:t>
            </w:r>
            <w:proofErr w:type="gramEnd"/>
            <w:r w:rsidRPr="000D2FEE">
              <w:rPr>
                <w:rFonts w:asciiTheme="minorHAnsi" w:hAnsiTheme="minorHAnsi" w:cstheme="minorHAnsi"/>
                <w:sz w:val="18"/>
                <w:szCs w:val="18"/>
              </w:rPr>
              <w:t xml:space="preserve"> disability in admission to, access to, or operations of their programs, services, or activities. Individuals, who need aids or services for effective communications or other disability-related accommodations in the programs and services offered, are invited to make their needs and preferences known. Please provide as much advance notice as possible for requests.</w:t>
            </w:r>
          </w:p>
        </w:tc>
      </w:tr>
    </w:tbl>
    <w:p w14:paraId="182312E6" w14:textId="1498C764" w:rsidR="00E73627" w:rsidRPr="000D2FEE" w:rsidRDefault="00E73627">
      <w:pPr>
        <w:jc w:val="center"/>
        <w:rPr>
          <w:rFonts w:asciiTheme="minorHAnsi" w:hAnsiTheme="minorHAnsi" w:cstheme="minorHAnsi"/>
          <w:sz w:val="36"/>
          <w:szCs w:val="36"/>
        </w:rPr>
      </w:pPr>
    </w:p>
    <w:p w14:paraId="442605E5" w14:textId="01BCEF5F" w:rsidR="00E73627" w:rsidRPr="000D2FEE" w:rsidRDefault="00E73627" w:rsidP="00336B22">
      <w:pPr>
        <w:jc w:val="center"/>
        <w:rPr>
          <w:rFonts w:asciiTheme="minorHAnsi" w:hAnsiTheme="minorHAnsi" w:cstheme="minorHAnsi"/>
          <w:sz w:val="36"/>
          <w:szCs w:val="36"/>
        </w:rPr>
      </w:pPr>
    </w:p>
    <w:p w14:paraId="7F336AC5" w14:textId="05BC6A2A" w:rsidR="00E73627" w:rsidRPr="000D2FEE" w:rsidRDefault="00E73627" w:rsidP="00092054">
      <w:pPr>
        <w:jc w:val="center"/>
        <w:rPr>
          <w:rFonts w:asciiTheme="minorHAnsi" w:hAnsiTheme="minorHAnsi" w:cstheme="minorHAnsi"/>
          <w:sz w:val="36"/>
          <w:szCs w:val="36"/>
        </w:rPr>
      </w:pPr>
    </w:p>
    <w:p w14:paraId="41343A1C" w14:textId="77777777" w:rsidR="00AC6D92" w:rsidRPr="000D2FEE" w:rsidRDefault="00AC6D92">
      <w:pPr>
        <w:rPr>
          <w:rFonts w:asciiTheme="minorHAnsi" w:hAnsiTheme="minorHAnsi" w:cstheme="minorHAnsi"/>
          <w:bCs/>
          <w:sz w:val="24"/>
          <w:szCs w:val="24"/>
          <w:u w:val="single" w:color="000000"/>
        </w:rPr>
      </w:pPr>
      <w:r w:rsidRPr="000D2FEE">
        <w:rPr>
          <w:rFonts w:asciiTheme="minorHAnsi" w:hAnsiTheme="minorHAnsi" w:cstheme="minorHAnsi"/>
          <w:b/>
        </w:rPr>
        <w:br w:type="page"/>
      </w:r>
    </w:p>
    <w:p w14:paraId="17896012" w14:textId="77777777" w:rsidR="00496661" w:rsidRPr="000D2FEE" w:rsidRDefault="00C724A2" w:rsidP="00092054">
      <w:pPr>
        <w:spacing w:before="74"/>
        <w:ind w:left="227"/>
        <w:jc w:val="center"/>
        <w:rPr>
          <w:rFonts w:asciiTheme="minorHAnsi" w:hAnsiTheme="minorHAnsi" w:cstheme="minorHAnsi"/>
          <w:b/>
          <w:sz w:val="24"/>
          <w:szCs w:val="24"/>
        </w:rPr>
      </w:pPr>
      <w:r w:rsidRPr="000D2FEE">
        <w:rPr>
          <w:rFonts w:asciiTheme="minorHAnsi" w:hAnsiTheme="minorHAnsi" w:cstheme="minorHAnsi"/>
          <w:b/>
          <w:sz w:val="24"/>
          <w:szCs w:val="24"/>
        </w:rPr>
        <w:lastRenderedPageBreak/>
        <w:t>INTRODUCTION</w:t>
      </w:r>
    </w:p>
    <w:p w14:paraId="0C37571A" w14:textId="77777777" w:rsidR="00496661" w:rsidRPr="000D2FEE" w:rsidRDefault="00496661">
      <w:pPr>
        <w:pStyle w:val="BodyText"/>
        <w:spacing w:before="1"/>
        <w:rPr>
          <w:b/>
          <w:sz w:val="16"/>
        </w:rPr>
      </w:pPr>
    </w:p>
    <w:p w14:paraId="42153BA4" w14:textId="52B285AF" w:rsidR="00496661" w:rsidRPr="000D2FEE" w:rsidRDefault="00C724A2" w:rsidP="00166E6B">
      <w:pPr>
        <w:pStyle w:val="BodyText"/>
        <w:spacing w:before="92"/>
        <w:ind w:left="227" w:right="224"/>
        <w:rPr>
          <w:rFonts w:asciiTheme="minorHAnsi" w:hAnsiTheme="minorHAnsi" w:cstheme="minorHAnsi"/>
          <w:sz w:val="22"/>
          <w:szCs w:val="22"/>
        </w:rPr>
      </w:pPr>
      <w:r w:rsidRPr="000D2FEE">
        <w:rPr>
          <w:rFonts w:asciiTheme="minorHAnsi" w:hAnsiTheme="minorHAnsi" w:cstheme="minorHAnsi"/>
          <w:sz w:val="22"/>
          <w:szCs w:val="22"/>
        </w:rPr>
        <w:t xml:space="preserve">The </w:t>
      </w:r>
      <w:r w:rsidR="000D2FEE" w:rsidRPr="000D2FEE">
        <w:rPr>
          <w:rFonts w:asciiTheme="minorHAnsi" w:hAnsiTheme="minorHAnsi" w:cstheme="minorHAnsi"/>
          <w:sz w:val="22"/>
          <w:szCs w:val="22"/>
        </w:rPr>
        <w:t>Montana Coal</w:t>
      </w:r>
      <w:r w:rsidRPr="000D2FEE">
        <w:rPr>
          <w:rFonts w:asciiTheme="minorHAnsi" w:hAnsiTheme="minorHAnsi" w:cstheme="minorHAnsi"/>
          <w:sz w:val="22"/>
          <w:szCs w:val="22"/>
        </w:rPr>
        <w:t xml:space="preserve"> Endowment Program (</w:t>
      </w:r>
      <w:r w:rsidR="006D3253">
        <w:rPr>
          <w:rFonts w:asciiTheme="minorHAnsi" w:hAnsiTheme="minorHAnsi" w:cstheme="minorHAnsi"/>
          <w:sz w:val="22"/>
          <w:szCs w:val="22"/>
        </w:rPr>
        <w:t>MCEP</w:t>
      </w:r>
      <w:r w:rsidRPr="000D2FEE">
        <w:rPr>
          <w:rFonts w:asciiTheme="minorHAnsi" w:hAnsiTheme="minorHAnsi" w:cstheme="minorHAnsi"/>
          <w:sz w:val="22"/>
          <w:szCs w:val="22"/>
        </w:rPr>
        <w:t>) is a state-funded program created in 1992. It was</w:t>
      </w:r>
      <w:r w:rsidRPr="000D2FEE">
        <w:rPr>
          <w:rFonts w:asciiTheme="minorHAnsi" w:hAnsiTheme="minorHAnsi" w:cstheme="minorHAnsi"/>
          <w:spacing w:val="-14"/>
          <w:sz w:val="22"/>
          <w:szCs w:val="22"/>
        </w:rPr>
        <w:t xml:space="preserve"> </w:t>
      </w:r>
      <w:r w:rsidRPr="000D2FEE">
        <w:rPr>
          <w:rFonts w:asciiTheme="minorHAnsi" w:hAnsiTheme="minorHAnsi" w:cstheme="minorHAnsi"/>
          <w:sz w:val="22"/>
          <w:szCs w:val="22"/>
        </w:rPr>
        <w:t>established</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to</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help</w:t>
      </w:r>
      <w:r w:rsidRPr="000D2FEE">
        <w:rPr>
          <w:rFonts w:asciiTheme="minorHAnsi" w:hAnsiTheme="minorHAnsi" w:cstheme="minorHAnsi"/>
          <w:spacing w:val="-13"/>
          <w:sz w:val="22"/>
          <w:szCs w:val="22"/>
        </w:rPr>
        <w:t xml:space="preserve"> </w:t>
      </w:r>
      <w:r w:rsidRPr="000D2FEE">
        <w:rPr>
          <w:rFonts w:asciiTheme="minorHAnsi" w:hAnsiTheme="minorHAnsi" w:cstheme="minorHAnsi"/>
          <w:sz w:val="22"/>
          <w:szCs w:val="22"/>
        </w:rPr>
        <w:t>solve</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serious</w:t>
      </w:r>
      <w:r w:rsidRPr="000D2FEE">
        <w:rPr>
          <w:rFonts w:asciiTheme="minorHAnsi" w:hAnsiTheme="minorHAnsi" w:cstheme="minorHAnsi"/>
          <w:spacing w:val="-13"/>
          <w:sz w:val="22"/>
          <w:szCs w:val="22"/>
        </w:rPr>
        <w:t xml:space="preserve"> </w:t>
      </w:r>
      <w:r w:rsidRPr="000D2FEE">
        <w:rPr>
          <w:rFonts w:asciiTheme="minorHAnsi" w:hAnsiTheme="minorHAnsi" w:cstheme="minorHAnsi"/>
          <w:sz w:val="22"/>
          <w:szCs w:val="22"/>
        </w:rPr>
        <w:t>health</w:t>
      </w:r>
      <w:r w:rsidRPr="000D2FEE">
        <w:rPr>
          <w:rFonts w:asciiTheme="minorHAnsi" w:hAnsiTheme="minorHAnsi" w:cstheme="minorHAnsi"/>
          <w:spacing w:val="-13"/>
          <w:sz w:val="22"/>
          <w:szCs w:val="22"/>
        </w:rPr>
        <w:t xml:space="preserve"> </w:t>
      </w:r>
      <w:r w:rsidRPr="000D2FEE">
        <w:rPr>
          <w:rFonts w:asciiTheme="minorHAnsi" w:hAnsiTheme="minorHAnsi" w:cstheme="minorHAnsi"/>
          <w:sz w:val="22"/>
          <w:szCs w:val="22"/>
        </w:rPr>
        <w:t>and</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safety</w:t>
      </w:r>
      <w:r w:rsidRPr="000D2FEE">
        <w:rPr>
          <w:rFonts w:asciiTheme="minorHAnsi" w:hAnsiTheme="minorHAnsi" w:cstheme="minorHAnsi"/>
          <w:spacing w:val="-15"/>
          <w:sz w:val="22"/>
          <w:szCs w:val="22"/>
        </w:rPr>
        <w:t xml:space="preserve"> </w:t>
      </w:r>
      <w:r w:rsidRPr="000D2FEE">
        <w:rPr>
          <w:rFonts w:asciiTheme="minorHAnsi" w:hAnsiTheme="minorHAnsi" w:cstheme="minorHAnsi"/>
          <w:sz w:val="22"/>
          <w:szCs w:val="22"/>
        </w:rPr>
        <w:t>problems</w:t>
      </w:r>
      <w:r w:rsidRPr="000D2FEE">
        <w:rPr>
          <w:rFonts w:asciiTheme="minorHAnsi" w:hAnsiTheme="minorHAnsi" w:cstheme="minorHAnsi"/>
          <w:spacing w:val="-16"/>
          <w:sz w:val="22"/>
          <w:szCs w:val="22"/>
        </w:rPr>
        <w:t xml:space="preserve"> </w:t>
      </w:r>
      <w:r w:rsidRPr="000D2FEE">
        <w:rPr>
          <w:rFonts w:asciiTheme="minorHAnsi" w:hAnsiTheme="minorHAnsi" w:cstheme="minorHAnsi"/>
          <w:sz w:val="22"/>
          <w:szCs w:val="22"/>
        </w:rPr>
        <w:t>and</w:t>
      </w:r>
      <w:r w:rsidRPr="000D2FEE">
        <w:rPr>
          <w:rFonts w:asciiTheme="minorHAnsi" w:hAnsiTheme="minorHAnsi" w:cstheme="minorHAnsi"/>
          <w:spacing w:val="-14"/>
          <w:sz w:val="22"/>
          <w:szCs w:val="22"/>
        </w:rPr>
        <w:t xml:space="preserve"> </w:t>
      </w:r>
      <w:r w:rsidRPr="000D2FEE">
        <w:rPr>
          <w:rFonts w:asciiTheme="minorHAnsi" w:hAnsiTheme="minorHAnsi" w:cstheme="minorHAnsi"/>
          <w:sz w:val="22"/>
          <w:szCs w:val="22"/>
        </w:rPr>
        <w:t>assist</w:t>
      </w:r>
      <w:r w:rsidRPr="000D2FEE">
        <w:rPr>
          <w:rFonts w:asciiTheme="minorHAnsi" w:hAnsiTheme="minorHAnsi" w:cstheme="minorHAnsi"/>
          <w:spacing w:val="-15"/>
          <w:sz w:val="22"/>
          <w:szCs w:val="22"/>
        </w:rPr>
        <w:t xml:space="preserve"> </w:t>
      </w:r>
      <w:r w:rsidRPr="000D2FEE">
        <w:rPr>
          <w:rFonts w:asciiTheme="minorHAnsi" w:hAnsiTheme="minorHAnsi" w:cstheme="minorHAnsi"/>
          <w:sz w:val="22"/>
          <w:szCs w:val="22"/>
        </w:rPr>
        <w:t>communities</w:t>
      </w:r>
      <w:r w:rsidRPr="000D2FEE">
        <w:rPr>
          <w:rFonts w:asciiTheme="minorHAnsi" w:hAnsiTheme="minorHAnsi" w:cstheme="minorHAnsi"/>
          <w:spacing w:val="-16"/>
          <w:sz w:val="22"/>
          <w:szCs w:val="22"/>
        </w:rPr>
        <w:t xml:space="preserve"> </w:t>
      </w:r>
      <w:r w:rsidRPr="000D2FEE">
        <w:rPr>
          <w:rFonts w:asciiTheme="minorHAnsi" w:hAnsiTheme="minorHAnsi" w:cstheme="minorHAnsi"/>
          <w:sz w:val="22"/>
          <w:szCs w:val="22"/>
        </w:rPr>
        <w:t>with</w:t>
      </w:r>
      <w:r w:rsidRPr="000D2FEE">
        <w:rPr>
          <w:rFonts w:asciiTheme="minorHAnsi" w:hAnsiTheme="minorHAnsi" w:cstheme="minorHAnsi"/>
          <w:spacing w:val="-14"/>
          <w:sz w:val="22"/>
          <w:szCs w:val="22"/>
        </w:rPr>
        <w:t xml:space="preserve"> </w:t>
      </w:r>
      <w:r w:rsidRPr="000D2FEE">
        <w:rPr>
          <w:rFonts w:asciiTheme="minorHAnsi" w:hAnsiTheme="minorHAnsi" w:cstheme="minorHAnsi"/>
          <w:sz w:val="22"/>
          <w:szCs w:val="22"/>
        </w:rPr>
        <w:t xml:space="preserve">the financing of public facilities projects. The program helps local governments with infrastructure planning as well as constructing or upgrading drinking water systems, wastewater treatment facilities, sanitary or storm sewer systems, solid waste disposal and separation systems, and bridges. These guidelines pertain to Emergency Grants only; instructions on how to apply for Construction </w:t>
      </w:r>
      <w:r w:rsidR="000D2FEE">
        <w:rPr>
          <w:rFonts w:asciiTheme="minorHAnsi" w:hAnsiTheme="minorHAnsi" w:cstheme="minorHAnsi"/>
          <w:sz w:val="22"/>
          <w:szCs w:val="22"/>
        </w:rPr>
        <w:t xml:space="preserve">Grants </w:t>
      </w:r>
      <w:r w:rsidRPr="000D2FEE">
        <w:rPr>
          <w:rFonts w:asciiTheme="minorHAnsi" w:hAnsiTheme="minorHAnsi" w:cstheme="minorHAnsi"/>
          <w:sz w:val="22"/>
          <w:szCs w:val="22"/>
        </w:rPr>
        <w:t>or Infrastructure Planning Grants are contained in separate</w:t>
      </w:r>
      <w:r w:rsidRPr="000D2FEE">
        <w:rPr>
          <w:rFonts w:asciiTheme="minorHAnsi" w:hAnsiTheme="minorHAnsi" w:cstheme="minorHAnsi"/>
          <w:spacing w:val="-2"/>
          <w:sz w:val="22"/>
          <w:szCs w:val="22"/>
        </w:rPr>
        <w:t xml:space="preserve"> </w:t>
      </w:r>
      <w:r w:rsidRPr="000D2FEE">
        <w:rPr>
          <w:rFonts w:asciiTheme="minorHAnsi" w:hAnsiTheme="minorHAnsi" w:cstheme="minorHAnsi"/>
          <w:sz w:val="22"/>
          <w:szCs w:val="22"/>
        </w:rPr>
        <w:t>guidelines.</w:t>
      </w:r>
    </w:p>
    <w:p w14:paraId="439DC916" w14:textId="77777777" w:rsidR="00496661" w:rsidRPr="000D2FEE" w:rsidRDefault="00496661" w:rsidP="00084F38">
      <w:pPr>
        <w:pStyle w:val="BodyText"/>
        <w:rPr>
          <w:rFonts w:asciiTheme="minorHAnsi" w:hAnsiTheme="minorHAnsi" w:cstheme="minorHAnsi"/>
          <w:sz w:val="22"/>
          <w:szCs w:val="22"/>
        </w:rPr>
      </w:pPr>
    </w:p>
    <w:p w14:paraId="173827E9" w14:textId="399052C9" w:rsidR="00496661" w:rsidRPr="000D2FEE" w:rsidRDefault="00C724A2" w:rsidP="00166E6B">
      <w:pPr>
        <w:pStyle w:val="BodyText"/>
        <w:ind w:left="227" w:right="226"/>
        <w:rPr>
          <w:rFonts w:asciiTheme="minorHAnsi" w:hAnsiTheme="minorHAnsi" w:cstheme="minorHAnsi"/>
          <w:sz w:val="22"/>
          <w:szCs w:val="22"/>
        </w:rPr>
      </w:pPr>
      <w:r w:rsidRPr="000D2FEE">
        <w:rPr>
          <w:rFonts w:asciiTheme="minorHAnsi" w:hAnsiTheme="minorHAnsi" w:cstheme="minorHAnsi"/>
          <w:sz w:val="22"/>
          <w:szCs w:val="22"/>
        </w:rPr>
        <w:t xml:space="preserve">Grant funds for </w:t>
      </w:r>
      <w:r w:rsidR="000D2FEE" w:rsidRPr="000D2FEE">
        <w:rPr>
          <w:rFonts w:asciiTheme="minorHAnsi" w:hAnsiTheme="minorHAnsi" w:cstheme="minorHAnsi"/>
          <w:sz w:val="22"/>
          <w:szCs w:val="22"/>
        </w:rPr>
        <w:t>MCEP</w:t>
      </w:r>
      <w:r w:rsidRPr="000D2FEE">
        <w:rPr>
          <w:rFonts w:asciiTheme="minorHAnsi" w:hAnsiTheme="minorHAnsi" w:cstheme="minorHAnsi"/>
          <w:sz w:val="22"/>
          <w:szCs w:val="22"/>
        </w:rPr>
        <w:t xml:space="preserve"> </w:t>
      </w:r>
      <w:r w:rsidR="00084F38" w:rsidRPr="000D2FEE">
        <w:rPr>
          <w:rFonts w:asciiTheme="minorHAnsi" w:hAnsiTheme="minorHAnsi" w:cstheme="minorHAnsi"/>
          <w:sz w:val="22"/>
          <w:szCs w:val="22"/>
        </w:rPr>
        <w:t xml:space="preserve">emergency </w:t>
      </w:r>
      <w:r w:rsidRPr="000D2FEE">
        <w:rPr>
          <w:rFonts w:asciiTheme="minorHAnsi" w:hAnsiTheme="minorHAnsi" w:cstheme="minorHAnsi"/>
          <w:sz w:val="22"/>
          <w:szCs w:val="22"/>
        </w:rPr>
        <w:t>grants are awarded through the Legislature each biennium. Applications</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for</w:t>
      </w:r>
      <w:r w:rsidRPr="000D2FEE">
        <w:rPr>
          <w:rFonts w:asciiTheme="minorHAnsi" w:hAnsiTheme="minorHAnsi" w:cstheme="minorHAnsi"/>
          <w:spacing w:val="-11"/>
          <w:sz w:val="22"/>
          <w:szCs w:val="22"/>
        </w:rPr>
        <w:t xml:space="preserve"> </w:t>
      </w:r>
      <w:r w:rsidRPr="000D2FEE">
        <w:rPr>
          <w:rFonts w:asciiTheme="minorHAnsi" w:hAnsiTheme="minorHAnsi" w:cstheme="minorHAnsi"/>
          <w:sz w:val="22"/>
          <w:szCs w:val="22"/>
        </w:rPr>
        <w:t>emergency</w:t>
      </w:r>
      <w:r w:rsidRPr="000D2FEE">
        <w:rPr>
          <w:rFonts w:asciiTheme="minorHAnsi" w:hAnsiTheme="minorHAnsi" w:cstheme="minorHAnsi"/>
          <w:spacing w:val="-13"/>
          <w:sz w:val="22"/>
          <w:szCs w:val="22"/>
        </w:rPr>
        <w:t xml:space="preserve"> </w:t>
      </w:r>
      <w:r w:rsidRPr="000D2FEE">
        <w:rPr>
          <w:rFonts w:asciiTheme="minorHAnsi" w:hAnsiTheme="minorHAnsi" w:cstheme="minorHAnsi"/>
          <w:sz w:val="22"/>
          <w:szCs w:val="22"/>
        </w:rPr>
        <w:t>grants</w:t>
      </w:r>
      <w:r w:rsidRPr="000D2FEE">
        <w:rPr>
          <w:rFonts w:asciiTheme="minorHAnsi" w:hAnsiTheme="minorHAnsi" w:cstheme="minorHAnsi"/>
          <w:spacing w:val="-11"/>
          <w:sz w:val="22"/>
          <w:szCs w:val="22"/>
        </w:rPr>
        <w:t xml:space="preserve"> </w:t>
      </w:r>
      <w:r w:rsidRPr="000D2FEE">
        <w:rPr>
          <w:rFonts w:asciiTheme="minorHAnsi" w:hAnsiTheme="minorHAnsi" w:cstheme="minorHAnsi"/>
          <w:sz w:val="22"/>
          <w:szCs w:val="22"/>
        </w:rPr>
        <w:t>will</w:t>
      </w:r>
      <w:r w:rsidRPr="000D2FEE">
        <w:rPr>
          <w:rFonts w:asciiTheme="minorHAnsi" w:hAnsiTheme="minorHAnsi" w:cstheme="minorHAnsi"/>
          <w:spacing w:val="-11"/>
          <w:sz w:val="22"/>
          <w:szCs w:val="22"/>
        </w:rPr>
        <w:t xml:space="preserve"> </w:t>
      </w:r>
      <w:r w:rsidRPr="000D2FEE">
        <w:rPr>
          <w:rFonts w:asciiTheme="minorHAnsi" w:hAnsiTheme="minorHAnsi" w:cstheme="minorHAnsi"/>
          <w:sz w:val="22"/>
          <w:szCs w:val="22"/>
        </w:rPr>
        <w:t>be</w:t>
      </w:r>
      <w:r w:rsidRPr="000D2FEE">
        <w:rPr>
          <w:rFonts w:asciiTheme="minorHAnsi" w:hAnsiTheme="minorHAnsi" w:cstheme="minorHAnsi"/>
          <w:spacing w:val="-10"/>
          <w:sz w:val="22"/>
          <w:szCs w:val="22"/>
        </w:rPr>
        <w:t xml:space="preserve"> </w:t>
      </w:r>
      <w:r w:rsidRPr="000D2FEE">
        <w:rPr>
          <w:rFonts w:asciiTheme="minorHAnsi" w:hAnsiTheme="minorHAnsi" w:cstheme="minorHAnsi"/>
          <w:sz w:val="22"/>
          <w:szCs w:val="22"/>
        </w:rPr>
        <w:t>accepted</w:t>
      </w:r>
      <w:r w:rsidRPr="000D2FEE">
        <w:rPr>
          <w:rFonts w:asciiTheme="minorHAnsi" w:hAnsiTheme="minorHAnsi" w:cstheme="minorHAnsi"/>
          <w:spacing w:val="-11"/>
          <w:sz w:val="22"/>
          <w:szCs w:val="22"/>
        </w:rPr>
        <w:t xml:space="preserve"> </w:t>
      </w:r>
      <w:r w:rsidRPr="000D2FEE">
        <w:rPr>
          <w:rFonts w:asciiTheme="minorHAnsi" w:hAnsiTheme="minorHAnsi" w:cstheme="minorHAnsi"/>
          <w:sz w:val="22"/>
          <w:szCs w:val="22"/>
        </w:rPr>
        <w:t>on</w:t>
      </w:r>
      <w:r w:rsidRPr="000D2FEE">
        <w:rPr>
          <w:rFonts w:asciiTheme="minorHAnsi" w:hAnsiTheme="minorHAnsi" w:cstheme="minorHAnsi"/>
          <w:spacing w:val="-10"/>
          <w:sz w:val="22"/>
          <w:szCs w:val="22"/>
        </w:rPr>
        <w:t xml:space="preserve"> </w:t>
      </w:r>
      <w:r w:rsidRPr="000D2FEE">
        <w:rPr>
          <w:rFonts w:asciiTheme="minorHAnsi" w:hAnsiTheme="minorHAnsi" w:cstheme="minorHAnsi"/>
          <w:sz w:val="22"/>
          <w:szCs w:val="22"/>
        </w:rPr>
        <w:t>a</w:t>
      </w:r>
      <w:r w:rsidRPr="000D2FEE">
        <w:rPr>
          <w:rFonts w:asciiTheme="minorHAnsi" w:hAnsiTheme="minorHAnsi" w:cstheme="minorHAnsi"/>
          <w:spacing w:val="-10"/>
          <w:sz w:val="22"/>
          <w:szCs w:val="22"/>
        </w:rPr>
        <w:t xml:space="preserve"> </w:t>
      </w:r>
      <w:r w:rsidRPr="000D2FEE">
        <w:rPr>
          <w:rFonts w:asciiTheme="minorHAnsi" w:hAnsiTheme="minorHAnsi" w:cstheme="minorHAnsi"/>
          <w:sz w:val="22"/>
          <w:szCs w:val="22"/>
        </w:rPr>
        <w:t>continuous</w:t>
      </w:r>
      <w:r w:rsidRPr="000D2FEE">
        <w:rPr>
          <w:rFonts w:asciiTheme="minorHAnsi" w:hAnsiTheme="minorHAnsi" w:cstheme="minorHAnsi"/>
          <w:spacing w:val="-11"/>
          <w:sz w:val="22"/>
          <w:szCs w:val="22"/>
        </w:rPr>
        <w:t xml:space="preserve"> </w:t>
      </w:r>
      <w:r w:rsidRPr="000D2FEE">
        <w:rPr>
          <w:rFonts w:asciiTheme="minorHAnsi" w:hAnsiTheme="minorHAnsi" w:cstheme="minorHAnsi"/>
          <w:sz w:val="22"/>
          <w:szCs w:val="22"/>
        </w:rPr>
        <w:t>basis,</w:t>
      </w:r>
      <w:r w:rsidRPr="000D2FEE">
        <w:rPr>
          <w:rFonts w:asciiTheme="minorHAnsi" w:hAnsiTheme="minorHAnsi" w:cstheme="minorHAnsi"/>
          <w:spacing w:val="-10"/>
          <w:sz w:val="22"/>
          <w:szCs w:val="22"/>
        </w:rPr>
        <w:t xml:space="preserve"> </w:t>
      </w:r>
      <w:r w:rsidRPr="000D2FEE">
        <w:rPr>
          <w:rFonts w:asciiTheme="minorHAnsi" w:hAnsiTheme="minorHAnsi" w:cstheme="minorHAnsi"/>
          <w:sz w:val="22"/>
          <w:szCs w:val="22"/>
        </w:rPr>
        <w:t>until</w:t>
      </w:r>
      <w:r w:rsidRPr="000D2FEE">
        <w:rPr>
          <w:rFonts w:asciiTheme="minorHAnsi" w:hAnsiTheme="minorHAnsi" w:cstheme="minorHAnsi"/>
          <w:spacing w:val="-13"/>
          <w:sz w:val="22"/>
          <w:szCs w:val="22"/>
        </w:rPr>
        <w:t xml:space="preserve"> </w:t>
      </w:r>
      <w:r w:rsidRPr="000D2FEE">
        <w:rPr>
          <w:rFonts w:asciiTheme="minorHAnsi" w:hAnsiTheme="minorHAnsi" w:cstheme="minorHAnsi"/>
          <w:sz w:val="22"/>
          <w:szCs w:val="22"/>
        </w:rPr>
        <w:t>there</w:t>
      </w:r>
      <w:r w:rsidRPr="000D2FEE">
        <w:rPr>
          <w:rFonts w:asciiTheme="minorHAnsi" w:hAnsiTheme="minorHAnsi" w:cstheme="minorHAnsi"/>
          <w:spacing w:val="-13"/>
          <w:sz w:val="22"/>
          <w:szCs w:val="22"/>
        </w:rPr>
        <w:t xml:space="preserve"> </w:t>
      </w:r>
      <w:r w:rsidRPr="000D2FEE">
        <w:rPr>
          <w:rFonts w:asciiTheme="minorHAnsi" w:hAnsiTheme="minorHAnsi" w:cstheme="minorHAnsi"/>
          <w:sz w:val="22"/>
          <w:szCs w:val="22"/>
        </w:rPr>
        <w:t>are</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no</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 xml:space="preserve">more </w:t>
      </w:r>
      <w:r w:rsidR="000D2FEE" w:rsidRPr="000D2FEE">
        <w:rPr>
          <w:rFonts w:asciiTheme="minorHAnsi" w:hAnsiTheme="minorHAnsi" w:cstheme="minorHAnsi"/>
          <w:sz w:val="22"/>
          <w:szCs w:val="22"/>
        </w:rPr>
        <w:t>MCEP</w:t>
      </w:r>
      <w:r w:rsidRPr="000D2FEE">
        <w:rPr>
          <w:rFonts w:asciiTheme="minorHAnsi" w:hAnsiTheme="minorHAnsi" w:cstheme="minorHAnsi"/>
          <w:sz w:val="22"/>
          <w:szCs w:val="22"/>
        </w:rPr>
        <w:t xml:space="preserve"> emergency grant funds available in any given</w:t>
      </w:r>
      <w:r w:rsidRPr="000D2FEE">
        <w:rPr>
          <w:rFonts w:asciiTheme="minorHAnsi" w:hAnsiTheme="minorHAnsi" w:cstheme="minorHAnsi"/>
          <w:spacing w:val="-2"/>
          <w:sz w:val="22"/>
          <w:szCs w:val="22"/>
        </w:rPr>
        <w:t xml:space="preserve"> </w:t>
      </w:r>
      <w:r w:rsidRPr="000D2FEE">
        <w:rPr>
          <w:rFonts w:asciiTheme="minorHAnsi" w:hAnsiTheme="minorHAnsi" w:cstheme="minorHAnsi"/>
          <w:sz w:val="22"/>
          <w:szCs w:val="22"/>
        </w:rPr>
        <w:t>biennium.</w:t>
      </w:r>
    </w:p>
    <w:p w14:paraId="605FE418" w14:textId="77777777" w:rsidR="00496661" w:rsidRPr="000D2FEE" w:rsidRDefault="00496661" w:rsidP="00084F38">
      <w:pPr>
        <w:pStyle w:val="BodyText"/>
        <w:rPr>
          <w:rFonts w:asciiTheme="minorHAnsi" w:hAnsiTheme="minorHAnsi" w:cstheme="minorHAnsi"/>
          <w:sz w:val="22"/>
          <w:szCs w:val="22"/>
        </w:rPr>
      </w:pPr>
    </w:p>
    <w:p w14:paraId="59BE4D60" w14:textId="70C4BB10" w:rsidR="00496661" w:rsidRPr="000D2FEE" w:rsidRDefault="00C724A2" w:rsidP="00166E6B">
      <w:pPr>
        <w:pStyle w:val="BodyText"/>
        <w:ind w:left="228" w:right="224"/>
        <w:rPr>
          <w:rFonts w:asciiTheme="minorHAnsi" w:hAnsiTheme="minorHAnsi" w:cstheme="minorHAnsi"/>
          <w:sz w:val="22"/>
          <w:szCs w:val="22"/>
        </w:rPr>
      </w:pPr>
      <w:r w:rsidRPr="000D2FEE">
        <w:rPr>
          <w:rFonts w:asciiTheme="minorHAnsi" w:hAnsiTheme="minorHAnsi" w:cstheme="minorHAnsi"/>
          <w:sz w:val="22"/>
          <w:szCs w:val="22"/>
        </w:rPr>
        <w:t>These</w:t>
      </w:r>
      <w:r w:rsidRPr="000D2FEE">
        <w:rPr>
          <w:rFonts w:asciiTheme="minorHAnsi" w:hAnsiTheme="minorHAnsi" w:cstheme="minorHAnsi"/>
          <w:spacing w:val="-15"/>
          <w:sz w:val="22"/>
          <w:szCs w:val="22"/>
        </w:rPr>
        <w:t xml:space="preserve"> </w:t>
      </w:r>
      <w:r w:rsidRPr="000D2FEE">
        <w:rPr>
          <w:rFonts w:asciiTheme="minorHAnsi" w:hAnsiTheme="minorHAnsi" w:cstheme="minorHAnsi"/>
          <w:sz w:val="22"/>
          <w:szCs w:val="22"/>
        </w:rPr>
        <w:t>application</w:t>
      </w:r>
      <w:r w:rsidRPr="000D2FEE">
        <w:rPr>
          <w:rFonts w:asciiTheme="minorHAnsi" w:hAnsiTheme="minorHAnsi" w:cstheme="minorHAnsi"/>
          <w:spacing w:val="-14"/>
          <w:sz w:val="22"/>
          <w:szCs w:val="22"/>
        </w:rPr>
        <w:t xml:space="preserve"> </w:t>
      </w:r>
      <w:r w:rsidRPr="000D2FEE">
        <w:rPr>
          <w:rFonts w:asciiTheme="minorHAnsi" w:hAnsiTheme="minorHAnsi" w:cstheme="minorHAnsi"/>
          <w:sz w:val="22"/>
          <w:szCs w:val="22"/>
        </w:rPr>
        <w:t>guidelines</w:t>
      </w:r>
      <w:r w:rsidRPr="000D2FEE">
        <w:rPr>
          <w:rFonts w:asciiTheme="minorHAnsi" w:hAnsiTheme="minorHAnsi" w:cstheme="minorHAnsi"/>
          <w:spacing w:val="-20"/>
          <w:sz w:val="22"/>
          <w:szCs w:val="22"/>
        </w:rPr>
        <w:t xml:space="preserve"> </w:t>
      </w:r>
      <w:r w:rsidRPr="000D2FEE">
        <w:rPr>
          <w:rFonts w:asciiTheme="minorHAnsi" w:hAnsiTheme="minorHAnsi" w:cstheme="minorHAnsi"/>
          <w:spacing w:val="-3"/>
          <w:sz w:val="22"/>
          <w:szCs w:val="22"/>
        </w:rPr>
        <w:t>explain</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how</w:t>
      </w:r>
      <w:r w:rsidRPr="000D2FEE">
        <w:rPr>
          <w:rFonts w:asciiTheme="minorHAnsi" w:hAnsiTheme="minorHAnsi" w:cstheme="minorHAnsi"/>
          <w:spacing w:val="-23"/>
          <w:sz w:val="22"/>
          <w:szCs w:val="22"/>
        </w:rPr>
        <w:t xml:space="preserve"> </w:t>
      </w:r>
      <w:r w:rsidRPr="000D2FEE">
        <w:rPr>
          <w:rFonts w:asciiTheme="minorHAnsi" w:hAnsiTheme="minorHAnsi" w:cstheme="minorHAnsi"/>
          <w:spacing w:val="-3"/>
          <w:sz w:val="22"/>
          <w:szCs w:val="22"/>
        </w:rPr>
        <w:t>cities,</w:t>
      </w:r>
      <w:r w:rsidRPr="000D2FEE">
        <w:rPr>
          <w:rFonts w:asciiTheme="minorHAnsi" w:hAnsiTheme="minorHAnsi" w:cstheme="minorHAnsi"/>
          <w:spacing w:val="-19"/>
          <w:sz w:val="22"/>
          <w:szCs w:val="22"/>
        </w:rPr>
        <w:t xml:space="preserve"> </w:t>
      </w:r>
      <w:r w:rsidRPr="000D2FEE">
        <w:rPr>
          <w:rFonts w:asciiTheme="minorHAnsi" w:hAnsiTheme="minorHAnsi" w:cstheme="minorHAnsi"/>
          <w:spacing w:val="-3"/>
          <w:sz w:val="22"/>
          <w:szCs w:val="22"/>
        </w:rPr>
        <w:t>towns,</w:t>
      </w:r>
      <w:r w:rsidRPr="000D2FEE">
        <w:rPr>
          <w:rFonts w:asciiTheme="minorHAnsi" w:hAnsiTheme="minorHAnsi" w:cstheme="minorHAnsi"/>
          <w:spacing w:val="-20"/>
          <w:sz w:val="22"/>
          <w:szCs w:val="22"/>
        </w:rPr>
        <w:t xml:space="preserve"> </w:t>
      </w:r>
      <w:r w:rsidRPr="000D2FEE">
        <w:rPr>
          <w:rFonts w:asciiTheme="minorHAnsi" w:hAnsiTheme="minorHAnsi" w:cstheme="minorHAnsi"/>
          <w:spacing w:val="-3"/>
          <w:sz w:val="22"/>
          <w:szCs w:val="22"/>
        </w:rPr>
        <w:t>counties,</w:t>
      </w:r>
      <w:r w:rsidRPr="000D2FEE">
        <w:rPr>
          <w:rFonts w:asciiTheme="minorHAnsi" w:hAnsiTheme="minorHAnsi" w:cstheme="minorHAnsi"/>
          <w:spacing w:val="-19"/>
          <w:sz w:val="22"/>
          <w:szCs w:val="22"/>
        </w:rPr>
        <w:t xml:space="preserve"> </w:t>
      </w:r>
      <w:r w:rsidRPr="000D2FEE">
        <w:rPr>
          <w:rFonts w:asciiTheme="minorHAnsi" w:hAnsiTheme="minorHAnsi" w:cstheme="minorHAnsi"/>
          <w:spacing w:val="-3"/>
          <w:sz w:val="22"/>
          <w:szCs w:val="22"/>
        </w:rPr>
        <w:t>special</w:t>
      </w:r>
      <w:r w:rsidRPr="000D2FEE">
        <w:rPr>
          <w:rFonts w:asciiTheme="minorHAnsi" w:hAnsiTheme="minorHAnsi" w:cstheme="minorHAnsi"/>
          <w:spacing w:val="-20"/>
          <w:sz w:val="22"/>
          <w:szCs w:val="22"/>
        </w:rPr>
        <w:t xml:space="preserve"> </w:t>
      </w:r>
      <w:r w:rsidRPr="000D2FEE">
        <w:rPr>
          <w:rFonts w:asciiTheme="minorHAnsi" w:hAnsiTheme="minorHAnsi" w:cstheme="minorHAnsi"/>
          <w:spacing w:val="-3"/>
          <w:sz w:val="22"/>
          <w:szCs w:val="22"/>
        </w:rPr>
        <w:t>purpose</w:t>
      </w:r>
      <w:r w:rsidRPr="000D2FEE">
        <w:rPr>
          <w:rFonts w:asciiTheme="minorHAnsi" w:hAnsiTheme="minorHAnsi" w:cstheme="minorHAnsi"/>
          <w:spacing w:val="-20"/>
          <w:sz w:val="22"/>
          <w:szCs w:val="22"/>
        </w:rPr>
        <w:t xml:space="preserve"> </w:t>
      </w:r>
      <w:r w:rsidRPr="000D2FEE">
        <w:rPr>
          <w:rFonts w:asciiTheme="minorHAnsi" w:hAnsiTheme="minorHAnsi" w:cstheme="minorHAnsi"/>
          <w:spacing w:val="-3"/>
          <w:sz w:val="22"/>
          <w:szCs w:val="22"/>
        </w:rPr>
        <w:t>districts,</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and</w:t>
      </w:r>
      <w:r w:rsidRPr="000D2FEE">
        <w:rPr>
          <w:rFonts w:asciiTheme="minorHAnsi" w:hAnsiTheme="minorHAnsi" w:cstheme="minorHAnsi"/>
          <w:spacing w:val="-19"/>
          <w:sz w:val="22"/>
          <w:szCs w:val="22"/>
        </w:rPr>
        <w:t xml:space="preserve"> </w:t>
      </w:r>
      <w:r w:rsidRPr="000D2FEE">
        <w:rPr>
          <w:rFonts w:asciiTheme="minorHAnsi" w:hAnsiTheme="minorHAnsi" w:cstheme="minorHAnsi"/>
          <w:spacing w:val="-3"/>
          <w:sz w:val="22"/>
          <w:szCs w:val="22"/>
        </w:rPr>
        <w:t xml:space="preserve">tribal </w:t>
      </w:r>
      <w:r w:rsidRPr="000D2FEE">
        <w:rPr>
          <w:rFonts w:asciiTheme="minorHAnsi" w:hAnsiTheme="minorHAnsi" w:cstheme="minorHAnsi"/>
          <w:sz w:val="22"/>
          <w:szCs w:val="22"/>
        </w:rPr>
        <w:t xml:space="preserve">governments can apply for </w:t>
      </w:r>
      <w:r w:rsidR="000D2FEE" w:rsidRPr="000D2FEE">
        <w:rPr>
          <w:rFonts w:asciiTheme="minorHAnsi" w:hAnsiTheme="minorHAnsi" w:cstheme="minorHAnsi"/>
          <w:sz w:val="22"/>
          <w:szCs w:val="22"/>
        </w:rPr>
        <w:t>MCEP</w:t>
      </w:r>
      <w:r w:rsidRPr="000D2FEE">
        <w:rPr>
          <w:rFonts w:asciiTheme="minorHAnsi" w:hAnsiTheme="minorHAnsi" w:cstheme="minorHAnsi"/>
          <w:sz w:val="22"/>
          <w:szCs w:val="22"/>
        </w:rPr>
        <w:t xml:space="preserve"> financial assistance pertaining to emergency</w:t>
      </w:r>
      <w:r w:rsidRPr="000D2FEE">
        <w:rPr>
          <w:rFonts w:asciiTheme="minorHAnsi" w:hAnsiTheme="minorHAnsi" w:cstheme="minorHAnsi"/>
          <w:spacing w:val="-7"/>
          <w:sz w:val="22"/>
          <w:szCs w:val="22"/>
        </w:rPr>
        <w:t xml:space="preserve"> </w:t>
      </w:r>
      <w:r w:rsidRPr="000D2FEE">
        <w:rPr>
          <w:rFonts w:asciiTheme="minorHAnsi" w:hAnsiTheme="minorHAnsi" w:cstheme="minorHAnsi"/>
          <w:sz w:val="22"/>
          <w:szCs w:val="22"/>
        </w:rPr>
        <w:t>grants.</w:t>
      </w:r>
    </w:p>
    <w:p w14:paraId="74AB41D9" w14:textId="77777777" w:rsidR="00496661" w:rsidRPr="000D2FEE" w:rsidRDefault="00496661" w:rsidP="00084F38">
      <w:pPr>
        <w:pStyle w:val="BodyText"/>
        <w:rPr>
          <w:rFonts w:asciiTheme="minorHAnsi" w:hAnsiTheme="minorHAnsi" w:cstheme="minorHAnsi"/>
          <w:sz w:val="22"/>
          <w:szCs w:val="22"/>
        </w:rPr>
      </w:pPr>
    </w:p>
    <w:p w14:paraId="690A2A33" w14:textId="05B6F322" w:rsidR="00496661" w:rsidRPr="000D2FEE" w:rsidRDefault="00C724A2" w:rsidP="00166E6B">
      <w:pPr>
        <w:pStyle w:val="BodyText"/>
        <w:ind w:left="228" w:right="221"/>
        <w:rPr>
          <w:rFonts w:asciiTheme="minorHAnsi" w:hAnsiTheme="minorHAnsi" w:cstheme="minorHAnsi"/>
          <w:sz w:val="22"/>
          <w:szCs w:val="22"/>
        </w:rPr>
      </w:pPr>
      <w:r w:rsidRPr="000D2FEE">
        <w:rPr>
          <w:rFonts w:asciiTheme="minorHAnsi" w:hAnsiTheme="minorHAnsi" w:cstheme="minorHAnsi"/>
          <w:sz w:val="22"/>
          <w:szCs w:val="22"/>
        </w:rPr>
        <w:t>There</w:t>
      </w:r>
      <w:r w:rsidRPr="000D2FEE">
        <w:rPr>
          <w:rFonts w:asciiTheme="minorHAnsi" w:hAnsiTheme="minorHAnsi" w:cstheme="minorHAnsi"/>
          <w:spacing w:val="-9"/>
          <w:sz w:val="22"/>
          <w:szCs w:val="22"/>
        </w:rPr>
        <w:t xml:space="preserve"> </w:t>
      </w:r>
      <w:r w:rsidRPr="000D2FEE">
        <w:rPr>
          <w:rFonts w:asciiTheme="minorHAnsi" w:hAnsiTheme="minorHAnsi" w:cstheme="minorHAnsi"/>
          <w:sz w:val="22"/>
          <w:szCs w:val="22"/>
        </w:rPr>
        <w:t>are</w:t>
      </w:r>
      <w:r w:rsidRPr="000D2FEE">
        <w:rPr>
          <w:rFonts w:asciiTheme="minorHAnsi" w:hAnsiTheme="minorHAnsi" w:cstheme="minorHAnsi"/>
          <w:spacing w:val="-8"/>
          <w:sz w:val="22"/>
          <w:szCs w:val="22"/>
        </w:rPr>
        <w:t xml:space="preserve"> </w:t>
      </w:r>
      <w:r w:rsidRPr="000D2FEE">
        <w:rPr>
          <w:rFonts w:asciiTheme="minorHAnsi" w:hAnsiTheme="minorHAnsi" w:cstheme="minorHAnsi"/>
          <w:sz w:val="22"/>
          <w:szCs w:val="22"/>
        </w:rPr>
        <w:t>various</w:t>
      </w:r>
      <w:r w:rsidRPr="000D2FEE">
        <w:rPr>
          <w:rFonts w:asciiTheme="minorHAnsi" w:hAnsiTheme="minorHAnsi" w:cstheme="minorHAnsi"/>
          <w:spacing w:val="-10"/>
          <w:sz w:val="22"/>
          <w:szCs w:val="22"/>
        </w:rPr>
        <w:t xml:space="preserve"> </w:t>
      </w:r>
      <w:r w:rsidRPr="000D2FEE">
        <w:rPr>
          <w:rFonts w:asciiTheme="minorHAnsi" w:hAnsiTheme="minorHAnsi" w:cstheme="minorHAnsi"/>
          <w:sz w:val="22"/>
          <w:szCs w:val="22"/>
        </w:rPr>
        <w:t>administrative</w:t>
      </w:r>
      <w:r w:rsidRPr="000D2FEE">
        <w:rPr>
          <w:rFonts w:asciiTheme="minorHAnsi" w:hAnsiTheme="minorHAnsi" w:cstheme="minorHAnsi"/>
          <w:spacing w:val="-8"/>
          <w:sz w:val="22"/>
          <w:szCs w:val="22"/>
        </w:rPr>
        <w:t xml:space="preserve"> </w:t>
      </w:r>
      <w:r w:rsidRPr="000D2FEE">
        <w:rPr>
          <w:rFonts w:asciiTheme="minorHAnsi" w:hAnsiTheme="minorHAnsi" w:cstheme="minorHAnsi"/>
          <w:sz w:val="22"/>
          <w:szCs w:val="22"/>
        </w:rPr>
        <w:t>procedures</w:t>
      </w:r>
      <w:r w:rsidRPr="000D2FEE">
        <w:rPr>
          <w:rFonts w:asciiTheme="minorHAnsi" w:hAnsiTheme="minorHAnsi" w:cstheme="minorHAnsi"/>
          <w:spacing w:val="-9"/>
          <w:sz w:val="22"/>
          <w:szCs w:val="22"/>
        </w:rPr>
        <w:t xml:space="preserve"> </w:t>
      </w:r>
      <w:r w:rsidRPr="000D2FEE">
        <w:rPr>
          <w:rFonts w:asciiTheme="minorHAnsi" w:hAnsiTheme="minorHAnsi" w:cstheme="minorHAnsi"/>
          <w:sz w:val="22"/>
          <w:szCs w:val="22"/>
        </w:rPr>
        <w:t>and</w:t>
      </w:r>
      <w:r w:rsidRPr="000D2FEE">
        <w:rPr>
          <w:rFonts w:asciiTheme="minorHAnsi" w:hAnsiTheme="minorHAnsi" w:cstheme="minorHAnsi"/>
          <w:spacing w:val="-9"/>
          <w:sz w:val="22"/>
          <w:szCs w:val="22"/>
        </w:rPr>
        <w:t xml:space="preserve"> </w:t>
      </w:r>
      <w:r w:rsidRPr="000D2FEE">
        <w:rPr>
          <w:rFonts w:asciiTheme="minorHAnsi" w:hAnsiTheme="minorHAnsi" w:cstheme="minorHAnsi"/>
          <w:sz w:val="22"/>
          <w:szCs w:val="22"/>
        </w:rPr>
        <w:t>requirements</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that</w:t>
      </w:r>
      <w:r w:rsidRPr="000D2FEE">
        <w:rPr>
          <w:rFonts w:asciiTheme="minorHAnsi" w:hAnsiTheme="minorHAnsi" w:cstheme="minorHAnsi"/>
          <w:spacing w:val="-11"/>
          <w:sz w:val="22"/>
          <w:szCs w:val="22"/>
        </w:rPr>
        <w:t xml:space="preserve"> </w:t>
      </w:r>
      <w:r w:rsidRPr="000D2FEE">
        <w:rPr>
          <w:rFonts w:asciiTheme="minorHAnsi" w:hAnsiTheme="minorHAnsi" w:cstheme="minorHAnsi"/>
          <w:sz w:val="22"/>
          <w:szCs w:val="22"/>
        </w:rPr>
        <w:t>go</w:t>
      </w:r>
      <w:r w:rsidRPr="000D2FEE">
        <w:rPr>
          <w:rFonts w:asciiTheme="minorHAnsi" w:hAnsiTheme="minorHAnsi" w:cstheme="minorHAnsi"/>
          <w:spacing w:val="-11"/>
          <w:sz w:val="22"/>
          <w:szCs w:val="22"/>
        </w:rPr>
        <w:t xml:space="preserve"> </w:t>
      </w:r>
      <w:r w:rsidRPr="000D2FEE">
        <w:rPr>
          <w:rFonts w:asciiTheme="minorHAnsi" w:hAnsiTheme="minorHAnsi" w:cstheme="minorHAnsi"/>
          <w:sz w:val="22"/>
          <w:szCs w:val="22"/>
        </w:rPr>
        <w:t>along</w:t>
      </w:r>
      <w:r w:rsidRPr="000D2FEE">
        <w:rPr>
          <w:rFonts w:asciiTheme="minorHAnsi" w:hAnsiTheme="minorHAnsi" w:cstheme="minorHAnsi"/>
          <w:spacing w:val="-13"/>
          <w:sz w:val="22"/>
          <w:szCs w:val="22"/>
        </w:rPr>
        <w:t xml:space="preserve"> </w:t>
      </w:r>
      <w:r w:rsidRPr="000D2FEE">
        <w:rPr>
          <w:rFonts w:asciiTheme="minorHAnsi" w:hAnsiTheme="minorHAnsi" w:cstheme="minorHAnsi"/>
          <w:sz w:val="22"/>
          <w:szCs w:val="22"/>
        </w:rPr>
        <w:t>with</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receiving</w:t>
      </w:r>
      <w:r w:rsidRPr="000D2FEE">
        <w:rPr>
          <w:rFonts w:asciiTheme="minorHAnsi" w:hAnsiTheme="minorHAnsi" w:cstheme="minorHAnsi"/>
          <w:spacing w:val="-13"/>
          <w:sz w:val="22"/>
          <w:szCs w:val="22"/>
        </w:rPr>
        <w:t xml:space="preserve"> </w:t>
      </w:r>
      <w:r w:rsidR="000D2FEE" w:rsidRPr="000D2FEE">
        <w:rPr>
          <w:rFonts w:asciiTheme="minorHAnsi" w:hAnsiTheme="minorHAnsi" w:cstheme="minorHAnsi"/>
          <w:sz w:val="22"/>
          <w:szCs w:val="22"/>
        </w:rPr>
        <w:t>MCEP</w:t>
      </w:r>
      <w:r w:rsidRPr="000D2FEE">
        <w:rPr>
          <w:rFonts w:asciiTheme="minorHAnsi" w:hAnsiTheme="minorHAnsi" w:cstheme="minorHAnsi"/>
          <w:sz w:val="22"/>
          <w:szCs w:val="22"/>
        </w:rPr>
        <w:t xml:space="preserve"> funds. </w:t>
      </w:r>
      <w:r w:rsidR="000D2FEE" w:rsidRPr="000D2FEE">
        <w:rPr>
          <w:rFonts w:asciiTheme="minorHAnsi" w:hAnsiTheme="minorHAnsi" w:cstheme="minorHAnsi"/>
          <w:sz w:val="22"/>
          <w:szCs w:val="22"/>
        </w:rPr>
        <w:t>MCEP</w:t>
      </w:r>
      <w:r w:rsidRPr="000D2FEE">
        <w:rPr>
          <w:rFonts w:asciiTheme="minorHAnsi" w:hAnsiTheme="minorHAnsi" w:cstheme="minorHAnsi"/>
          <w:sz w:val="22"/>
          <w:szCs w:val="22"/>
        </w:rPr>
        <w:t xml:space="preserve"> grantees must </w:t>
      </w:r>
      <w:proofErr w:type="gramStart"/>
      <w:r w:rsidRPr="000D2FEE">
        <w:rPr>
          <w:rFonts w:asciiTheme="minorHAnsi" w:hAnsiTheme="minorHAnsi" w:cstheme="minorHAnsi"/>
          <w:sz w:val="22"/>
          <w:szCs w:val="22"/>
        </w:rPr>
        <w:t>enter into</w:t>
      </w:r>
      <w:proofErr w:type="gramEnd"/>
      <w:r w:rsidRPr="000D2FEE">
        <w:rPr>
          <w:rFonts w:asciiTheme="minorHAnsi" w:hAnsiTheme="minorHAnsi" w:cstheme="minorHAnsi"/>
          <w:sz w:val="22"/>
          <w:szCs w:val="22"/>
        </w:rPr>
        <w:t xml:space="preserve"> a contract with the Montana Department of Commerce before</w:t>
      </w:r>
      <w:r w:rsidRPr="000D2FEE">
        <w:rPr>
          <w:rFonts w:asciiTheme="minorHAnsi" w:hAnsiTheme="minorHAnsi" w:cstheme="minorHAnsi"/>
          <w:spacing w:val="-10"/>
          <w:sz w:val="22"/>
          <w:szCs w:val="22"/>
        </w:rPr>
        <w:t xml:space="preserve"> </w:t>
      </w:r>
      <w:r w:rsidRPr="000D2FEE">
        <w:rPr>
          <w:rFonts w:asciiTheme="minorHAnsi" w:hAnsiTheme="minorHAnsi" w:cstheme="minorHAnsi"/>
          <w:sz w:val="22"/>
          <w:szCs w:val="22"/>
        </w:rPr>
        <w:t>any</w:t>
      </w:r>
      <w:r w:rsidRPr="000D2FEE">
        <w:rPr>
          <w:rFonts w:asciiTheme="minorHAnsi" w:hAnsiTheme="minorHAnsi" w:cstheme="minorHAnsi"/>
          <w:spacing w:val="-13"/>
          <w:sz w:val="22"/>
          <w:szCs w:val="22"/>
        </w:rPr>
        <w:t xml:space="preserve"> </w:t>
      </w:r>
      <w:r w:rsidRPr="000D2FEE">
        <w:rPr>
          <w:rFonts w:asciiTheme="minorHAnsi" w:hAnsiTheme="minorHAnsi" w:cstheme="minorHAnsi"/>
          <w:sz w:val="22"/>
          <w:szCs w:val="22"/>
        </w:rPr>
        <w:t>funds</w:t>
      </w:r>
      <w:r w:rsidRPr="000D2FEE">
        <w:rPr>
          <w:rFonts w:asciiTheme="minorHAnsi" w:hAnsiTheme="minorHAnsi" w:cstheme="minorHAnsi"/>
          <w:spacing w:val="-11"/>
          <w:sz w:val="22"/>
          <w:szCs w:val="22"/>
        </w:rPr>
        <w:t xml:space="preserve"> </w:t>
      </w:r>
      <w:r w:rsidRPr="000D2FEE">
        <w:rPr>
          <w:rFonts w:asciiTheme="minorHAnsi" w:hAnsiTheme="minorHAnsi" w:cstheme="minorHAnsi"/>
          <w:sz w:val="22"/>
          <w:szCs w:val="22"/>
        </w:rPr>
        <w:t>can</w:t>
      </w:r>
      <w:r w:rsidRPr="000D2FEE">
        <w:rPr>
          <w:rFonts w:asciiTheme="minorHAnsi" w:hAnsiTheme="minorHAnsi" w:cstheme="minorHAnsi"/>
          <w:spacing w:val="-9"/>
          <w:sz w:val="22"/>
          <w:szCs w:val="22"/>
        </w:rPr>
        <w:t xml:space="preserve"> </w:t>
      </w:r>
      <w:r w:rsidRPr="000D2FEE">
        <w:rPr>
          <w:rFonts w:asciiTheme="minorHAnsi" w:hAnsiTheme="minorHAnsi" w:cstheme="minorHAnsi"/>
          <w:sz w:val="22"/>
          <w:szCs w:val="22"/>
        </w:rPr>
        <w:t>be</w:t>
      </w:r>
      <w:r w:rsidRPr="000D2FEE">
        <w:rPr>
          <w:rFonts w:asciiTheme="minorHAnsi" w:hAnsiTheme="minorHAnsi" w:cstheme="minorHAnsi"/>
          <w:spacing w:val="-10"/>
          <w:sz w:val="22"/>
          <w:szCs w:val="22"/>
        </w:rPr>
        <w:t xml:space="preserve"> </w:t>
      </w:r>
      <w:r w:rsidRPr="000D2FEE">
        <w:rPr>
          <w:rFonts w:asciiTheme="minorHAnsi" w:hAnsiTheme="minorHAnsi" w:cstheme="minorHAnsi"/>
          <w:sz w:val="22"/>
          <w:szCs w:val="22"/>
        </w:rPr>
        <w:t>reimbursed.</w:t>
      </w:r>
      <w:r w:rsidRPr="000D2FEE">
        <w:rPr>
          <w:rFonts w:asciiTheme="minorHAnsi" w:hAnsiTheme="minorHAnsi" w:cstheme="minorHAnsi"/>
          <w:spacing w:val="47"/>
          <w:sz w:val="22"/>
          <w:szCs w:val="22"/>
        </w:rPr>
        <w:t xml:space="preserve"> </w:t>
      </w:r>
      <w:r w:rsidRPr="000D2FEE">
        <w:rPr>
          <w:rFonts w:asciiTheme="minorHAnsi" w:hAnsiTheme="minorHAnsi" w:cstheme="minorHAnsi"/>
          <w:sz w:val="22"/>
          <w:szCs w:val="22"/>
        </w:rPr>
        <w:t>Reimbursement</w:t>
      </w:r>
      <w:r w:rsidRPr="000D2FEE">
        <w:rPr>
          <w:rFonts w:asciiTheme="minorHAnsi" w:hAnsiTheme="minorHAnsi" w:cstheme="minorHAnsi"/>
          <w:spacing w:val="-11"/>
          <w:sz w:val="22"/>
          <w:szCs w:val="22"/>
        </w:rPr>
        <w:t xml:space="preserve"> </w:t>
      </w:r>
      <w:r w:rsidRPr="000D2FEE">
        <w:rPr>
          <w:rFonts w:asciiTheme="minorHAnsi" w:hAnsiTheme="minorHAnsi" w:cstheme="minorHAnsi"/>
          <w:sz w:val="22"/>
          <w:szCs w:val="22"/>
        </w:rPr>
        <w:t>requests</w:t>
      </w:r>
      <w:r w:rsidRPr="000D2FEE">
        <w:rPr>
          <w:rFonts w:asciiTheme="minorHAnsi" w:hAnsiTheme="minorHAnsi" w:cstheme="minorHAnsi"/>
          <w:spacing w:val="-13"/>
          <w:sz w:val="22"/>
          <w:szCs w:val="22"/>
        </w:rPr>
        <w:t xml:space="preserve"> </w:t>
      </w:r>
      <w:r w:rsidRPr="000D2FEE">
        <w:rPr>
          <w:rFonts w:asciiTheme="minorHAnsi" w:hAnsiTheme="minorHAnsi" w:cstheme="minorHAnsi"/>
          <w:sz w:val="22"/>
          <w:szCs w:val="22"/>
        </w:rPr>
        <w:t>must</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include</w:t>
      </w:r>
      <w:r w:rsidRPr="000D2FEE">
        <w:rPr>
          <w:rFonts w:asciiTheme="minorHAnsi" w:hAnsiTheme="minorHAnsi" w:cstheme="minorHAnsi"/>
          <w:spacing w:val="-11"/>
          <w:sz w:val="22"/>
          <w:szCs w:val="22"/>
        </w:rPr>
        <w:t xml:space="preserve"> </w:t>
      </w:r>
      <w:r w:rsidRPr="000D2FEE">
        <w:rPr>
          <w:rFonts w:asciiTheme="minorHAnsi" w:hAnsiTheme="minorHAnsi" w:cstheme="minorHAnsi"/>
          <w:sz w:val="22"/>
          <w:szCs w:val="22"/>
        </w:rPr>
        <w:t>copies</w:t>
      </w:r>
      <w:r w:rsidRPr="000D2FEE">
        <w:rPr>
          <w:rFonts w:asciiTheme="minorHAnsi" w:hAnsiTheme="minorHAnsi" w:cstheme="minorHAnsi"/>
          <w:spacing w:val="-13"/>
          <w:sz w:val="22"/>
          <w:szCs w:val="22"/>
        </w:rPr>
        <w:t xml:space="preserve"> </w:t>
      </w:r>
      <w:r w:rsidRPr="000D2FEE">
        <w:rPr>
          <w:rFonts w:asciiTheme="minorHAnsi" w:hAnsiTheme="minorHAnsi" w:cstheme="minorHAnsi"/>
          <w:sz w:val="22"/>
          <w:szCs w:val="22"/>
        </w:rPr>
        <w:t>of</w:t>
      </w:r>
      <w:r w:rsidRPr="000D2FEE">
        <w:rPr>
          <w:rFonts w:asciiTheme="minorHAnsi" w:hAnsiTheme="minorHAnsi" w:cstheme="minorHAnsi"/>
          <w:spacing w:val="-10"/>
          <w:sz w:val="22"/>
          <w:szCs w:val="22"/>
        </w:rPr>
        <w:t xml:space="preserve"> </w:t>
      </w:r>
      <w:r w:rsidRPr="000D2FEE">
        <w:rPr>
          <w:rFonts w:asciiTheme="minorHAnsi" w:hAnsiTheme="minorHAnsi" w:cstheme="minorHAnsi"/>
          <w:sz w:val="22"/>
          <w:szCs w:val="22"/>
        </w:rPr>
        <w:t>applicable invoices,</w:t>
      </w:r>
      <w:r w:rsidRPr="000D2FEE">
        <w:rPr>
          <w:rFonts w:asciiTheme="minorHAnsi" w:hAnsiTheme="minorHAnsi" w:cstheme="minorHAnsi"/>
          <w:spacing w:val="-16"/>
          <w:sz w:val="22"/>
          <w:szCs w:val="22"/>
        </w:rPr>
        <w:t xml:space="preserve"> </w:t>
      </w:r>
      <w:r w:rsidRPr="000D2FEE">
        <w:rPr>
          <w:rFonts w:asciiTheme="minorHAnsi" w:hAnsiTheme="minorHAnsi" w:cstheme="minorHAnsi"/>
          <w:sz w:val="22"/>
          <w:szCs w:val="22"/>
        </w:rPr>
        <w:t>the</w:t>
      </w:r>
      <w:r w:rsidRPr="000D2FEE">
        <w:rPr>
          <w:rFonts w:asciiTheme="minorHAnsi" w:hAnsiTheme="minorHAnsi" w:cstheme="minorHAnsi"/>
          <w:spacing w:val="-15"/>
          <w:sz w:val="22"/>
          <w:szCs w:val="22"/>
        </w:rPr>
        <w:t xml:space="preserve"> </w:t>
      </w:r>
      <w:r w:rsidRPr="000D2FEE">
        <w:rPr>
          <w:rFonts w:asciiTheme="minorHAnsi" w:hAnsiTheme="minorHAnsi" w:cstheme="minorHAnsi"/>
          <w:sz w:val="22"/>
          <w:szCs w:val="22"/>
        </w:rPr>
        <w:t>reimbursement</w:t>
      </w:r>
      <w:r w:rsidRPr="000D2FEE">
        <w:rPr>
          <w:rFonts w:asciiTheme="minorHAnsi" w:hAnsiTheme="minorHAnsi" w:cstheme="minorHAnsi"/>
          <w:spacing w:val="-21"/>
          <w:sz w:val="22"/>
          <w:szCs w:val="22"/>
        </w:rPr>
        <w:t xml:space="preserve"> </w:t>
      </w:r>
      <w:r w:rsidRPr="000D2FEE">
        <w:rPr>
          <w:rFonts w:asciiTheme="minorHAnsi" w:hAnsiTheme="minorHAnsi" w:cstheme="minorHAnsi"/>
          <w:spacing w:val="-3"/>
          <w:sz w:val="22"/>
          <w:szCs w:val="22"/>
        </w:rPr>
        <w:t>request</w:t>
      </w:r>
      <w:r w:rsidRPr="000D2FEE">
        <w:rPr>
          <w:rFonts w:asciiTheme="minorHAnsi" w:hAnsiTheme="minorHAnsi" w:cstheme="minorHAnsi"/>
          <w:spacing w:val="-20"/>
          <w:sz w:val="22"/>
          <w:szCs w:val="22"/>
        </w:rPr>
        <w:t xml:space="preserve"> </w:t>
      </w:r>
      <w:r w:rsidRPr="000D2FEE">
        <w:rPr>
          <w:rFonts w:asciiTheme="minorHAnsi" w:hAnsiTheme="minorHAnsi" w:cstheme="minorHAnsi"/>
          <w:sz w:val="22"/>
          <w:szCs w:val="22"/>
        </w:rPr>
        <w:t>form,</w:t>
      </w:r>
      <w:r w:rsidRPr="000D2FEE">
        <w:rPr>
          <w:rFonts w:asciiTheme="minorHAnsi" w:hAnsiTheme="minorHAnsi" w:cstheme="minorHAnsi"/>
          <w:spacing w:val="-20"/>
          <w:sz w:val="22"/>
          <w:szCs w:val="22"/>
        </w:rPr>
        <w:t xml:space="preserve"> </w:t>
      </w:r>
      <w:r w:rsidRPr="000D2FEE">
        <w:rPr>
          <w:rFonts w:asciiTheme="minorHAnsi" w:hAnsiTheme="minorHAnsi" w:cstheme="minorHAnsi"/>
          <w:sz w:val="22"/>
          <w:szCs w:val="22"/>
        </w:rPr>
        <w:t>a</w:t>
      </w:r>
      <w:r w:rsidRPr="000D2FEE">
        <w:rPr>
          <w:rFonts w:asciiTheme="minorHAnsi" w:hAnsiTheme="minorHAnsi" w:cstheme="minorHAnsi"/>
          <w:spacing w:val="-21"/>
          <w:sz w:val="22"/>
          <w:szCs w:val="22"/>
        </w:rPr>
        <w:t xml:space="preserve"> </w:t>
      </w:r>
      <w:r w:rsidRPr="000D2FEE">
        <w:rPr>
          <w:rFonts w:asciiTheme="minorHAnsi" w:hAnsiTheme="minorHAnsi" w:cstheme="minorHAnsi"/>
          <w:spacing w:val="-3"/>
          <w:sz w:val="22"/>
          <w:szCs w:val="22"/>
        </w:rPr>
        <w:t>signature</w:t>
      </w:r>
      <w:r w:rsidRPr="000D2FEE">
        <w:rPr>
          <w:rFonts w:asciiTheme="minorHAnsi" w:hAnsiTheme="minorHAnsi" w:cstheme="minorHAnsi"/>
          <w:spacing w:val="-20"/>
          <w:sz w:val="22"/>
          <w:szCs w:val="22"/>
        </w:rPr>
        <w:t xml:space="preserve"> </w:t>
      </w:r>
      <w:r w:rsidRPr="000D2FEE">
        <w:rPr>
          <w:rFonts w:asciiTheme="minorHAnsi" w:hAnsiTheme="minorHAnsi" w:cstheme="minorHAnsi"/>
          <w:spacing w:val="-3"/>
          <w:sz w:val="22"/>
          <w:szCs w:val="22"/>
        </w:rPr>
        <w:t>certification</w:t>
      </w:r>
      <w:r w:rsidRPr="000D2FEE">
        <w:rPr>
          <w:rFonts w:asciiTheme="minorHAnsi" w:hAnsiTheme="minorHAnsi" w:cstheme="minorHAnsi"/>
          <w:spacing w:val="-21"/>
          <w:sz w:val="22"/>
          <w:szCs w:val="22"/>
        </w:rPr>
        <w:t xml:space="preserve"> </w:t>
      </w:r>
      <w:r w:rsidRPr="000D2FEE">
        <w:rPr>
          <w:rFonts w:asciiTheme="minorHAnsi" w:hAnsiTheme="minorHAnsi" w:cstheme="minorHAnsi"/>
          <w:sz w:val="22"/>
          <w:szCs w:val="22"/>
        </w:rPr>
        <w:t>form,</w:t>
      </w:r>
      <w:r w:rsidRPr="000D2FEE">
        <w:rPr>
          <w:rFonts w:asciiTheme="minorHAnsi" w:hAnsiTheme="minorHAnsi" w:cstheme="minorHAnsi"/>
          <w:spacing w:val="-20"/>
          <w:sz w:val="22"/>
          <w:szCs w:val="22"/>
        </w:rPr>
        <w:t xml:space="preserve"> </w:t>
      </w:r>
      <w:r w:rsidRPr="000D2FEE">
        <w:rPr>
          <w:rFonts w:asciiTheme="minorHAnsi" w:hAnsiTheme="minorHAnsi" w:cstheme="minorHAnsi"/>
          <w:sz w:val="22"/>
          <w:szCs w:val="22"/>
        </w:rPr>
        <w:t>a</w:t>
      </w:r>
      <w:r w:rsidRPr="000D2FEE">
        <w:rPr>
          <w:rFonts w:asciiTheme="minorHAnsi" w:hAnsiTheme="minorHAnsi" w:cstheme="minorHAnsi"/>
          <w:spacing w:val="-21"/>
          <w:sz w:val="22"/>
          <w:szCs w:val="22"/>
        </w:rPr>
        <w:t xml:space="preserve"> </w:t>
      </w:r>
      <w:r w:rsidRPr="000D2FEE">
        <w:rPr>
          <w:rFonts w:asciiTheme="minorHAnsi" w:hAnsiTheme="minorHAnsi" w:cstheme="minorHAnsi"/>
          <w:spacing w:val="-3"/>
          <w:sz w:val="22"/>
          <w:szCs w:val="22"/>
        </w:rPr>
        <w:t>designation</w:t>
      </w:r>
      <w:r w:rsidRPr="000D2FEE">
        <w:rPr>
          <w:rFonts w:asciiTheme="minorHAnsi" w:hAnsiTheme="minorHAnsi" w:cstheme="minorHAnsi"/>
          <w:spacing w:val="-20"/>
          <w:sz w:val="22"/>
          <w:szCs w:val="22"/>
        </w:rPr>
        <w:t xml:space="preserve"> </w:t>
      </w:r>
      <w:r w:rsidRPr="000D2FEE">
        <w:rPr>
          <w:rFonts w:asciiTheme="minorHAnsi" w:hAnsiTheme="minorHAnsi" w:cstheme="minorHAnsi"/>
          <w:sz w:val="22"/>
          <w:szCs w:val="22"/>
        </w:rPr>
        <w:t>of</w:t>
      </w:r>
      <w:r w:rsidRPr="000D2FEE">
        <w:rPr>
          <w:rFonts w:asciiTheme="minorHAnsi" w:hAnsiTheme="minorHAnsi" w:cstheme="minorHAnsi"/>
          <w:spacing w:val="-18"/>
          <w:sz w:val="22"/>
          <w:szCs w:val="22"/>
        </w:rPr>
        <w:t xml:space="preserve"> </w:t>
      </w:r>
      <w:r w:rsidRPr="000D2FEE">
        <w:rPr>
          <w:rFonts w:asciiTheme="minorHAnsi" w:hAnsiTheme="minorHAnsi" w:cstheme="minorHAnsi"/>
          <w:spacing w:val="-3"/>
          <w:sz w:val="22"/>
          <w:szCs w:val="22"/>
        </w:rPr>
        <w:t xml:space="preserve">depository </w:t>
      </w:r>
      <w:r w:rsidRPr="000D2FEE">
        <w:rPr>
          <w:rFonts w:asciiTheme="minorHAnsi" w:hAnsiTheme="minorHAnsi" w:cstheme="minorHAnsi"/>
          <w:sz w:val="22"/>
          <w:szCs w:val="22"/>
        </w:rPr>
        <w:t>form,</w:t>
      </w:r>
      <w:r w:rsidRPr="000D2FEE">
        <w:rPr>
          <w:rFonts w:asciiTheme="minorHAnsi" w:hAnsiTheme="minorHAnsi" w:cstheme="minorHAnsi"/>
          <w:spacing w:val="-15"/>
          <w:sz w:val="22"/>
          <w:szCs w:val="22"/>
        </w:rPr>
        <w:t xml:space="preserve"> </w:t>
      </w:r>
      <w:r w:rsidRPr="000D2FEE">
        <w:rPr>
          <w:rFonts w:asciiTheme="minorHAnsi" w:hAnsiTheme="minorHAnsi" w:cstheme="minorHAnsi"/>
          <w:sz w:val="22"/>
          <w:szCs w:val="22"/>
        </w:rPr>
        <w:t>and</w:t>
      </w:r>
      <w:r w:rsidRPr="000D2FEE">
        <w:rPr>
          <w:rFonts w:asciiTheme="minorHAnsi" w:hAnsiTheme="minorHAnsi" w:cstheme="minorHAnsi"/>
          <w:spacing w:val="-13"/>
          <w:sz w:val="22"/>
          <w:szCs w:val="22"/>
        </w:rPr>
        <w:t xml:space="preserve"> </w:t>
      </w:r>
      <w:r w:rsidRPr="000D2FEE">
        <w:rPr>
          <w:rFonts w:asciiTheme="minorHAnsi" w:hAnsiTheme="minorHAnsi" w:cstheme="minorHAnsi"/>
          <w:sz w:val="22"/>
          <w:szCs w:val="22"/>
        </w:rPr>
        <w:t>a</w:t>
      </w:r>
      <w:r w:rsidRPr="000D2FEE">
        <w:rPr>
          <w:rFonts w:asciiTheme="minorHAnsi" w:hAnsiTheme="minorHAnsi" w:cstheme="minorHAnsi"/>
          <w:spacing w:val="-14"/>
          <w:sz w:val="22"/>
          <w:szCs w:val="22"/>
        </w:rPr>
        <w:t xml:space="preserve"> </w:t>
      </w:r>
      <w:r w:rsidRPr="000D2FEE">
        <w:rPr>
          <w:rFonts w:asciiTheme="minorHAnsi" w:hAnsiTheme="minorHAnsi" w:cstheme="minorHAnsi"/>
          <w:sz w:val="22"/>
          <w:szCs w:val="22"/>
        </w:rPr>
        <w:t>Uniform</w:t>
      </w:r>
      <w:r w:rsidRPr="000D2FEE">
        <w:rPr>
          <w:rFonts w:asciiTheme="minorHAnsi" w:hAnsiTheme="minorHAnsi" w:cstheme="minorHAnsi"/>
          <w:spacing w:val="-13"/>
          <w:sz w:val="22"/>
          <w:szCs w:val="22"/>
        </w:rPr>
        <w:t xml:space="preserve"> </w:t>
      </w:r>
      <w:r w:rsidRPr="000D2FEE">
        <w:rPr>
          <w:rFonts w:asciiTheme="minorHAnsi" w:hAnsiTheme="minorHAnsi" w:cstheme="minorHAnsi"/>
          <w:sz w:val="22"/>
          <w:szCs w:val="22"/>
        </w:rPr>
        <w:t>Invoice</w:t>
      </w:r>
      <w:r w:rsidRPr="000D2FEE">
        <w:rPr>
          <w:rFonts w:asciiTheme="minorHAnsi" w:hAnsiTheme="minorHAnsi" w:cstheme="minorHAnsi"/>
          <w:spacing w:val="-14"/>
          <w:sz w:val="22"/>
          <w:szCs w:val="22"/>
        </w:rPr>
        <w:t xml:space="preserve"> </w:t>
      </w:r>
      <w:r w:rsidRPr="000D2FEE">
        <w:rPr>
          <w:rFonts w:asciiTheme="minorHAnsi" w:hAnsiTheme="minorHAnsi" w:cstheme="minorHAnsi"/>
          <w:sz w:val="22"/>
          <w:szCs w:val="22"/>
        </w:rPr>
        <w:t>Tracking</w:t>
      </w:r>
      <w:r w:rsidRPr="000D2FEE">
        <w:rPr>
          <w:rFonts w:asciiTheme="minorHAnsi" w:hAnsiTheme="minorHAnsi" w:cstheme="minorHAnsi"/>
          <w:spacing w:val="-16"/>
          <w:sz w:val="22"/>
          <w:szCs w:val="22"/>
        </w:rPr>
        <w:t xml:space="preserve"> </w:t>
      </w:r>
      <w:r w:rsidRPr="000D2FEE">
        <w:rPr>
          <w:rFonts w:asciiTheme="minorHAnsi" w:hAnsiTheme="minorHAnsi" w:cstheme="minorHAnsi"/>
          <w:sz w:val="22"/>
          <w:szCs w:val="22"/>
        </w:rPr>
        <w:t>Sheet.</w:t>
      </w:r>
      <w:r w:rsidRPr="000D2FEE">
        <w:rPr>
          <w:rFonts w:asciiTheme="minorHAnsi" w:hAnsiTheme="minorHAnsi" w:cstheme="minorHAnsi"/>
          <w:spacing w:val="32"/>
          <w:sz w:val="22"/>
          <w:szCs w:val="22"/>
        </w:rPr>
        <w:t xml:space="preserve"> </w:t>
      </w:r>
      <w:r w:rsidRPr="000D2FEE">
        <w:rPr>
          <w:rFonts w:asciiTheme="minorHAnsi" w:hAnsiTheme="minorHAnsi" w:cstheme="minorHAnsi"/>
          <w:sz w:val="22"/>
          <w:szCs w:val="22"/>
        </w:rPr>
        <w:t>Please</w:t>
      </w:r>
      <w:r w:rsidRPr="000D2FEE">
        <w:rPr>
          <w:rFonts w:asciiTheme="minorHAnsi" w:hAnsiTheme="minorHAnsi" w:cstheme="minorHAnsi"/>
          <w:spacing w:val="-16"/>
          <w:sz w:val="22"/>
          <w:szCs w:val="22"/>
        </w:rPr>
        <w:t xml:space="preserve"> </w:t>
      </w:r>
      <w:r w:rsidRPr="000D2FEE">
        <w:rPr>
          <w:rFonts w:asciiTheme="minorHAnsi" w:hAnsiTheme="minorHAnsi" w:cstheme="minorHAnsi"/>
          <w:sz w:val="22"/>
          <w:szCs w:val="22"/>
        </w:rPr>
        <w:t>contact</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the</w:t>
      </w:r>
      <w:r w:rsidRPr="000D2FEE">
        <w:rPr>
          <w:rFonts w:asciiTheme="minorHAnsi" w:hAnsiTheme="minorHAnsi" w:cstheme="minorHAnsi"/>
          <w:spacing w:val="-16"/>
          <w:sz w:val="22"/>
          <w:szCs w:val="22"/>
        </w:rPr>
        <w:t xml:space="preserve"> </w:t>
      </w:r>
      <w:r w:rsidRPr="000D2FEE">
        <w:rPr>
          <w:rFonts w:asciiTheme="minorHAnsi" w:hAnsiTheme="minorHAnsi" w:cstheme="minorHAnsi"/>
          <w:sz w:val="22"/>
          <w:szCs w:val="22"/>
        </w:rPr>
        <w:t>Commerce</w:t>
      </w:r>
      <w:r w:rsidRPr="000D2FEE">
        <w:rPr>
          <w:rFonts w:asciiTheme="minorHAnsi" w:hAnsiTheme="minorHAnsi" w:cstheme="minorHAnsi"/>
          <w:spacing w:val="-16"/>
          <w:sz w:val="22"/>
          <w:szCs w:val="22"/>
        </w:rPr>
        <w:t xml:space="preserve"> </w:t>
      </w:r>
      <w:r w:rsidRPr="000D2FEE">
        <w:rPr>
          <w:rFonts w:asciiTheme="minorHAnsi" w:hAnsiTheme="minorHAnsi" w:cstheme="minorHAnsi"/>
          <w:sz w:val="22"/>
          <w:szCs w:val="22"/>
        </w:rPr>
        <w:t>staff</w:t>
      </w:r>
      <w:r w:rsidRPr="000D2FEE">
        <w:rPr>
          <w:rFonts w:asciiTheme="minorHAnsi" w:hAnsiTheme="minorHAnsi" w:cstheme="minorHAnsi"/>
          <w:spacing w:val="-15"/>
          <w:sz w:val="22"/>
          <w:szCs w:val="22"/>
        </w:rPr>
        <w:t xml:space="preserve"> </w:t>
      </w:r>
      <w:r w:rsidRPr="000D2FEE">
        <w:rPr>
          <w:rFonts w:asciiTheme="minorHAnsi" w:hAnsiTheme="minorHAnsi" w:cstheme="minorHAnsi"/>
          <w:sz w:val="22"/>
          <w:szCs w:val="22"/>
        </w:rPr>
        <w:t>person</w:t>
      </w:r>
      <w:r w:rsidRPr="000D2FEE">
        <w:rPr>
          <w:rFonts w:asciiTheme="minorHAnsi" w:hAnsiTheme="minorHAnsi" w:cstheme="minorHAnsi"/>
          <w:spacing w:val="-16"/>
          <w:sz w:val="22"/>
          <w:szCs w:val="22"/>
        </w:rPr>
        <w:t xml:space="preserve"> </w:t>
      </w:r>
      <w:r w:rsidRPr="000D2FEE">
        <w:rPr>
          <w:rFonts w:asciiTheme="minorHAnsi" w:hAnsiTheme="minorHAnsi" w:cstheme="minorHAnsi"/>
          <w:sz w:val="22"/>
          <w:szCs w:val="22"/>
        </w:rPr>
        <w:t>assigned to your project for copies of these</w:t>
      </w:r>
      <w:r w:rsidRPr="000D2FEE">
        <w:rPr>
          <w:rFonts w:asciiTheme="minorHAnsi" w:hAnsiTheme="minorHAnsi" w:cstheme="minorHAnsi"/>
          <w:spacing w:val="3"/>
          <w:sz w:val="22"/>
          <w:szCs w:val="22"/>
        </w:rPr>
        <w:t xml:space="preserve"> </w:t>
      </w:r>
      <w:r w:rsidRPr="000D2FEE">
        <w:rPr>
          <w:rFonts w:asciiTheme="minorHAnsi" w:hAnsiTheme="minorHAnsi" w:cstheme="minorHAnsi"/>
          <w:sz w:val="22"/>
          <w:szCs w:val="22"/>
        </w:rPr>
        <w:t>forms.</w:t>
      </w:r>
    </w:p>
    <w:p w14:paraId="4601D6D8" w14:textId="77777777" w:rsidR="00496661" w:rsidRPr="000D2FEE" w:rsidRDefault="00496661" w:rsidP="00084F38">
      <w:pPr>
        <w:pStyle w:val="BodyText"/>
        <w:rPr>
          <w:rFonts w:asciiTheme="minorHAnsi" w:hAnsiTheme="minorHAnsi" w:cstheme="minorHAnsi"/>
          <w:sz w:val="22"/>
          <w:szCs w:val="22"/>
        </w:rPr>
      </w:pPr>
    </w:p>
    <w:p w14:paraId="4F9C0106" w14:textId="70133DB6" w:rsidR="00496661" w:rsidRPr="000D2FEE" w:rsidRDefault="00C724A2" w:rsidP="00166E6B">
      <w:pPr>
        <w:spacing w:before="1" w:line="242" w:lineRule="auto"/>
        <w:ind w:left="228" w:right="226"/>
        <w:rPr>
          <w:rFonts w:asciiTheme="minorHAnsi" w:hAnsiTheme="minorHAnsi" w:cstheme="minorHAnsi"/>
        </w:rPr>
      </w:pPr>
      <w:r w:rsidRPr="000D2FEE">
        <w:rPr>
          <w:rFonts w:asciiTheme="minorHAnsi" w:hAnsiTheme="minorHAnsi" w:cstheme="minorHAnsi"/>
        </w:rPr>
        <w:t xml:space="preserve">If you have any questions regarding the </w:t>
      </w:r>
      <w:r w:rsidR="000D2FEE" w:rsidRPr="000D2FEE">
        <w:rPr>
          <w:rFonts w:asciiTheme="minorHAnsi" w:hAnsiTheme="minorHAnsi" w:cstheme="minorHAnsi"/>
          <w:i/>
        </w:rPr>
        <w:t>MCEP</w:t>
      </w:r>
      <w:r w:rsidRPr="000D2FEE">
        <w:rPr>
          <w:rFonts w:asciiTheme="minorHAnsi" w:hAnsiTheme="minorHAnsi" w:cstheme="minorHAnsi"/>
          <w:i/>
        </w:rPr>
        <w:t xml:space="preserve"> Emergency Grant Application Guidelines</w:t>
      </w:r>
      <w:r w:rsidRPr="000D2FEE">
        <w:rPr>
          <w:rFonts w:asciiTheme="minorHAnsi" w:hAnsiTheme="minorHAnsi" w:cstheme="minorHAnsi"/>
        </w:rPr>
        <w:t xml:space="preserve">, the application form, or other aspects of the </w:t>
      </w:r>
      <w:r w:rsidR="000D2FEE" w:rsidRPr="000D2FEE">
        <w:rPr>
          <w:rFonts w:asciiTheme="minorHAnsi" w:hAnsiTheme="minorHAnsi" w:cstheme="minorHAnsi"/>
        </w:rPr>
        <w:t>Montana Coal</w:t>
      </w:r>
      <w:r w:rsidRPr="000D2FEE">
        <w:rPr>
          <w:rFonts w:asciiTheme="minorHAnsi" w:hAnsiTheme="minorHAnsi" w:cstheme="minorHAnsi"/>
        </w:rPr>
        <w:t xml:space="preserve"> Endowment Program, contact:</w:t>
      </w:r>
    </w:p>
    <w:p w14:paraId="2EE013E1" w14:textId="77777777" w:rsidR="00496661" w:rsidRPr="000D2FEE" w:rsidRDefault="00496661" w:rsidP="00092054">
      <w:pPr>
        <w:pStyle w:val="BodyText"/>
        <w:spacing w:before="8"/>
        <w:jc w:val="center"/>
        <w:rPr>
          <w:rFonts w:asciiTheme="minorHAnsi" w:hAnsiTheme="minorHAnsi" w:cstheme="minorHAnsi"/>
          <w:sz w:val="22"/>
          <w:szCs w:val="22"/>
        </w:rPr>
      </w:pPr>
    </w:p>
    <w:p w14:paraId="65676A44" w14:textId="2D335CD0" w:rsidR="00496661" w:rsidRPr="000D2FEE" w:rsidRDefault="00C724A2">
      <w:pPr>
        <w:pStyle w:val="BodyText"/>
        <w:ind w:left="3448" w:right="3447"/>
        <w:jc w:val="center"/>
        <w:rPr>
          <w:rFonts w:asciiTheme="minorHAnsi" w:hAnsiTheme="minorHAnsi" w:cstheme="minorHAnsi"/>
          <w:sz w:val="22"/>
          <w:szCs w:val="22"/>
        </w:rPr>
      </w:pPr>
      <w:r w:rsidRPr="000D2FEE">
        <w:rPr>
          <w:rFonts w:asciiTheme="minorHAnsi" w:hAnsiTheme="minorHAnsi" w:cstheme="minorHAnsi"/>
          <w:sz w:val="22"/>
          <w:szCs w:val="22"/>
        </w:rPr>
        <w:t xml:space="preserve">Montana Department of Commerce </w:t>
      </w:r>
      <w:r w:rsidR="006B098B">
        <w:rPr>
          <w:rFonts w:asciiTheme="minorHAnsi" w:hAnsiTheme="minorHAnsi" w:cstheme="minorHAnsi"/>
          <w:sz w:val="22"/>
          <w:szCs w:val="22"/>
        </w:rPr>
        <w:t>Community MT</w:t>
      </w:r>
      <w:r w:rsidRPr="000D2FEE">
        <w:rPr>
          <w:rFonts w:asciiTheme="minorHAnsi" w:hAnsiTheme="minorHAnsi" w:cstheme="minorHAnsi"/>
          <w:sz w:val="22"/>
          <w:szCs w:val="22"/>
        </w:rPr>
        <w:t xml:space="preserve"> Division 301 South Park Avenue</w:t>
      </w:r>
    </w:p>
    <w:p w14:paraId="4B649023" w14:textId="77777777" w:rsidR="00496661" w:rsidRPr="000D2FEE" w:rsidRDefault="00C724A2">
      <w:pPr>
        <w:pStyle w:val="BodyText"/>
        <w:ind w:left="1308" w:right="1308"/>
        <w:jc w:val="center"/>
        <w:rPr>
          <w:rFonts w:asciiTheme="minorHAnsi" w:hAnsiTheme="minorHAnsi" w:cstheme="minorHAnsi"/>
          <w:sz w:val="22"/>
          <w:szCs w:val="22"/>
        </w:rPr>
      </w:pPr>
      <w:r w:rsidRPr="000D2FEE">
        <w:rPr>
          <w:rFonts w:asciiTheme="minorHAnsi" w:hAnsiTheme="minorHAnsi" w:cstheme="minorHAnsi"/>
          <w:sz w:val="22"/>
          <w:szCs w:val="22"/>
        </w:rPr>
        <w:t>PO Box 200523</w:t>
      </w:r>
    </w:p>
    <w:p w14:paraId="6BFA7BF5" w14:textId="77777777" w:rsidR="00496661" w:rsidRPr="000D2FEE" w:rsidRDefault="00C724A2">
      <w:pPr>
        <w:pStyle w:val="BodyText"/>
        <w:ind w:left="1308" w:right="1308"/>
        <w:jc w:val="center"/>
        <w:rPr>
          <w:rFonts w:asciiTheme="minorHAnsi" w:hAnsiTheme="minorHAnsi" w:cstheme="minorHAnsi"/>
          <w:sz w:val="22"/>
          <w:szCs w:val="22"/>
        </w:rPr>
      </w:pPr>
      <w:r w:rsidRPr="000D2FEE">
        <w:rPr>
          <w:rFonts w:asciiTheme="minorHAnsi" w:hAnsiTheme="minorHAnsi" w:cstheme="minorHAnsi"/>
          <w:sz w:val="22"/>
          <w:szCs w:val="22"/>
        </w:rPr>
        <w:t>Helena, MT  59620-0523</w:t>
      </w:r>
    </w:p>
    <w:p w14:paraId="03725FC4" w14:textId="77777777" w:rsidR="00496661" w:rsidRPr="000D2FEE" w:rsidRDefault="00496661" w:rsidP="00092054">
      <w:pPr>
        <w:pStyle w:val="BodyText"/>
        <w:jc w:val="center"/>
        <w:rPr>
          <w:rFonts w:asciiTheme="minorHAnsi" w:hAnsiTheme="minorHAnsi" w:cstheme="minorHAnsi"/>
          <w:sz w:val="22"/>
          <w:szCs w:val="22"/>
        </w:rPr>
      </w:pPr>
    </w:p>
    <w:p w14:paraId="55D09C1F" w14:textId="77777777" w:rsidR="00496661" w:rsidRPr="000D2FEE" w:rsidRDefault="00C724A2" w:rsidP="00092054">
      <w:pPr>
        <w:pStyle w:val="BodyText"/>
        <w:jc w:val="center"/>
        <w:rPr>
          <w:rFonts w:asciiTheme="minorHAnsi" w:hAnsiTheme="minorHAnsi" w:cstheme="minorHAnsi"/>
          <w:sz w:val="22"/>
          <w:szCs w:val="22"/>
        </w:rPr>
      </w:pPr>
      <w:r w:rsidRPr="000D2FEE">
        <w:rPr>
          <w:rFonts w:asciiTheme="minorHAnsi" w:hAnsiTheme="minorHAnsi" w:cstheme="minorHAnsi"/>
          <w:sz w:val="22"/>
          <w:szCs w:val="22"/>
        </w:rPr>
        <w:t>Telephone: (406) 841-2770 - FAX: (406) 841-2771</w:t>
      </w:r>
    </w:p>
    <w:p w14:paraId="3F023AC3" w14:textId="1B74AAD7" w:rsidR="00496661" w:rsidRPr="000D2FEE" w:rsidRDefault="004C3638" w:rsidP="00092054">
      <w:pPr>
        <w:pStyle w:val="BodyText"/>
        <w:ind w:left="2882" w:right="2880" w:firstLine="523"/>
        <w:jc w:val="center"/>
        <w:rPr>
          <w:rFonts w:asciiTheme="minorHAnsi" w:hAnsiTheme="minorHAnsi" w:cstheme="minorHAnsi"/>
          <w:sz w:val="22"/>
          <w:szCs w:val="22"/>
        </w:rPr>
      </w:pPr>
      <w:r w:rsidRPr="000D2FEE">
        <w:rPr>
          <w:rFonts w:asciiTheme="minorHAnsi" w:hAnsiTheme="minorHAnsi" w:cstheme="minorHAnsi"/>
          <w:noProof/>
          <w:sz w:val="22"/>
          <w:szCs w:val="22"/>
        </w:rPr>
        <mc:AlternateContent>
          <mc:Choice Requires="wpg">
            <w:drawing>
              <wp:anchor distT="0" distB="0" distL="114300" distR="114300" simplePos="0" relativeHeight="1048" behindDoc="0" locked="0" layoutInCell="1" allowOverlap="1" wp14:anchorId="161F0BE4" wp14:editId="039D7CC1">
                <wp:simplePos x="0" y="0"/>
                <wp:positionH relativeFrom="page">
                  <wp:posOffset>506095</wp:posOffset>
                </wp:positionH>
                <wp:positionV relativeFrom="paragraph">
                  <wp:posOffset>699135</wp:posOffset>
                </wp:positionV>
                <wp:extent cx="6760845" cy="1783080"/>
                <wp:effectExtent l="1270" t="10795" r="635" b="1587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0845" cy="1783080"/>
                          <a:chOff x="797" y="1389"/>
                          <a:chExt cx="10647" cy="1529"/>
                        </a:xfrm>
                      </wpg:grpSpPr>
                      <wps:wsp>
                        <wps:cNvPr id="2" name="Rectangle 10"/>
                        <wps:cNvSpPr>
                          <a:spLocks noChangeArrowheads="1"/>
                        </wps:cNvSpPr>
                        <wps:spPr bwMode="auto">
                          <a:xfrm>
                            <a:off x="796" y="1389"/>
                            <a:ext cx="1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Line 9"/>
                        <wps:cNvCnPr>
                          <a:cxnSpLocks noChangeShapeType="1"/>
                        </wps:cNvCnPr>
                        <wps:spPr bwMode="auto">
                          <a:xfrm>
                            <a:off x="900" y="1404"/>
                            <a:ext cx="1044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8"/>
                        <wps:cNvSpPr>
                          <a:spLocks/>
                        </wps:cNvSpPr>
                        <wps:spPr bwMode="auto">
                          <a:xfrm>
                            <a:off x="796" y="1389"/>
                            <a:ext cx="10647" cy="1529"/>
                          </a:xfrm>
                          <a:custGeom>
                            <a:avLst/>
                            <a:gdLst>
                              <a:gd name="T0" fmla="+- 0 900 797"/>
                              <a:gd name="T1" fmla="*/ T0 w 10647"/>
                              <a:gd name="T2" fmla="+- 0 2889 1389"/>
                              <a:gd name="T3" fmla="*/ 2889 h 1529"/>
                              <a:gd name="T4" fmla="+- 0 797 797"/>
                              <a:gd name="T5" fmla="*/ T4 w 10647"/>
                              <a:gd name="T6" fmla="+- 0 2889 1389"/>
                              <a:gd name="T7" fmla="*/ 2889 h 1529"/>
                              <a:gd name="T8" fmla="+- 0 797 797"/>
                              <a:gd name="T9" fmla="*/ T8 w 10647"/>
                              <a:gd name="T10" fmla="+- 0 2918 1389"/>
                              <a:gd name="T11" fmla="*/ 2918 h 1529"/>
                              <a:gd name="T12" fmla="+- 0 900 797"/>
                              <a:gd name="T13" fmla="*/ T12 w 10647"/>
                              <a:gd name="T14" fmla="+- 0 2918 1389"/>
                              <a:gd name="T15" fmla="*/ 2918 h 1529"/>
                              <a:gd name="T16" fmla="+- 0 900 797"/>
                              <a:gd name="T17" fmla="*/ T16 w 10647"/>
                              <a:gd name="T18" fmla="+- 0 2889 1389"/>
                              <a:gd name="T19" fmla="*/ 2889 h 1529"/>
                              <a:gd name="T20" fmla="+- 0 11443 797"/>
                              <a:gd name="T21" fmla="*/ T20 w 10647"/>
                              <a:gd name="T22" fmla="+- 0 1389 1389"/>
                              <a:gd name="T23" fmla="*/ 1389 h 1529"/>
                              <a:gd name="T24" fmla="+- 0 11340 797"/>
                              <a:gd name="T25" fmla="*/ T24 w 10647"/>
                              <a:gd name="T26" fmla="+- 0 1389 1389"/>
                              <a:gd name="T27" fmla="*/ 1389 h 1529"/>
                              <a:gd name="T28" fmla="+- 0 11340 797"/>
                              <a:gd name="T29" fmla="*/ T28 w 10647"/>
                              <a:gd name="T30" fmla="+- 0 1418 1389"/>
                              <a:gd name="T31" fmla="*/ 1418 h 1529"/>
                              <a:gd name="T32" fmla="+- 0 11443 797"/>
                              <a:gd name="T33" fmla="*/ T32 w 10647"/>
                              <a:gd name="T34" fmla="+- 0 1418 1389"/>
                              <a:gd name="T35" fmla="*/ 1418 h 1529"/>
                              <a:gd name="T36" fmla="+- 0 11443 797"/>
                              <a:gd name="T37" fmla="*/ T36 w 10647"/>
                              <a:gd name="T38" fmla="+- 0 1389 1389"/>
                              <a:gd name="T39" fmla="*/ 1389 h 15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47" h="1529">
                                <a:moveTo>
                                  <a:pt x="103" y="1500"/>
                                </a:moveTo>
                                <a:lnTo>
                                  <a:pt x="0" y="1500"/>
                                </a:lnTo>
                                <a:lnTo>
                                  <a:pt x="0" y="1529"/>
                                </a:lnTo>
                                <a:lnTo>
                                  <a:pt x="103" y="1529"/>
                                </a:lnTo>
                                <a:lnTo>
                                  <a:pt x="103" y="1500"/>
                                </a:lnTo>
                                <a:moveTo>
                                  <a:pt x="10646" y="0"/>
                                </a:moveTo>
                                <a:lnTo>
                                  <a:pt x="10543" y="0"/>
                                </a:lnTo>
                                <a:lnTo>
                                  <a:pt x="10543" y="29"/>
                                </a:lnTo>
                                <a:lnTo>
                                  <a:pt x="10646" y="29"/>
                                </a:lnTo>
                                <a:lnTo>
                                  <a:pt x="106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7"/>
                        <wps:cNvCnPr>
                          <a:cxnSpLocks noChangeShapeType="1"/>
                        </wps:cNvCnPr>
                        <wps:spPr bwMode="auto">
                          <a:xfrm>
                            <a:off x="900" y="2904"/>
                            <a:ext cx="1044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11340" y="2889"/>
                            <a:ext cx="1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a:cxnSpLocks noChangeShapeType="1"/>
                        </wps:cNvCnPr>
                        <wps:spPr bwMode="auto">
                          <a:xfrm>
                            <a:off x="811" y="1389"/>
                            <a:ext cx="0" cy="1529"/>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11429" y="1389"/>
                            <a:ext cx="0" cy="1529"/>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3"/>
                        <wps:cNvSpPr txBox="1">
                          <a:spLocks noChangeArrowheads="1"/>
                        </wps:cNvSpPr>
                        <wps:spPr bwMode="auto">
                          <a:xfrm>
                            <a:off x="892" y="1485"/>
                            <a:ext cx="10455" cy="1337"/>
                          </a:xfrm>
                          <a:prstGeom prst="rect">
                            <a:avLst/>
                          </a:prstGeom>
                          <a:solidFill>
                            <a:srgbClr val="F2F2F2"/>
                          </a:solidFill>
                          <a:ln w="9144">
                            <a:solidFill>
                              <a:srgbClr val="000000"/>
                            </a:solidFill>
                            <a:miter lim="800000"/>
                            <a:headEnd/>
                            <a:tailEnd/>
                          </a:ln>
                        </wps:spPr>
                        <wps:txbx>
                          <w:txbxContent>
                            <w:p w14:paraId="1360FDFE" w14:textId="6335E79A" w:rsidR="00AB7DD4" w:rsidRPr="00380964" w:rsidRDefault="00AB7DD4" w:rsidP="00AB7DD4">
                              <w:pPr>
                                <w:spacing w:before="21" w:line="244" w:lineRule="auto"/>
                                <w:ind w:left="259" w:right="259" w:firstLine="1"/>
                                <w:jc w:val="center"/>
                                <w:rPr>
                                  <w:b/>
                                </w:rPr>
                              </w:pPr>
                              <w:r w:rsidRPr="00380964">
                                <w:rPr>
                                  <w:b/>
                                </w:rPr>
                                <w:t xml:space="preserve">Alternative accessible formats of this document will be provided upon request. If you need this document in an alternative format, such as large print, Braille, audio tape, or computer diskette, please contact the Montana Department of Commerce </w:t>
                              </w:r>
                              <w:r w:rsidR="006B098B">
                                <w:rPr>
                                  <w:b/>
                                </w:rPr>
                                <w:t>Community MT</w:t>
                              </w:r>
                              <w:r w:rsidRPr="00380964">
                                <w:rPr>
                                  <w:b/>
                                </w:rPr>
                                <w:t xml:space="preserve"> Division at (406) 841-2770, TDD (406) 841-2702, or the Relay Services number, 711.</w:t>
                              </w:r>
                            </w:p>
                            <w:p w14:paraId="60933C43" w14:textId="7FD4C784" w:rsidR="00496661" w:rsidRPr="00380964" w:rsidRDefault="00AB7DD4" w:rsidP="00AB7DD4">
                              <w:pPr>
                                <w:spacing w:before="21" w:line="244" w:lineRule="auto"/>
                                <w:ind w:left="259" w:right="259" w:firstLine="1"/>
                                <w:jc w:val="center"/>
                                <w:rPr>
                                  <w:b/>
                                </w:rPr>
                              </w:pPr>
                              <w:r w:rsidRPr="00380964">
                                <w:rPr>
                                  <w:b/>
                                </w:rPr>
                                <w:t>The Department of Commerce does not discriminate on the basis of disability in admission to, access to, or operations of its program, services, or activities.  Individuals who need aids or services for effective communications or other disability-related accommodations in the programs and services offered are invited to make their needs and preferences known.  Please provide as much advance notice as possible for requests.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1F0BE4" id="Group 2" o:spid="_x0000_s1026" style="position:absolute;left:0;text-align:left;margin-left:39.85pt;margin-top:55.05pt;width:532.35pt;height:140.4pt;z-index:1048;mso-position-horizontal-relative:page" coordorigin="797,1389" coordsize="10647,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">
                <v:rect id="Rectangle 10" o:spid="_x0000_s1027" style="position:absolute;left:796;top:1389;width:1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line id="Line 9" o:spid="_x0000_s1028" style="position:absolute;visibility:visible;mso-wrap-style:square" from="900,1404" to="11340,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" strokeweight="1.44pt"/>
                <v:shape id="AutoShape 8" o:spid="_x0000_s1029" style="position:absolute;left:796;top:1389;width:10647;height:1529;visibility:visible;mso-wrap-style:square;v-text-anchor:top" coordsize="10647,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" path="m103,1500l,1500r,29l103,1529r,-29m10646,r-103,l10543,29r103,l10646,e" fillcolor="black" stroked="f">
                  <v:path arrowok="t" o:connecttype="custom" o:connectlocs="103,2889;0,2889;0,2918;103,2918;103,2889;10646,1389;10543,1389;10543,1418;10646,1418;10646,1389" o:connectangles="0,0,0,0,0,0,0,0,0,0"/>
                </v:shape>
                <v:line id="Line 7" o:spid="_x0000_s1030" style="position:absolute;visibility:visible;mso-wrap-style:square" from="900,2904" to="11340,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" strokeweight="1.44pt"/>
                <v:rect id="Rectangle 6" o:spid="_x0000_s1031" style="position:absolute;left:11340;top:2889;width:1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5" o:spid="_x0000_s1032" style="position:absolute;visibility:visible;mso-wrap-style:square" from="811,1389" to="811,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" strokeweight="1.44pt"/>
                <v:line id="Line 4" o:spid="_x0000_s1033" style="position:absolute;visibility:visible;mso-wrap-style:square" from="11429,1389" to="11429,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" strokeweight="1.44pt"/>
                <v:shapetype id="_x0000_t202" coordsize="21600,21600" o:spt="202" path="m,l,21600r21600,l21600,xe">
                  <v:stroke joinstyle="miter"/>
                  <v:path gradientshapeok="t" o:connecttype="rect"/>
                </v:shapetype>
                <v:shape id="Text Box 3" o:spid="_x0000_s1034" type="#_x0000_t202" style="position:absolute;left:892;top:1485;width:10455;height:1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" fillcolor="#f2f2f2" strokeweight=".72pt">
                  <v:textbox inset="0,0,0,0">
                    <w:txbxContent>
                      <w:p w14:paraId="1360FDFE" w14:textId="6335E79A" w:rsidR="00AB7DD4" w:rsidRPr="00380964" w:rsidRDefault="00AB7DD4" w:rsidP="00AB7DD4">
                        <w:pPr>
                          <w:spacing w:before="21" w:line="244" w:lineRule="auto"/>
                          <w:ind w:left="259" w:right="259" w:firstLine="1"/>
                          <w:jc w:val="center"/>
                          <w:rPr>
                            <w:b/>
                          </w:rPr>
                        </w:pPr>
                        <w:r w:rsidRPr="00380964">
                          <w:rPr>
                            <w:b/>
                          </w:rPr>
                          <w:t xml:space="preserve">Alternative accessible formats of this document will be provided upon request. If you need this document in an alternative format, such as large print, Braille, audio tape, or computer diskette, please contact the Montana Department of Commerce </w:t>
                        </w:r>
                        <w:r w:rsidR="006B098B">
                          <w:rPr>
                            <w:b/>
                          </w:rPr>
                          <w:t>Community MT</w:t>
                        </w:r>
                        <w:r w:rsidRPr="00380964">
                          <w:rPr>
                            <w:b/>
                          </w:rPr>
                          <w:t xml:space="preserve"> Division at (406) 841-2770, TDD (406) 841-2702, or the Relay Services number, 711.</w:t>
                        </w:r>
                      </w:p>
                      <w:p w14:paraId="60933C43" w14:textId="7FD4C784" w:rsidR="00496661" w:rsidRPr="00380964" w:rsidRDefault="00AB7DD4" w:rsidP="00AB7DD4">
                        <w:pPr>
                          <w:spacing w:before="21" w:line="244" w:lineRule="auto"/>
                          <w:ind w:left="259" w:right="259" w:firstLine="1"/>
                          <w:jc w:val="center"/>
                          <w:rPr>
                            <w:b/>
                          </w:rPr>
                        </w:pPr>
                        <w:r w:rsidRPr="00380964">
                          <w:rPr>
                            <w:b/>
                          </w:rPr>
                          <w:t xml:space="preserve">The Department of Commerce does not discriminate </w:t>
                        </w:r>
                        <w:proofErr w:type="gramStart"/>
                        <w:r w:rsidRPr="00380964">
                          <w:rPr>
                            <w:b/>
                          </w:rPr>
                          <w:t>on the basis of</w:t>
                        </w:r>
                        <w:proofErr w:type="gramEnd"/>
                        <w:r w:rsidRPr="00380964">
                          <w:rPr>
                            <w:b/>
                          </w:rPr>
                          <w:t xml:space="preserve"> disability in admission to, access to, or operations of its program, services, or activities.  Individuals who need aids or services for effective communications or other disability-related accommodations in the programs and services offered are invited to make their needs and preferences known.  Please provide as much advance notice as possible for requests.</w:t>
                        </w:r>
                      </w:p>
                    </w:txbxContent>
                  </v:textbox>
                </v:shape>
                <w10:wrap anchorx="page"/>
              </v:group>
            </w:pict>
          </mc:Fallback>
        </mc:AlternateContent>
      </w:r>
      <w:r w:rsidR="00C724A2" w:rsidRPr="000D2FEE">
        <w:rPr>
          <w:rFonts w:asciiTheme="minorHAnsi" w:hAnsiTheme="minorHAnsi" w:cstheme="minorHAnsi"/>
          <w:sz w:val="22"/>
          <w:szCs w:val="22"/>
        </w:rPr>
        <w:t xml:space="preserve">E-mail address: </w:t>
      </w:r>
      <w:hyperlink r:id="rId10" w:history="1">
        <w:r w:rsidR="006B6A98" w:rsidRPr="000D2FEE">
          <w:rPr>
            <w:rStyle w:val="Hyperlink"/>
            <w:rFonts w:asciiTheme="minorHAnsi" w:hAnsiTheme="minorHAnsi" w:cstheme="minorHAnsi"/>
            <w:color w:val="auto"/>
            <w:sz w:val="22"/>
            <w:szCs w:val="22"/>
          </w:rPr>
          <w:t>DOCCDD@mt.gov</w:t>
        </w:r>
      </w:hyperlink>
      <w:r w:rsidR="00C724A2" w:rsidRPr="000D2FEE">
        <w:rPr>
          <w:rFonts w:asciiTheme="minorHAnsi" w:hAnsiTheme="minorHAnsi" w:cstheme="minorHAnsi"/>
          <w:sz w:val="22"/>
          <w:szCs w:val="22"/>
        </w:rPr>
        <w:t xml:space="preserve"> </w:t>
      </w:r>
    </w:p>
    <w:p w14:paraId="53951B16" w14:textId="77777777" w:rsidR="00496661" w:rsidRPr="000D2FEE" w:rsidRDefault="00496661">
      <w:pPr>
        <w:sectPr w:rsidR="00496661" w:rsidRPr="000D2FEE" w:rsidSect="00092054">
          <w:headerReference w:type="default" r:id="rId11"/>
          <w:footerReference w:type="default" r:id="rId12"/>
          <w:pgSz w:w="12240" w:h="15840"/>
          <w:pgMar w:top="1080" w:right="1080" w:bottom="1080" w:left="432" w:header="720" w:footer="720" w:gutter="0"/>
          <w:cols w:space="720"/>
          <w:docGrid w:linePitch="299"/>
        </w:sectPr>
      </w:pPr>
    </w:p>
    <w:p w14:paraId="329FDD7D" w14:textId="40FA3F0A" w:rsidR="00496661" w:rsidRPr="000D2FEE" w:rsidRDefault="0054518F" w:rsidP="00092054">
      <w:pPr>
        <w:pStyle w:val="Heading5"/>
        <w:rPr>
          <w:b/>
          <w:sz w:val="16"/>
        </w:rPr>
      </w:pPr>
      <w:r w:rsidRPr="000D2FEE">
        <w:rPr>
          <w:rFonts w:asciiTheme="minorHAnsi" w:hAnsiTheme="minorHAnsi" w:cstheme="minorHAnsi"/>
          <w:sz w:val="22"/>
          <w:szCs w:val="22"/>
        </w:rPr>
        <w:lastRenderedPageBreak/>
        <w:t xml:space="preserve">Eligible </w:t>
      </w:r>
      <w:r w:rsidR="00910CDE" w:rsidRPr="000D2FEE">
        <w:rPr>
          <w:rFonts w:asciiTheme="minorHAnsi" w:hAnsiTheme="minorHAnsi" w:cstheme="minorHAnsi"/>
          <w:sz w:val="22"/>
          <w:szCs w:val="22"/>
        </w:rPr>
        <w:t>Applicants</w:t>
      </w:r>
    </w:p>
    <w:p w14:paraId="3A00C90C" w14:textId="2CF04D9A" w:rsidR="00496661" w:rsidRPr="000D2FEE" w:rsidRDefault="00C724A2">
      <w:pPr>
        <w:pStyle w:val="ListParagraph"/>
        <w:numPr>
          <w:ilvl w:val="1"/>
          <w:numId w:val="2"/>
        </w:numPr>
        <w:tabs>
          <w:tab w:val="left" w:pos="1667"/>
          <w:tab w:val="left" w:pos="1668"/>
        </w:tabs>
        <w:spacing w:before="92"/>
        <w:rPr>
          <w:rFonts w:asciiTheme="minorHAnsi" w:hAnsiTheme="minorHAnsi" w:cstheme="minorHAnsi"/>
        </w:rPr>
      </w:pPr>
      <w:r w:rsidRPr="000D2FEE">
        <w:rPr>
          <w:rFonts w:asciiTheme="minorHAnsi" w:hAnsiTheme="minorHAnsi" w:cstheme="minorHAnsi"/>
        </w:rPr>
        <w:t xml:space="preserve">Eligible applicants for </w:t>
      </w:r>
      <w:r w:rsidR="000D2FEE" w:rsidRPr="000D2FEE">
        <w:rPr>
          <w:rFonts w:asciiTheme="minorHAnsi" w:hAnsiTheme="minorHAnsi" w:cstheme="minorHAnsi"/>
        </w:rPr>
        <w:t>MCEP</w:t>
      </w:r>
      <w:r w:rsidRPr="000D2FEE">
        <w:rPr>
          <w:rFonts w:asciiTheme="minorHAnsi" w:hAnsiTheme="minorHAnsi" w:cstheme="minorHAnsi"/>
        </w:rPr>
        <w:t xml:space="preserve"> emergency grant assistance include</w:t>
      </w:r>
      <w:r w:rsidRPr="000D2FEE">
        <w:rPr>
          <w:rFonts w:asciiTheme="minorHAnsi" w:hAnsiTheme="minorHAnsi" w:cstheme="minorHAnsi"/>
          <w:spacing w:val="-2"/>
        </w:rPr>
        <w:t xml:space="preserve"> </w:t>
      </w:r>
      <w:r w:rsidRPr="000D2FEE">
        <w:rPr>
          <w:rFonts w:asciiTheme="minorHAnsi" w:hAnsiTheme="minorHAnsi" w:cstheme="minorHAnsi"/>
        </w:rPr>
        <w:t>any:</w:t>
      </w:r>
    </w:p>
    <w:p w14:paraId="4B2D9385" w14:textId="77777777" w:rsidR="00496661" w:rsidRPr="000D2FEE" w:rsidRDefault="00496661">
      <w:pPr>
        <w:pStyle w:val="BodyText"/>
        <w:rPr>
          <w:rFonts w:asciiTheme="minorHAnsi" w:hAnsiTheme="minorHAnsi" w:cstheme="minorHAnsi"/>
          <w:sz w:val="22"/>
          <w:szCs w:val="22"/>
        </w:rPr>
      </w:pPr>
    </w:p>
    <w:p w14:paraId="2E813E11" w14:textId="77777777" w:rsidR="00496661" w:rsidRPr="000D2FEE" w:rsidRDefault="00C724A2">
      <w:pPr>
        <w:pStyle w:val="ListParagraph"/>
        <w:numPr>
          <w:ilvl w:val="2"/>
          <w:numId w:val="2"/>
        </w:numPr>
        <w:tabs>
          <w:tab w:val="left" w:pos="2388"/>
        </w:tabs>
        <w:jc w:val="both"/>
        <w:rPr>
          <w:rFonts w:asciiTheme="minorHAnsi" w:hAnsiTheme="minorHAnsi" w:cstheme="minorHAnsi"/>
        </w:rPr>
      </w:pPr>
      <w:r w:rsidRPr="000D2FEE">
        <w:rPr>
          <w:rFonts w:asciiTheme="minorHAnsi" w:hAnsiTheme="minorHAnsi" w:cstheme="minorHAnsi"/>
        </w:rPr>
        <w:t>Incorporated city or</w:t>
      </w:r>
      <w:r w:rsidRPr="000D2FEE">
        <w:rPr>
          <w:rFonts w:asciiTheme="minorHAnsi" w:hAnsiTheme="minorHAnsi" w:cstheme="minorHAnsi"/>
          <w:spacing w:val="-3"/>
        </w:rPr>
        <w:t xml:space="preserve"> </w:t>
      </w:r>
      <w:proofErr w:type="gramStart"/>
      <w:r w:rsidRPr="000D2FEE">
        <w:rPr>
          <w:rFonts w:asciiTheme="minorHAnsi" w:hAnsiTheme="minorHAnsi" w:cstheme="minorHAnsi"/>
        </w:rPr>
        <w:t>town;</w:t>
      </w:r>
      <w:proofErr w:type="gramEnd"/>
    </w:p>
    <w:p w14:paraId="2F36E978" w14:textId="77777777" w:rsidR="00496661" w:rsidRPr="000D2FEE" w:rsidRDefault="00496661">
      <w:pPr>
        <w:pStyle w:val="BodyText"/>
        <w:rPr>
          <w:rFonts w:asciiTheme="minorHAnsi" w:hAnsiTheme="minorHAnsi" w:cstheme="minorHAnsi"/>
          <w:sz w:val="22"/>
          <w:szCs w:val="22"/>
        </w:rPr>
      </w:pPr>
    </w:p>
    <w:p w14:paraId="68A76B85" w14:textId="77777777" w:rsidR="00496661" w:rsidRPr="000D2FEE" w:rsidRDefault="00C724A2">
      <w:pPr>
        <w:pStyle w:val="ListParagraph"/>
        <w:numPr>
          <w:ilvl w:val="2"/>
          <w:numId w:val="2"/>
        </w:numPr>
        <w:tabs>
          <w:tab w:val="left" w:pos="2388"/>
        </w:tabs>
        <w:jc w:val="both"/>
        <w:rPr>
          <w:rFonts w:asciiTheme="minorHAnsi" w:hAnsiTheme="minorHAnsi" w:cstheme="minorHAnsi"/>
        </w:rPr>
      </w:pPr>
      <w:proofErr w:type="gramStart"/>
      <w:r w:rsidRPr="000D2FEE">
        <w:rPr>
          <w:rFonts w:asciiTheme="minorHAnsi" w:hAnsiTheme="minorHAnsi" w:cstheme="minorHAnsi"/>
        </w:rPr>
        <w:t>County;</w:t>
      </w:r>
      <w:proofErr w:type="gramEnd"/>
    </w:p>
    <w:p w14:paraId="79D4BFBB" w14:textId="77777777" w:rsidR="00496661" w:rsidRPr="000D2FEE" w:rsidRDefault="00496661">
      <w:pPr>
        <w:pStyle w:val="BodyText"/>
        <w:rPr>
          <w:rFonts w:asciiTheme="minorHAnsi" w:hAnsiTheme="minorHAnsi" w:cstheme="minorHAnsi"/>
          <w:sz w:val="22"/>
          <w:szCs w:val="22"/>
        </w:rPr>
      </w:pPr>
    </w:p>
    <w:p w14:paraId="71CC50C8" w14:textId="77777777" w:rsidR="00496661" w:rsidRPr="000D2FEE" w:rsidRDefault="00C724A2">
      <w:pPr>
        <w:pStyle w:val="ListParagraph"/>
        <w:numPr>
          <w:ilvl w:val="2"/>
          <w:numId w:val="2"/>
        </w:numPr>
        <w:tabs>
          <w:tab w:val="left" w:pos="2388"/>
        </w:tabs>
        <w:jc w:val="both"/>
        <w:rPr>
          <w:rFonts w:asciiTheme="minorHAnsi" w:hAnsiTheme="minorHAnsi" w:cstheme="minorHAnsi"/>
          <w:i/>
        </w:rPr>
      </w:pPr>
      <w:r w:rsidRPr="000D2FEE">
        <w:rPr>
          <w:rFonts w:asciiTheme="minorHAnsi" w:hAnsiTheme="minorHAnsi" w:cstheme="minorHAnsi"/>
        </w:rPr>
        <w:t xml:space="preserve">Consolidated </w:t>
      </w:r>
      <w:proofErr w:type="gramStart"/>
      <w:r w:rsidRPr="000D2FEE">
        <w:rPr>
          <w:rFonts w:asciiTheme="minorHAnsi" w:hAnsiTheme="minorHAnsi" w:cstheme="minorHAnsi"/>
        </w:rPr>
        <w:t>government</w:t>
      </w:r>
      <w:r w:rsidRPr="000D2FEE">
        <w:rPr>
          <w:rFonts w:asciiTheme="minorHAnsi" w:hAnsiTheme="minorHAnsi" w:cstheme="minorHAnsi"/>
          <w:i/>
        </w:rPr>
        <w:t>;</w:t>
      </w:r>
      <w:proofErr w:type="gramEnd"/>
    </w:p>
    <w:p w14:paraId="4643FF91" w14:textId="77777777" w:rsidR="00496661" w:rsidRPr="000D2FEE" w:rsidRDefault="00496661">
      <w:pPr>
        <w:pStyle w:val="BodyText"/>
        <w:spacing w:before="5"/>
        <w:rPr>
          <w:rFonts w:asciiTheme="minorHAnsi" w:hAnsiTheme="minorHAnsi" w:cstheme="minorHAnsi"/>
          <w:i/>
          <w:sz w:val="22"/>
          <w:szCs w:val="22"/>
        </w:rPr>
      </w:pPr>
    </w:p>
    <w:p w14:paraId="39B041B5" w14:textId="77777777" w:rsidR="00496661" w:rsidRPr="000D2FEE" w:rsidRDefault="00C724A2">
      <w:pPr>
        <w:pStyle w:val="ListParagraph"/>
        <w:numPr>
          <w:ilvl w:val="2"/>
          <w:numId w:val="2"/>
        </w:numPr>
        <w:tabs>
          <w:tab w:val="left" w:pos="2388"/>
        </w:tabs>
        <w:jc w:val="both"/>
        <w:rPr>
          <w:rFonts w:asciiTheme="minorHAnsi" w:hAnsiTheme="minorHAnsi" w:cstheme="minorHAnsi"/>
        </w:rPr>
      </w:pPr>
      <w:r w:rsidRPr="000D2FEE">
        <w:rPr>
          <w:rFonts w:asciiTheme="minorHAnsi" w:hAnsiTheme="minorHAnsi" w:cstheme="minorHAnsi"/>
        </w:rPr>
        <w:t>County or multi-county water, sewer, or solid waste district;</w:t>
      </w:r>
      <w:r w:rsidRPr="000D2FEE">
        <w:rPr>
          <w:rFonts w:asciiTheme="minorHAnsi" w:hAnsiTheme="minorHAnsi" w:cstheme="minorHAnsi"/>
          <w:spacing w:val="-6"/>
        </w:rPr>
        <w:t xml:space="preserve"> </w:t>
      </w:r>
      <w:r w:rsidRPr="000D2FEE">
        <w:rPr>
          <w:rFonts w:asciiTheme="minorHAnsi" w:hAnsiTheme="minorHAnsi" w:cstheme="minorHAnsi"/>
        </w:rPr>
        <w:t>or</w:t>
      </w:r>
    </w:p>
    <w:p w14:paraId="39D5830A" w14:textId="77777777" w:rsidR="00496661" w:rsidRPr="000D2FEE" w:rsidRDefault="00496661">
      <w:pPr>
        <w:pStyle w:val="BodyText"/>
        <w:rPr>
          <w:rFonts w:asciiTheme="minorHAnsi" w:hAnsiTheme="minorHAnsi" w:cstheme="minorHAnsi"/>
          <w:sz w:val="22"/>
          <w:szCs w:val="22"/>
        </w:rPr>
      </w:pPr>
    </w:p>
    <w:p w14:paraId="4F10D8A5" w14:textId="77777777" w:rsidR="00496661" w:rsidRPr="000D2FEE" w:rsidRDefault="00C724A2">
      <w:pPr>
        <w:pStyle w:val="ListParagraph"/>
        <w:numPr>
          <w:ilvl w:val="2"/>
          <w:numId w:val="2"/>
        </w:numPr>
        <w:tabs>
          <w:tab w:val="left" w:pos="2387"/>
          <w:tab w:val="left" w:pos="2388"/>
        </w:tabs>
        <w:ind w:right="225"/>
        <w:rPr>
          <w:rFonts w:asciiTheme="minorHAnsi" w:hAnsiTheme="minorHAnsi" w:cstheme="minorHAnsi"/>
        </w:rPr>
      </w:pPr>
      <w:r w:rsidRPr="000D2FEE">
        <w:rPr>
          <w:rFonts w:asciiTheme="minorHAnsi" w:hAnsiTheme="minorHAnsi" w:cstheme="minorHAnsi"/>
        </w:rPr>
        <w:t>Tribal government (includes any federally recognized Indian tribe within the State of</w:t>
      </w:r>
      <w:r w:rsidRPr="000D2FEE">
        <w:rPr>
          <w:rFonts w:asciiTheme="minorHAnsi" w:hAnsiTheme="minorHAnsi" w:cstheme="minorHAnsi"/>
          <w:spacing w:val="3"/>
        </w:rPr>
        <w:t xml:space="preserve"> </w:t>
      </w:r>
      <w:r w:rsidRPr="000D2FEE">
        <w:rPr>
          <w:rFonts w:asciiTheme="minorHAnsi" w:hAnsiTheme="minorHAnsi" w:cstheme="minorHAnsi"/>
        </w:rPr>
        <w:t>Montana).</w:t>
      </w:r>
    </w:p>
    <w:p w14:paraId="54540CC1" w14:textId="77777777" w:rsidR="00496661" w:rsidRPr="000D2FEE" w:rsidRDefault="00496661">
      <w:pPr>
        <w:pStyle w:val="BodyText"/>
        <w:rPr>
          <w:rFonts w:asciiTheme="minorHAnsi" w:hAnsiTheme="minorHAnsi" w:cstheme="minorHAnsi"/>
          <w:sz w:val="22"/>
          <w:szCs w:val="22"/>
        </w:rPr>
      </w:pPr>
    </w:p>
    <w:p w14:paraId="377A27A6" w14:textId="5EDED680" w:rsidR="00496661" w:rsidRPr="000D2FEE" w:rsidRDefault="00084F38" w:rsidP="00166E6B">
      <w:pPr>
        <w:pStyle w:val="ListParagraph"/>
        <w:numPr>
          <w:ilvl w:val="1"/>
          <w:numId w:val="2"/>
        </w:numPr>
        <w:tabs>
          <w:tab w:val="left" w:pos="1668"/>
        </w:tabs>
        <w:ind w:right="221"/>
        <w:rPr>
          <w:rFonts w:asciiTheme="minorHAnsi" w:hAnsiTheme="minorHAnsi" w:cstheme="minorHAnsi"/>
        </w:rPr>
      </w:pPr>
      <w:r w:rsidRPr="000D2FEE">
        <w:rPr>
          <w:rFonts w:asciiTheme="minorHAnsi" w:hAnsiTheme="minorHAnsi" w:cstheme="minorHAnsi"/>
        </w:rPr>
        <w:t>Non-public</w:t>
      </w:r>
      <w:r w:rsidRPr="000D2FEE">
        <w:rPr>
          <w:rFonts w:asciiTheme="minorHAnsi" w:hAnsiTheme="minorHAnsi" w:cstheme="minorHAnsi"/>
          <w:spacing w:val="-18"/>
        </w:rPr>
        <w:t xml:space="preserve"> </w:t>
      </w:r>
      <w:r w:rsidRPr="000D2FEE">
        <w:rPr>
          <w:rFonts w:asciiTheme="minorHAnsi" w:hAnsiTheme="minorHAnsi" w:cstheme="minorHAnsi"/>
        </w:rPr>
        <w:t>entities</w:t>
      </w:r>
      <w:r w:rsidRPr="000D2FEE">
        <w:rPr>
          <w:rFonts w:asciiTheme="minorHAnsi" w:hAnsiTheme="minorHAnsi" w:cstheme="minorHAnsi"/>
          <w:spacing w:val="-18"/>
        </w:rPr>
        <w:t xml:space="preserve"> </w:t>
      </w:r>
      <w:r w:rsidRPr="000D2FEE">
        <w:rPr>
          <w:rFonts w:asciiTheme="minorHAnsi" w:hAnsiTheme="minorHAnsi" w:cstheme="minorHAnsi"/>
        </w:rPr>
        <w:t>are</w:t>
      </w:r>
      <w:r w:rsidRPr="000D2FEE">
        <w:rPr>
          <w:rFonts w:asciiTheme="minorHAnsi" w:hAnsiTheme="minorHAnsi" w:cstheme="minorHAnsi"/>
          <w:spacing w:val="-17"/>
        </w:rPr>
        <w:t xml:space="preserve"> </w:t>
      </w:r>
      <w:r w:rsidRPr="000D2FEE">
        <w:rPr>
          <w:rFonts w:asciiTheme="minorHAnsi" w:hAnsiTheme="minorHAnsi" w:cstheme="minorHAnsi"/>
        </w:rPr>
        <w:t>not</w:t>
      </w:r>
      <w:r w:rsidRPr="000D2FEE">
        <w:rPr>
          <w:rFonts w:asciiTheme="minorHAnsi" w:hAnsiTheme="minorHAnsi" w:cstheme="minorHAnsi"/>
          <w:spacing w:val="-17"/>
        </w:rPr>
        <w:t xml:space="preserve"> </w:t>
      </w:r>
      <w:r w:rsidRPr="000D2FEE">
        <w:rPr>
          <w:rFonts w:asciiTheme="minorHAnsi" w:hAnsiTheme="minorHAnsi" w:cstheme="minorHAnsi"/>
        </w:rPr>
        <w:t>eligible</w:t>
      </w:r>
      <w:r w:rsidRPr="000D2FEE">
        <w:rPr>
          <w:rFonts w:asciiTheme="minorHAnsi" w:hAnsiTheme="minorHAnsi" w:cstheme="minorHAnsi"/>
          <w:spacing w:val="-16"/>
        </w:rPr>
        <w:t xml:space="preserve"> </w:t>
      </w:r>
      <w:r w:rsidRPr="000D2FEE">
        <w:rPr>
          <w:rFonts w:asciiTheme="minorHAnsi" w:hAnsiTheme="minorHAnsi" w:cstheme="minorHAnsi"/>
        </w:rPr>
        <w:t>for</w:t>
      </w:r>
      <w:r w:rsidRPr="000D2FEE">
        <w:rPr>
          <w:rFonts w:asciiTheme="minorHAnsi" w:hAnsiTheme="minorHAnsi" w:cstheme="minorHAnsi"/>
          <w:spacing w:val="-18"/>
        </w:rPr>
        <w:t xml:space="preserve"> </w:t>
      </w:r>
      <w:r w:rsidR="000D2FEE" w:rsidRPr="000D2FEE">
        <w:rPr>
          <w:rFonts w:asciiTheme="minorHAnsi" w:hAnsiTheme="minorHAnsi" w:cstheme="minorHAnsi"/>
        </w:rPr>
        <w:t>MCEP</w:t>
      </w:r>
      <w:r w:rsidRPr="000D2FEE">
        <w:rPr>
          <w:rFonts w:asciiTheme="minorHAnsi" w:hAnsiTheme="minorHAnsi" w:cstheme="minorHAnsi"/>
          <w:spacing w:val="-17"/>
        </w:rPr>
        <w:t xml:space="preserve"> </w:t>
      </w:r>
      <w:r w:rsidRPr="000D2FEE">
        <w:rPr>
          <w:rFonts w:asciiTheme="minorHAnsi" w:hAnsiTheme="minorHAnsi" w:cstheme="minorHAnsi"/>
        </w:rPr>
        <w:t>emergency</w:t>
      </w:r>
      <w:r w:rsidRPr="000D2FEE">
        <w:rPr>
          <w:rFonts w:asciiTheme="minorHAnsi" w:hAnsiTheme="minorHAnsi" w:cstheme="minorHAnsi"/>
          <w:spacing w:val="-20"/>
        </w:rPr>
        <w:t xml:space="preserve"> </w:t>
      </w:r>
      <w:r w:rsidRPr="000D2FEE">
        <w:rPr>
          <w:rFonts w:asciiTheme="minorHAnsi" w:hAnsiTheme="minorHAnsi" w:cstheme="minorHAnsi"/>
        </w:rPr>
        <w:t>assistance.</w:t>
      </w:r>
      <w:r w:rsidRPr="000D2FEE">
        <w:rPr>
          <w:rFonts w:asciiTheme="minorHAnsi" w:hAnsiTheme="minorHAnsi" w:cstheme="minorHAnsi"/>
          <w:spacing w:val="32"/>
        </w:rPr>
        <w:t xml:space="preserve"> </w:t>
      </w:r>
      <w:r w:rsidR="00C724A2" w:rsidRPr="000D2FEE">
        <w:rPr>
          <w:rFonts w:asciiTheme="minorHAnsi" w:hAnsiTheme="minorHAnsi" w:cstheme="minorHAnsi"/>
        </w:rPr>
        <w:t>Private water or sewer user</w:t>
      </w:r>
      <w:r w:rsidRPr="000D2FEE">
        <w:rPr>
          <w:rFonts w:asciiTheme="minorHAnsi" w:hAnsiTheme="minorHAnsi" w:cstheme="minorHAnsi"/>
        </w:rPr>
        <w:t>’</w:t>
      </w:r>
      <w:r w:rsidR="00C724A2" w:rsidRPr="000D2FEE">
        <w:rPr>
          <w:rFonts w:asciiTheme="minorHAnsi" w:hAnsiTheme="minorHAnsi" w:cstheme="minorHAnsi"/>
        </w:rPr>
        <w:t xml:space="preserve">s associations are not eligible to apply for </w:t>
      </w:r>
      <w:r w:rsidR="000D2FEE" w:rsidRPr="000D2FEE">
        <w:rPr>
          <w:rFonts w:asciiTheme="minorHAnsi" w:hAnsiTheme="minorHAnsi" w:cstheme="minorHAnsi"/>
        </w:rPr>
        <w:t>MCEP</w:t>
      </w:r>
      <w:r w:rsidR="00C724A2" w:rsidRPr="000D2FEE">
        <w:rPr>
          <w:rFonts w:asciiTheme="minorHAnsi" w:hAnsiTheme="minorHAnsi" w:cstheme="minorHAnsi"/>
        </w:rPr>
        <w:t xml:space="preserve"> emergency funds, because they are not a public entity. </w:t>
      </w:r>
      <w:proofErr w:type="gramStart"/>
      <w:r w:rsidR="00C724A2" w:rsidRPr="000D2FEE">
        <w:rPr>
          <w:rFonts w:asciiTheme="minorHAnsi" w:hAnsiTheme="minorHAnsi" w:cstheme="minorHAnsi"/>
        </w:rPr>
        <w:t>In order to</w:t>
      </w:r>
      <w:proofErr w:type="gramEnd"/>
      <w:r w:rsidR="00C724A2" w:rsidRPr="000D2FEE">
        <w:rPr>
          <w:rFonts w:asciiTheme="minorHAnsi" w:hAnsiTheme="minorHAnsi" w:cstheme="minorHAnsi"/>
        </w:rPr>
        <w:t xml:space="preserve"> apply for </w:t>
      </w:r>
      <w:r w:rsidR="000D2FEE" w:rsidRPr="000D2FEE">
        <w:rPr>
          <w:rFonts w:asciiTheme="minorHAnsi" w:hAnsiTheme="minorHAnsi" w:cstheme="minorHAnsi"/>
        </w:rPr>
        <w:t>MCEP</w:t>
      </w:r>
      <w:r w:rsidR="00C724A2" w:rsidRPr="000D2FEE">
        <w:rPr>
          <w:rFonts w:asciiTheme="minorHAnsi" w:hAnsiTheme="minorHAnsi" w:cstheme="minorHAnsi"/>
        </w:rPr>
        <w:t xml:space="preserve"> funds</w:t>
      </w:r>
      <w:r w:rsidR="00C724A2" w:rsidRPr="000D2FEE">
        <w:rPr>
          <w:rFonts w:asciiTheme="minorHAnsi" w:hAnsiTheme="minorHAnsi" w:cstheme="minorHAnsi"/>
          <w:spacing w:val="-20"/>
        </w:rPr>
        <w:t xml:space="preserve"> </w:t>
      </w:r>
      <w:r w:rsidR="00C724A2" w:rsidRPr="000D2FEE">
        <w:rPr>
          <w:rFonts w:asciiTheme="minorHAnsi" w:hAnsiTheme="minorHAnsi" w:cstheme="minorHAnsi"/>
        </w:rPr>
        <w:t>an</w:t>
      </w:r>
      <w:r w:rsidR="00C724A2" w:rsidRPr="000D2FEE">
        <w:rPr>
          <w:rFonts w:asciiTheme="minorHAnsi" w:hAnsiTheme="minorHAnsi" w:cstheme="minorHAnsi"/>
          <w:spacing w:val="-18"/>
        </w:rPr>
        <w:t xml:space="preserve"> </w:t>
      </w:r>
      <w:r w:rsidR="00C724A2" w:rsidRPr="000D2FEE">
        <w:rPr>
          <w:rFonts w:asciiTheme="minorHAnsi" w:hAnsiTheme="minorHAnsi" w:cstheme="minorHAnsi"/>
        </w:rPr>
        <w:t>association</w:t>
      </w:r>
      <w:r w:rsidR="00C724A2" w:rsidRPr="000D2FEE">
        <w:rPr>
          <w:rFonts w:asciiTheme="minorHAnsi" w:hAnsiTheme="minorHAnsi" w:cstheme="minorHAnsi"/>
          <w:spacing w:val="-18"/>
        </w:rPr>
        <w:t xml:space="preserve"> </w:t>
      </w:r>
      <w:r w:rsidR="00C724A2" w:rsidRPr="000D2FEE">
        <w:rPr>
          <w:rFonts w:asciiTheme="minorHAnsi" w:hAnsiTheme="minorHAnsi" w:cstheme="minorHAnsi"/>
        </w:rPr>
        <w:t>would</w:t>
      </w:r>
      <w:r w:rsidR="00C724A2" w:rsidRPr="000D2FEE">
        <w:rPr>
          <w:rFonts w:asciiTheme="minorHAnsi" w:hAnsiTheme="minorHAnsi" w:cstheme="minorHAnsi"/>
          <w:spacing w:val="-18"/>
        </w:rPr>
        <w:t xml:space="preserve"> </w:t>
      </w:r>
      <w:r w:rsidR="00C724A2" w:rsidRPr="000D2FEE">
        <w:rPr>
          <w:rFonts w:asciiTheme="minorHAnsi" w:hAnsiTheme="minorHAnsi" w:cstheme="minorHAnsi"/>
        </w:rPr>
        <w:t>first</w:t>
      </w:r>
      <w:r w:rsidR="00C724A2" w:rsidRPr="000D2FEE">
        <w:rPr>
          <w:rFonts w:asciiTheme="minorHAnsi" w:hAnsiTheme="minorHAnsi" w:cstheme="minorHAnsi"/>
          <w:spacing w:val="-18"/>
        </w:rPr>
        <w:t xml:space="preserve"> </w:t>
      </w:r>
      <w:r w:rsidR="00C724A2" w:rsidRPr="000D2FEE">
        <w:rPr>
          <w:rFonts w:asciiTheme="minorHAnsi" w:hAnsiTheme="minorHAnsi" w:cstheme="minorHAnsi"/>
        </w:rPr>
        <w:t>have</w:t>
      </w:r>
      <w:r w:rsidR="00C724A2" w:rsidRPr="000D2FEE">
        <w:rPr>
          <w:rFonts w:asciiTheme="minorHAnsi" w:hAnsiTheme="minorHAnsi" w:cstheme="minorHAnsi"/>
          <w:spacing w:val="-18"/>
        </w:rPr>
        <w:t xml:space="preserve"> </w:t>
      </w:r>
      <w:r w:rsidR="00C724A2" w:rsidRPr="000D2FEE">
        <w:rPr>
          <w:rFonts w:asciiTheme="minorHAnsi" w:hAnsiTheme="minorHAnsi" w:cstheme="minorHAnsi"/>
        </w:rPr>
        <w:t>to</w:t>
      </w:r>
      <w:r w:rsidR="00C724A2" w:rsidRPr="000D2FEE">
        <w:rPr>
          <w:rFonts w:asciiTheme="minorHAnsi" w:hAnsiTheme="minorHAnsi" w:cstheme="minorHAnsi"/>
          <w:spacing w:val="-18"/>
        </w:rPr>
        <w:t xml:space="preserve"> </w:t>
      </w:r>
      <w:r w:rsidR="00C724A2" w:rsidRPr="000D2FEE">
        <w:rPr>
          <w:rFonts w:asciiTheme="minorHAnsi" w:hAnsiTheme="minorHAnsi" w:cstheme="minorHAnsi"/>
        </w:rPr>
        <w:t>be</w:t>
      </w:r>
      <w:r w:rsidR="00C724A2" w:rsidRPr="000D2FEE">
        <w:rPr>
          <w:rFonts w:asciiTheme="minorHAnsi" w:hAnsiTheme="minorHAnsi" w:cstheme="minorHAnsi"/>
          <w:spacing w:val="-19"/>
        </w:rPr>
        <w:t xml:space="preserve"> </w:t>
      </w:r>
      <w:r w:rsidR="00C724A2" w:rsidRPr="000D2FEE">
        <w:rPr>
          <w:rFonts w:asciiTheme="minorHAnsi" w:hAnsiTheme="minorHAnsi" w:cstheme="minorHAnsi"/>
        </w:rPr>
        <w:t>legally</w:t>
      </w:r>
      <w:r w:rsidR="00C724A2" w:rsidRPr="000D2FEE">
        <w:rPr>
          <w:rFonts w:asciiTheme="minorHAnsi" w:hAnsiTheme="minorHAnsi" w:cstheme="minorHAnsi"/>
          <w:spacing w:val="-21"/>
        </w:rPr>
        <w:t xml:space="preserve"> </w:t>
      </w:r>
      <w:r w:rsidR="00C724A2" w:rsidRPr="000D2FEE">
        <w:rPr>
          <w:rFonts w:asciiTheme="minorHAnsi" w:hAnsiTheme="minorHAnsi" w:cstheme="minorHAnsi"/>
        </w:rPr>
        <w:t>created</w:t>
      </w:r>
      <w:r w:rsidR="00C724A2" w:rsidRPr="000D2FEE">
        <w:rPr>
          <w:rFonts w:asciiTheme="minorHAnsi" w:hAnsiTheme="minorHAnsi" w:cstheme="minorHAnsi"/>
          <w:spacing w:val="-23"/>
        </w:rPr>
        <w:t xml:space="preserve"> </w:t>
      </w:r>
      <w:r w:rsidR="00C724A2" w:rsidRPr="000D2FEE">
        <w:rPr>
          <w:rFonts w:asciiTheme="minorHAnsi" w:hAnsiTheme="minorHAnsi" w:cstheme="minorHAnsi"/>
        </w:rPr>
        <w:t>as</w:t>
      </w:r>
      <w:r w:rsidR="00C724A2" w:rsidRPr="000D2FEE">
        <w:rPr>
          <w:rFonts w:asciiTheme="minorHAnsi" w:hAnsiTheme="minorHAnsi" w:cstheme="minorHAnsi"/>
          <w:spacing w:val="-23"/>
        </w:rPr>
        <w:t xml:space="preserve"> </w:t>
      </w:r>
      <w:r w:rsidR="00C724A2" w:rsidRPr="000D2FEE">
        <w:rPr>
          <w:rFonts w:asciiTheme="minorHAnsi" w:hAnsiTheme="minorHAnsi" w:cstheme="minorHAnsi"/>
        </w:rPr>
        <w:t>a</w:t>
      </w:r>
      <w:r w:rsidR="00C724A2" w:rsidRPr="000D2FEE">
        <w:rPr>
          <w:rFonts w:asciiTheme="minorHAnsi" w:hAnsiTheme="minorHAnsi" w:cstheme="minorHAnsi"/>
          <w:spacing w:val="-23"/>
        </w:rPr>
        <w:t xml:space="preserve"> </w:t>
      </w:r>
      <w:r w:rsidR="00C724A2" w:rsidRPr="000D2FEE">
        <w:rPr>
          <w:rFonts w:asciiTheme="minorHAnsi" w:hAnsiTheme="minorHAnsi" w:cstheme="minorHAnsi"/>
        </w:rPr>
        <w:t>county</w:t>
      </w:r>
      <w:r w:rsidR="00C724A2" w:rsidRPr="000D2FEE">
        <w:rPr>
          <w:rFonts w:asciiTheme="minorHAnsi" w:hAnsiTheme="minorHAnsi" w:cstheme="minorHAnsi"/>
          <w:spacing w:val="-26"/>
        </w:rPr>
        <w:t xml:space="preserve"> </w:t>
      </w:r>
      <w:r w:rsidR="00C724A2" w:rsidRPr="000D2FEE">
        <w:rPr>
          <w:rFonts w:asciiTheme="minorHAnsi" w:hAnsiTheme="minorHAnsi" w:cstheme="minorHAnsi"/>
        </w:rPr>
        <w:t>or</w:t>
      </w:r>
      <w:r w:rsidR="00C724A2" w:rsidRPr="000D2FEE">
        <w:rPr>
          <w:rFonts w:asciiTheme="minorHAnsi" w:hAnsiTheme="minorHAnsi" w:cstheme="minorHAnsi"/>
          <w:spacing w:val="-24"/>
        </w:rPr>
        <w:t xml:space="preserve"> </w:t>
      </w:r>
      <w:r w:rsidR="00C724A2" w:rsidRPr="000D2FEE">
        <w:rPr>
          <w:rFonts w:asciiTheme="minorHAnsi" w:hAnsiTheme="minorHAnsi" w:cstheme="minorHAnsi"/>
          <w:spacing w:val="-3"/>
        </w:rPr>
        <w:t xml:space="preserve">multi-county </w:t>
      </w:r>
      <w:r w:rsidR="00C724A2" w:rsidRPr="000D2FEE">
        <w:rPr>
          <w:rFonts w:asciiTheme="minorHAnsi" w:hAnsiTheme="minorHAnsi" w:cstheme="minorHAnsi"/>
        </w:rPr>
        <w:t xml:space="preserve">water and sewer district (pursuant to sections 7-13-22 and 23, MCA) before submitting a </w:t>
      </w:r>
      <w:r w:rsidR="000D2FEE" w:rsidRPr="000D2FEE">
        <w:rPr>
          <w:rFonts w:asciiTheme="minorHAnsi" w:hAnsiTheme="minorHAnsi" w:cstheme="minorHAnsi"/>
        </w:rPr>
        <w:t>MCEP</w:t>
      </w:r>
      <w:r w:rsidR="00C724A2" w:rsidRPr="000D2FEE">
        <w:rPr>
          <w:rFonts w:asciiTheme="minorHAnsi" w:hAnsiTheme="minorHAnsi" w:cstheme="minorHAnsi"/>
        </w:rPr>
        <w:t xml:space="preserve"> application.</w:t>
      </w:r>
      <w:r w:rsidRPr="000D2FEE">
        <w:rPr>
          <w:rFonts w:asciiTheme="minorHAnsi" w:hAnsiTheme="minorHAnsi" w:cstheme="minorHAnsi"/>
        </w:rPr>
        <w:t xml:space="preserve"> </w:t>
      </w:r>
    </w:p>
    <w:p w14:paraId="644FD57B" w14:textId="77777777" w:rsidR="00496661" w:rsidRPr="000D2FEE" w:rsidRDefault="00496661">
      <w:pPr>
        <w:pStyle w:val="BodyText"/>
        <w:rPr>
          <w:rFonts w:asciiTheme="minorHAnsi" w:hAnsiTheme="minorHAnsi" w:cstheme="minorHAnsi"/>
          <w:sz w:val="22"/>
          <w:szCs w:val="22"/>
        </w:rPr>
      </w:pPr>
    </w:p>
    <w:p w14:paraId="1EF322F2" w14:textId="77777777" w:rsidR="00496661" w:rsidRPr="000D2FEE" w:rsidRDefault="00496661">
      <w:pPr>
        <w:pStyle w:val="BodyText"/>
        <w:spacing w:before="8"/>
        <w:rPr>
          <w:sz w:val="22"/>
        </w:rPr>
      </w:pPr>
    </w:p>
    <w:p w14:paraId="7043A4CF" w14:textId="5453791B" w:rsidR="00496661" w:rsidRPr="000D2FEE" w:rsidRDefault="00AE05B9" w:rsidP="00092054">
      <w:pPr>
        <w:pStyle w:val="Heading5"/>
        <w:rPr>
          <w:b/>
          <w:sz w:val="16"/>
        </w:rPr>
      </w:pPr>
      <w:r w:rsidRPr="000D2FEE">
        <w:rPr>
          <w:rFonts w:asciiTheme="minorHAnsi" w:hAnsiTheme="minorHAnsi" w:cstheme="minorHAnsi"/>
          <w:sz w:val="22"/>
          <w:szCs w:val="22"/>
        </w:rPr>
        <w:t>Eligible Projects</w:t>
      </w:r>
    </w:p>
    <w:p w14:paraId="6E1698A6" w14:textId="25D7E057" w:rsidR="00496661" w:rsidRPr="000D2FEE" w:rsidRDefault="00C724A2">
      <w:pPr>
        <w:pStyle w:val="ListParagraph"/>
        <w:numPr>
          <w:ilvl w:val="0"/>
          <w:numId w:val="1"/>
        </w:numPr>
        <w:tabs>
          <w:tab w:val="left" w:pos="1667"/>
          <w:tab w:val="left" w:pos="1668"/>
        </w:tabs>
        <w:spacing w:before="92"/>
        <w:rPr>
          <w:rFonts w:asciiTheme="minorHAnsi" w:hAnsiTheme="minorHAnsi" w:cstheme="minorHAnsi"/>
        </w:rPr>
      </w:pPr>
      <w:r w:rsidRPr="000D2FEE">
        <w:rPr>
          <w:rFonts w:asciiTheme="minorHAnsi" w:hAnsiTheme="minorHAnsi" w:cstheme="minorHAnsi"/>
        </w:rPr>
        <w:t xml:space="preserve">Types of projects eligible for </w:t>
      </w:r>
      <w:r w:rsidR="000D2FEE" w:rsidRPr="000D2FEE">
        <w:rPr>
          <w:rFonts w:asciiTheme="minorHAnsi" w:hAnsiTheme="minorHAnsi" w:cstheme="minorHAnsi"/>
        </w:rPr>
        <w:t>MCEP</w:t>
      </w:r>
      <w:r w:rsidRPr="000D2FEE">
        <w:rPr>
          <w:rFonts w:asciiTheme="minorHAnsi" w:hAnsiTheme="minorHAnsi" w:cstheme="minorHAnsi"/>
        </w:rPr>
        <w:t xml:space="preserve"> emergency grant assistance</w:t>
      </w:r>
      <w:r w:rsidRPr="000D2FEE">
        <w:rPr>
          <w:rFonts w:asciiTheme="minorHAnsi" w:hAnsiTheme="minorHAnsi" w:cstheme="minorHAnsi"/>
          <w:spacing w:val="-1"/>
        </w:rPr>
        <w:t xml:space="preserve"> </w:t>
      </w:r>
      <w:r w:rsidRPr="000D2FEE">
        <w:rPr>
          <w:rFonts w:asciiTheme="minorHAnsi" w:hAnsiTheme="minorHAnsi" w:cstheme="minorHAnsi"/>
        </w:rPr>
        <w:t>include:</w:t>
      </w:r>
    </w:p>
    <w:p w14:paraId="73EB1775" w14:textId="77777777" w:rsidR="00496661" w:rsidRPr="000D2FEE" w:rsidRDefault="00496661">
      <w:pPr>
        <w:pStyle w:val="BodyText"/>
        <w:rPr>
          <w:rFonts w:asciiTheme="minorHAnsi" w:hAnsiTheme="minorHAnsi" w:cstheme="minorHAnsi"/>
          <w:sz w:val="22"/>
          <w:szCs w:val="22"/>
        </w:rPr>
      </w:pPr>
    </w:p>
    <w:p w14:paraId="1CEFC6C9" w14:textId="77777777" w:rsidR="00496661" w:rsidRPr="000D2FEE" w:rsidRDefault="00C724A2" w:rsidP="006808AE">
      <w:pPr>
        <w:pStyle w:val="ListParagraph"/>
        <w:numPr>
          <w:ilvl w:val="1"/>
          <w:numId w:val="1"/>
        </w:numPr>
        <w:tabs>
          <w:tab w:val="left" w:pos="2387"/>
          <w:tab w:val="left" w:pos="2388"/>
        </w:tabs>
        <w:rPr>
          <w:rFonts w:asciiTheme="minorHAnsi" w:hAnsiTheme="minorHAnsi" w:cstheme="minorHAnsi"/>
        </w:rPr>
      </w:pPr>
      <w:r w:rsidRPr="000D2FEE">
        <w:rPr>
          <w:rFonts w:asciiTheme="minorHAnsi" w:hAnsiTheme="minorHAnsi" w:cstheme="minorHAnsi"/>
        </w:rPr>
        <w:t>Drinking water</w:t>
      </w:r>
      <w:r w:rsidRPr="000D2FEE">
        <w:rPr>
          <w:rFonts w:asciiTheme="minorHAnsi" w:hAnsiTheme="minorHAnsi" w:cstheme="minorHAnsi"/>
          <w:spacing w:val="-3"/>
        </w:rPr>
        <w:t xml:space="preserve"> </w:t>
      </w:r>
      <w:proofErr w:type="gramStart"/>
      <w:r w:rsidRPr="000D2FEE">
        <w:rPr>
          <w:rFonts w:asciiTheme="minorHAnsi" w:hAnsiTheme="minorHAnsi" w:cstheme="minorHAnsi"/>
        </w:rPr>
        <w:t>systems;</w:t>
      </w:r>
      <w:proofErr w:type="gramEnd"/>
    </w:p>
    <w:p w14:paraId="35A9DA6C" w14:textId="77777777" w:rsidR="00496661" w:rsidRPr="000D2FEE" w:rsidRDefault="00496661" w:rsidP="006808AE">
      <w:pPr>
        <w:pStyle w:val="BodyText"/>
        <w:rPr>
          <w:rFonts w:asciiTheme="minorHAnsi" w:hAnsiTheme="minorHAnsi" w:cstheme="minorHAnsi"/>
          <w:sz w:val="22"/>
          <w:szCs w:val="22"/>
        </w:rPr>
      </w:pPr>
    </w:p>
    <w:p w14:paraId="502D2D10" w14:textId="77777777" w:rsidR="00496661" w:rsidRPr="000D2FEE" w:rsidRDefault="00C724A2" w:rsidP="006808AE">
      <w:pPr>
        <w:pStyle w:val="ListParagraph"/>
        <w:numPr>
          <w:ilvl w:val="1"/>
          <w:numId w:val="1"/>
        </w:numPr>
        <w:tabs>
          <w:tab w:val="left" w:pos="2387"/>
          <w:tab w:val="left" w:pos="2388"/>
        </w:tabs>
        <w:rPr>
          <w:rFonts w:asciiTheme="minorHAnsi" w:hAnsiTheme="minorHAnsi" w:cstheme="minorHAnsi"/>
        </w:rPr>
      </w:pPr>
      <w:r w:rsidRPr="000D2FEE">
        <w:rPr>
          <w:rFonts w:asciiTheme="minorHAnsi" w:hAnsiTheme="minorHAnsi" w:cstheme="minorHAnsi"/>
        </w:rPr>
        <w:t xml:space="preserve">Wastewater treatment </w:t>
      </w:r>
      <w:proofErr w:type="gramStart"/>
      <w:r w:rsidRPr="000D2FEE">
        <w:rPr>
          <w:rFonts w:asciiTheme="minorHAnsi" w:hAnsiTheme="minorHAnsi" w:cstheme="minorHAnsi"/>
        </w:rPr>
        <w:t>systems;</w:t>
      </w:r>
      <w:proofErr w:type="gramEnd"/>
    </w:p>
    <w:p w14:paraId="702691C1" w14:textId="77777777" w:rsidR="00496661" w:rsidRPr="000D2FEE" w:rsidRDefault="00496661" w:rsidP="006808AE">
      <w:pPr>
        <w:pStyle w:val="BodyText"/>
        <w:rPr>
          <w:rFonts w:asciiTheme="minorHAnsi" w:hAnsiTheme="minorHAnsi" w:cstheme="minorHAnsi"/>
          <w:sz w:val="22"/>
          <w:szCs w:val="22"/>
        </w:rPr>
      </w:pPr>
    </w:p>
    <w:p w14:paraId="12B29C3E" w14:textId="77777777" w:rsidR="00496661" w:rsidRPr="000D2FEE" w:rsidRDefault="00C724A2" w:rsidP="006808AE">
      <w:pPr>
        <w:pStyle w:val="ListParagraph"/>
        <w:numPr>
          <w:ilvl w:val="1"/>
          <w:numId w:val="1"/>
        </w:numPr>
        <w:tabs>
          <w:tab w:val="left" w:pos="2387"/>
          <w:tab w:val="left" w:pos="2388"/>
        </w:tabs>
        <w:rPr>
          <w:rFonts w:asciiTheme="minorHAnsi" w:hAnsiTheme="minorHAnsi" w:cstheme="minorHAnsi"/>
        </w:rPr>
      </w:pPr>
      <w:r w:rsidRPr="000D2FEE">
        <w:rPr>
          <w:rFonts w:asciiTheme="minorHAnsi" w:hAnsiTheme="minorHAnsi" w:cstheme="minorHAnsi"/>
        </w:rPr>
        <w:t>Sanitary sewer or storm sewer</w:t>
      </w:r>
      <w:r w:rsidRPr="000D2FEE">
        <w:rPr>
          <w:rFonts w:asciiTheme="minorHAnsi" w:hAnsiTheme="minorHAnsi" w:cstheme="minorHAnsi"/>
          <w:spacing w:val="-4"/>
        </w:rPr>
        <w:t xml:space="preserve"> </w:t>
      </w:r>
      <w:proofErr w:type="gramStart"/>
      <w:r w:rsidRPr="000D2FEE">
        <w:rPr>
          <w:rFonts w:asciiTheme="minorHAnsi" w:hAnsiTheme="minorHAnsi" w:cstheme="minorHAnsi"/>
        </w:rPr>
        <w:t>systems;</w:t>
      </w:r>
      <w:proofErr w:type="gramEnd"/>
    </w:p>
    <w:p w14:paraId="6920A534" w14:textId="77777777" w:rsidR="00496661" w:rsidRPr="000D2FEE" w:rsidRDefault="00496661" w:rsidP="006808AE">
      <w:pPr>
        <w:pStyle w:val="BodyText"/>
        <w:rPr>
          <w:rFonts w:asciiTheme="minorHAnsi" w:hAnsiTheme="minorHAnsi" w:cstheme="minorHAnsi"/>
          <w:sz w:val="22"/>
          <w:szCs w:val="22"/>
        </w:rPr>
      </w:pPr>
    </w:p>
    <w:p w14:paraId="246E9BF3" w14:textId="77777777" w:rsidR="00496661" w:rsidRPr="000D2FEE" w:rsidRDefault="00C724A2" w:rsidP="006808AE">
      <w:pPr>
        <w:pStyle w:val="ListParagraph"/>
        <w:numPr>
          <w:ilvl w:val="1"/>
          <w:numId w:val="1"/>
        </w:numPr>
        <w:tabs>
          <w:tab w:val="left" w:pos="2387"/>
          <w:tab w:val="left" w:pos="2388"/>
        </w:tabs>
        <w:ind w:right="225"/>
        <w:rPr>
          <w:rFonts w:asciiTheme="minorHAnsi" w:hAnsiTheme="minorHAnsi" w:cstheme="minorHAnsi"/>
        </w:rPr>
      </w:pPr>
      <w:r w:rsidRPr="000D2FEE">
        <w:rPr>
          <w:rFonts w:asciiTheme="minorHAnsi" w:hAnsiTheme="minorHAnsi" w:cstheme="minorHAnsi"/>
        </w:rPr>
        <w:t>Solid waste disposal and separation systems, including site acquisition, preparation, or monitoring; and</w:t>
      </w:r>
    </w:p>
    <w:p w14:paraId="42618DDF" w14:textId="77777777" w:rsidR="00496661" w:rsidRPr="000D2FEE" w:rsidRDefault="00496661" w:rsidP="006808AE">
      <w:pPr>
        <w:pStyle w:val="BodyText"/>
        <w:rPr>
          <w:rFonts w:asciiTheme="minorHAnsi" w:hAnsiTheme="minorHAnsi" w:cstheme="minorHAnsi"/>
          <w:sz w:val="22"/>
          <w:szCs w:val="22"/>
        </w:rPr>
      </w:pPr>
    </w:p>
    <w:p w14:paraId="338C80A0" w14:textId="77777777" w:rsidR="00496661" w:rsidRPr="000D2FEE" w:rsidRDefault="00C724A2" w:rsidP="006808AE">
      <w:pPr>
        <w:pStyle w:val="ListParagraph"/>
        <w:numPr>
          <w:ilvl w:val="1"/>
          <w:numId w:val="1"/>
        </w:numPr>
        <w:tabs>
          <w:tab w:val="left" w:pos="2387"/>
          <w:tab w:val="left" w:pos="2388"/>
        </w:tabs>
        <w:rPr>
          <w:rFonts w:asciiTheme="minorHAnsi" w:hAnsiTheme="minorHAnsi" w:cstheme="minorHAnsi"/>
        </w:rPr>
      </w:pPr>
      <w:r w:rsidRPr="000D2FEE">
        <w:rPr>
          <w:rFonts w:asciiTheme="minorHAnsi" w:hAnsiTheme="minorHAnsi" w:cstheme="minorHAnsi"/>
        </w:rPr>
        <w:t>Bridges.</w:t>
      </w:r>
    </w:p>
    <w:p w14:paraId="1B3C7042" w14:textId="77777777" w:rsidR="006808AE" w:rsidRPr="000D2FEE" w:rsidRDefault="006808AE" w:rsidP="00092054">
      <w:pPr>
        <w:pStyle w:val="Heading3"/>
        <w:spacing w:before="65"/>
        <w:ind w:left="0"/>
        <w:rPr>
          <w:rFonts w:asciiTheme="minorHAnsi" w:hAnsiTheme="minorHAnsi" w:cstheme="minorHAnsi"/>
          <w:sz w:val="22"/>
          <w:szCs w:val="22"/>
          <w:u w:val="thick"/>
        </w:rPr>
      </w:pPr>
    </w:p>
    <w:p w14:paraId="06F3985D" w14:textId="77777777" w:rsidR="00496661" w:rsidRPr="000D2FEE" w:rsidRDefault="00496661">
      <w:pPr>
        <w:pStyle w:val="BodyText"/>
        <w:rPr>
          <w:rFonts w:asciiTheme="minorHAnsi" w:hAnsiTheme="minorHAnsi" w:cstheme="minorHAnsi"/>
          <w:b/>
          <w:sz w:val="22"/>
          <w:szCs w:val="22"/>
        </w:rPr>
      </w:pPr>
    </w:p>
    <w:p w14:paraId="001E228F" w14:textId="62BE862A" w:rsidR="00AE05B9" w:rsidRPr="000D2FEE" w:rsidRDefault="00AE05B9" w:rsidP="00AE05B9">
      <w:pPr>
        <w:pStyle w:val="Heading5"/>
        <w:jc w:val="both"/>
        <w:rPr>
          <w:rFonts w:asciiTheme="minorHAnsi" w:hAnsiTheme="minorHAnsi" w:cstheme="minorHAnsi"/>
          <w:sz w:val="22"/>
          <w:szCs w:val="22"/>
        </w:rPr>
      </w:pPr>
      <w:r w:rsidRPr="000D2FEE">
        <w:rPr>
          <w:rFonts w:asciiTheme="minorHAnsi" w:hAnsiTheme="minorHAnsi" w:cstheme="minorHAnsi"/>
          <w:sz w:val="22"/>
          <w:szCs w:val="22"/>
        </w:rPr>
        <w:t>Details of Emergency Grants</w:t>
      </w:r>
    </w:p>
    <w:p w14:paraId="4A28E454" w14:textId="65C63C66" w:rsidR="00FC263C" w:rsidRPr="000D2FEE" w:rsidRDefault="00C724A2" w:rsidP="00166E6B">
      <w:pPr>
        <w:pStyle w:val="BodyText"/>
        <w:spacing w:before="92"/>
        <w:ind w:left="227" w:right="225"/>
        <w:rPr>
          <w:rFonts w:asciiTheme="minorHAnsi" w:hAnsiTheme="minorHAnsi" w:cstheme="minorHAnsi"/>
          <w:sz w:val="22"/>
          <w:szCs w:val="22"/>
        </w:rPr>
      </w:pPr>
      <w:r w:rsidRPr="000D2FEE">
        <w:rPr>
          <w:rFonts w:asciiTheme="minorHAnsi" w:hAnsiTheme="minorHAnsi" w:cstheme="minorHAnsi"/>
          <w:sz w:val="22"/>
          <w:szCs w:val="22"/>
        </w:rPr>
        <w:t xml:space="preserve">The Legislature has historically appropriated $100,000 per biennium of </w:t>
      </w:r>
      <w:r w:rsidR="000D2FEE" w:rsidRPr="000D2FEE">
        <w:rPr>
          <w:rFonts w:asciiTheme="minorHAnsi" w:hAnsiTheme="minorHAnsi" w:cstheme="minorHAnsi"/>
          <w:sz w:val="22"/>
          <w:szCs w:val="22"/>
        </w:rPr>
        <w:t>MCEP</w:t>
      </w:r>
      <w:r w:rsidRPr="000D2FEE">
        <w:rPr>
          <w:rFonts w:asciiTheme="minorHAnsi" w:hAnsiTheme="minorHAnsi" w:cstheme="minorHAnsi"/>
          <w:sz w:val="22"/>
          <w:szCs w:val="22"/>
        </w:rPr>
        <w:t xml:space="preserve"> funds to provide grants for emergency projects. Emergency grants may be awarded by Commerce at any time between,</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and</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during,</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legislative</w:t>
      </w:r>
      <w:r w:rsidRPr="000D2FEE">
        <w:rPr>
          <w:rFonts w:asciiTheme="minorHAnsi" w:hAnsiTheme="minorHAnsi" w:cstheme="minorHAnsi"/>
          <w:spacing w:val="-16"/>
          <w:sz w:val="22"/>
          <w:szCs w:val="22"/>
        </w:rPr>
        <w:t xml:space="preserve"> </w:t>
      </w:r>
      <w:r w:rsidRPr="000D2FEE">
        <w:rPr>
          <w:rFonts w:asciiTheme="minorHAnsi" w:hAnsiTheme="minorHAnsi" w:cstheme="minorHAnsi"/>
          <w:sz w:val="22"/>
          <w:szCs w:val="22"/>
        </w:rPr>
        <w:t>sessions</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for</w:t>
      </w:r>
      <w:r w:rsidRPr="000D2FEE">
        <w:rPr>
          <w:rFonts w:asciiTheme="minorHAnsi" w:hAnsiTheme="minorHAnsi" w:cstheme="minorHAnsi"/>
          <w:spacing w:val="-22"/>
          <w:sz w:val="22"/>
          <w:szCs w:val="22"/>
        </w:rPr>
        <w:t xml:space="preserve"> </w:t>
      </w:r>
      <w:r w:rsidRPr="000D2FEE">
        <w:rPr>
          <w:rFonts w:asciiTheme="minorHAnsi" w:hAnsiTheme="minorHAnsi" w:cstheme="minorHAnsi"/>
          <w:spacing w:val="-3"/>
          <w:sz w:val="22"/>
          <w:szCs w:val="22"/>
        </w:rPr>
        <w:t>infrastructure</w:t>
      </w:r>
      <w:r w:rsidRPr="000D2FEE">
        <w:rPr>
          <w:rFonts w:asciiTheme="minorHAnsi" w:hAnsiTheme="minorHAnsi" w:cstheme="minorHAnsi"/>
          <w:spacing w:val="-22"/>
          <w:sz w:val="22"/>
          <w:szCs w:val="22"/>
        </w:rPr>
        <w:t xml:space="preserve"> </w:t>
      </w:r>
      <w:r w:rsidRPr="000D2FEE">
        <w:rPr>
          <w:rFonts w:asciiTheme="minorHAnsi" w:hAnsiTheme="minorHAnsi" w:cstheme="minorHAnsi"/>
          <w:spacing w:val="-3"/>
          <w:sz w:val="22"/>
          <w:szCs w:val="22"/>
        </w:rPr>
        <w:t>projects</w:t>
      </w:r>
      <w:r w:rsidRPr="000D2FEE">
        <w:rPr>
          <w:rFonts w:asciiTheme="minorHAnsi" w:hAnsiTheme="minorHAnsi" w:cstheme="minorHAnsi"/>
          <w:spacing w:val="-23"/>
          <w:sz w:val="22"/>
          <w:szCs w:val="22"/>
        </w:rPr>
        <w:t xml:space="preserve"> </w:t>
      </w:r>
      <w:r w:rsidRPr="000D2FEE">
        <w:rPr>
          <w:rFonts w:asciiTheme="minorHAnsi" w:hAnsiTheme="minorHAnsi" w:cstheme="minorHAnsi"/>
          <w:spacing w:val="-3"/>
          <w:sz w:val="22"/>
          <w:szCs w:val="22"/>
        </w:rPr>
        <w:t>necessary</w:t>
      </w:r>
      <w:r w:rsidRPr="000D2FEE">
        <w:rPr>
          <w:rFonts w:asciiTheme="minorHAnsi" w:hAnsiTheme="minorHAnsi" w:cstheme="minorHAnsi"/>
          <w:spacing w:val="-24"/>
          <w:sz w:val="22"/>
          <w:szCs w:val="22"/>
        </w:rPr>
        <w:t xml:space="preserve"> </w:t>
      </w:r>
      <w:r w:rsidRPr="000D2FEE">
        <w:rPr>
          <w:rFonts w:asciiTheme="minorHAnsi" w:hAnsiTheme="minorHAnsi" w:cstheme="minorHAnsi"/>
          <w:sz w:val="22"/>
          <w:szCs w:val="22"/>
        </w:rPr>
        <w:t>to</w:t>
      </w:r>
      <w:r w:rsidRPr="000D2FEE">
        <w:rPr>
          <w:rFonts w:asciiTheme="minorHAnsi" w:hAnsiTheme="minorHAnsi" w:cstheme="minorHAnsi"/>
          <w:spacing w:val="-22"/>
          <w:sz w:val="22"/>
          <w:szCs w:val="22"/>
        </w:rPr>
        <w:t xml:space="preserve"> </w:t>
      </w:r>
      <w:r w:rsidRPr="000D2FEE">
        <w:rPr>
          <w:rFonts w:asciiTheme="minorHAnsi" w:hAnsiTheme="minorHAnsi" w:cstheme="minorHAnsi"/>
          <w:sz w:val="22"/>
          <w:szCs w:val="22"/>
        </w:rPr>
        <w:t>remedy</w:t>
      </w:r>
      <w:r w:rsidRPr="000D2FEE">
        <w:rPr>
          <w:rFonts w:asciiTheme="minorHAnsi" w:hAnsiTheme="minorHAnsi" w:cstheme="minorHAnsi"/>
          <w:spacing w:val="-24"/>
          <w:sz w:val="22"/>
          <w:szCs w:val="22"/>
        </w:rPr>
        <w:t xml:space="preserve"> </w:t>
      </w:r>
      <w:r w:rsidRPr="000D2FEE">
        <w:rPr>
          <w:rFonts w:asciiTheme="minorHAnsi" w:hAnsiTheme="minorHAnsi" w:cstheme="minorHAnsi"/>
          <w:spacing w:val="-3"/>
          <w:sz w:val="22"/>
          <w:szCs w:val="22"/>
        </w:rPr>
        <w:t xml:space="preserve">conditions </w:t>
      </w:r>
      <w:r w:rsidRPr="000D2FEE">
        <w:rPr>
          <w:rFonts w:asciiTheme="minorHAnsi" w:hAnsiTheme="minorHAnsi" w:cstheme="minorHAnsi"/>
          <w:sz w:val="22"/>
          <w:szCs w:val="22"/>
        </w:rPr>
        <w:t>that if allowed to continue until legislative approval could be obtained would endanger the public health or safety and expose the applicant to substantial financial</w:t>
      </w:r>
      <w:r w:rsidRPr="000D2FEE">
        <w:rPr>
          <w:rFonts w:asciiTheme="minorHAnsi" w:hAnsiTheme="minorHAnsi" w:cstheme="minorHAnsi"/>
          <w:spacing w:val="1"/>
          <w:sz w:val="22"/>
          <w:szCs w:val="22"/>
        </w:rPr>
        <w:t xml:space="preserve"> </w:t>
      </w:r>
      <w:r w:rsidRPr="000D2FEE">
        <w:rPr>
          <w:rFonts w:asciiTheme="minorHAnsi" w:hAnsiTheme="minorHAnsi" w:cstheme="minorHAnsi"/>
          <w:sz w:val="22"/>
          <w:szCs w:val="22"/>
        </w:rPr>
        <w:t>risk.</w:t>
      </w:r>
    </w:p>
    <w:p w14:paraId="14AB984F" w14:textId="25C2EE2F" w:rsidR="00AE05B9" w:rsidRPr="000D2FEE" w:rsidRDefault="00FC263C" w:rsidP="00092054">
      <w:pPr>
        <w:rPr>
          <w:rFonts w:asciiTheme="minorHAnsi" w:hAnsiTheme="minorHAnsi" w:cstheme="minorHAnsi"/>
        </w:rPr>
      </w:pPr>
      <w:r w:rsidRPr="000D2FEE">
        <w:rPr>
          <w:rFonts w:asciiTheme="minorHAnsi" w:hAnsiTheme="minorHAnsi" w:cstheme="minorHAnsi"/>
        </w:rPr>
        <w:br w:type="page"/>
      </w:r>
    </w:p>
    <w:p w14:paraId="3083FF89" w14:textId="6E45E7CB" w:rsidR="00AE05B9" w:rsidRPr="000D2FEE" w:rsidRDefault="00AE05B9">
      <w:pPr>
        <w:rPr>
          <w:rFonts w:asciiTheme="minorHAnsi" w:hAnsiTheme="minorHAnsi" w:cstheme="minorHAnsi"/>
        </w:rPr>
      </w:pPr>
    </w:p>
    <w:p w14:paraId="3F0E3840" w14:textId="7FF736B3" w:rsidR="00E92AFA" w:rsidRPr="000D2FEE" w:rsidRDefault="00C724A2" w:rsidP="00166E6B">
      <w:pPr>
        <w:pStyle w:val="BodyText"/>
        <w:ind w:left="227" w:right="224"/>
        <w:rPr>
          <w:rFonts w:asciiTheme="minorHAnsi" w:hAnsiTheme="minorHAnsi" w:cstheme="minorHAnsi"/>
          <w:sz w:val="22"/>
          <w:szCs w:val="22"/>
        </w:rPr>
      </w:pPr>
      <w:r w:rsidRPr="000D2FEE">
        <w:rPr>
          <w:rFonts w:asciiTheme="minorHAnsi" w:hAnsiTheme="minorHAnsi" w:cstheme="minorHAnsi"/>
          <w:sz w:val="22"/>
          <w:szCs w:val="22"/>
        </w:rPr>
        <w:t>The</w:t>
      </w:r>
      <w:r w:rsidRPr="000D2FEE">
        <w:rPr>
          <w:rFonts w:asciiTheme="minorHAnsi" w:hAnsiTheme="minorHAnsi" w:cstheme="minorHAnsi"/>
          <w:spacing w:val="-10"/>
          <w:sz w:val="22"/>
          <w:szCs w:val="22"/>
        </w:rPr>
        <w:t xml:space="preserve"> </w:t>
      </w:r>
      <w:r w:rsidRPr="000D2FEE">
        <w:rPr>
          <w:rFonts w:asciiTheme="minorHAnsi" w:hAnsiTheme="minorHAnsi" w:cstheme="minorHAnsi"/>
          <w:sz w:val="22"/>
          <w:szCs w:val="22"/>
        </w:rPr>
        <w:t>situation</w:t>
      </w:r>
      <w:r w:rsidRPr="000D2FEE">
        <w:rPr>
          <w:rFonts w:asciiTheme="minorHAnsi" w:hAnsiTheme="minorHAnsi" w:cstheme="minorHAnsi"/>
          <w:spacing w:val="-10"/>
          <w:sz w:val="22"/>
          <w:szCs w:val="22"/>
        </w:rPr>
        <w:t xml:space="preserve"> </w:t>
      </w:r>
      <w:r w:rsidRPr="000D2FEE">
        <w:rPr>
          <w:rFonts w:asciiTheme="minorHAnsi" w:hAnsiTheme="minorHAnsi" w:cstheme="minorHAnsi"/>
          <w:sz w:val="22"/>
          <w:szCs w:val="22"/>
        </w:rPr>
        <w:t>being</w:t>
      </w:r>
      <w:r w:rsidRPr="000D2FEE">
        <w:rPr>
          <w:rFonts w:asciiTheme="minorHAnsi" w:hAnsiTheme="minorHAnsi" w:cstheme="minorHAnsi"/>
          <w:spacing w:val="-11"/>
          <w:sz w:val="22"/>
          <w:szCs w:val="22"/>
        </w:rPr>
        <w:t xml:space="preserve"> </w:t>
      </w:r>
      <w:r w:rsidRPr="000D2FEE">
        <w:rPr>
          <w:rFonts w:asciiTheme="minorHAnsi" w:hAnsiTheme="minorHAnsi" w:cstheme="minorHAnsi"/>
          <w:sz w:val="22"/>
          <w:szCs w:val="22"/>
        </w:rPr>
        <w:t>corrected</w:t>
      </w:r>
      <w:r w:rsidRPr="000D2FEE">
        <w:rPr>
          <w:rFonts w:asciiTheme="minorHAnsi" w:hAnsiTheme="minorHAnsi" w:cstheme="minorHAnsi"/>
          <w:spacing w:val="-10"/>
          <w:sz w:val="22"/>
          <w:szCs w:val="22"/>
        </w:rPr>
        <w:t xml:space="preserve"> </w:t>
      </w:r>
      <w:r w:rsidRPr="000D2FEE">
        <w:rPr>
          <w:rFonts w:asciiTheme="minorHAnsi" w:hAnsiTheme="minorHAnsi" w:cstheme="minorHAnsi"/>
          <w:sz w:val="22"/>
          <w:szCs w:val="22"/>
        </w:rPr>
        <w:t>must</w:t>
      </w:r>
      <w:r w:rsidRPr="000D2FEE">
        <w:rPr>
          <w:rFonts w:asciiTheme="minorHAnsi" w:hAnsiTheme="minorHAnsi" w:cstheme="minorHAnsi"/>
          <w:spacing w:val="-9"/>
          <w:sz w:val="22"/>
          <w:szCs w:val="22"/>
        </w:rPr>
        <w:t xml:space="preserve"> </w:t>
      </w:r>
      <w:r w:rsidRPr="000D2FEE">
        <w:rPr>
          <w:rFonts w:asciiTheme="minorHAnsi" w:hAnsiTheme="minorHAnsi" w:cstheme="minorHAnsi"/>
          <w:sz w:val="22"/>
          <w:szCs w:val="22"/>
        </w:rPr>
        <w:t>be</w:t>
      </w:r>
      <w:r w:rsidRPr="000D2FEE">
        <w:rPr>
          <w:rFonts w:asciiTheme="minorHAnsi" w:hAnsiTheme="minorHAnsi" w:cstheme="minorHAnsi"/>
          <w:spacing w:val="-10"/>
          <w:sz w:val="22"/>
          <w:szCs w:val="22"/>
        </w:rPr>
        <w:t xml:space="preserve"> </w:t>
      </w:r>
      <w:r w:rsidRPr="000D2FEE">
        <w:rPr>
          <w:rFonts w:asciiTheme="minorHAnsi" w:hAnsiTheme="minorHAnsi" w:cstheme="minorHAnsi"/>
          <w:sz w:val="22"/>
          <w:szCs w:val="22"/>
        </w:rPr>
        <w:t>the</w:t>
      </w:r>
      <w:r w:rsidRPr="000D2FEE">
        <w:rPr>
          <w:rFonts w:asciiTheme="minorHAnsi" w:hAnsiTheme="minorHAnsi" w:cstheme="minorHAnsi"/>
          <w:spacing w:val="-9"/>
          <w:sz w:val="22"/>
          <w:szCs w:val="22"/>
        </w:rPr>
        <w:t xml:space="preserve"> </w:t>
      </w:r>
      <w:r w:rsidRPr="000D2FEE">
        <w:rPr>
          <w:rFonts w:asciiTheme="minorHAnsi" w:hAnsiTheme="minorHAnsi" w:cstheme="minorHAnsi"/>
          <w:sz w:val="22"/>
          <w:szCs w:val="22"/>
        </w:rPr>
        <w:t>result</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of</w:t>
      </w:r>
      <w:r w:rsidRPr="000D2FEE">
        <w:rPr>
          <w:rFonts w:asciiTheme="minorHAnsi" w:hAnsiTheme="minorHAnsi" w:cstheme="minorHAnsi"/>
          <w:spacing w:val="-9"/>
          <w:sz w:val="22"/>
          <w:szCs w:val="22"/>
        </w:rPr>
        <w:t xml:space="preserve"> </w:t>
      </w:r>
      <w:r w:rsidRPr="000D2FEE">
        <w:rPr>
          <w:rFonts w:asciiTheme="minorHAnsi" w:hAnsiTheme="minorHAnsi" w:cstheme="minorHAnsi"/>
          <w:sz w:val="22"/>
          <w:szCs w:val="22"/>
        </w:rPr>
        <w:t>reasonably</w:t>
      </w:r>
      <w:r w:rsidRPr="000D2FEE">
        <w:rPr>
          <w:rFonts w:asciiTheme="minorHAnsi" w:hAnsiTheme="minorHAnsi" w:cstheme="minorHAnsi"/>
          <w:spacing w:val="-15"/>
          <w:sz w:val="22"/>
          <w:szCs w:val="22"/>
        </w:rPr>
        <w:t xml:space="preserve"> </w:t>
      </w:r>
      <w:r w:rsidRPr="000D2FEE">
        <w:rPr>
          <w:rFonts w:asciiTheme="minorHAnsi" w:hAnsiTheme="minorHAnsi" w:cstheme="minorHAnsi"/>
          <w:sz w:val="22"/>
          <w:szCs w:val="22"/>
        </w:rPr>
        <w:t>unforeseen</w:t>
      </w:r>
      <w:r w:rsidRPr="000D2FEE">
        <w:rPr>
          <w:rFonts w:asciiTheme="minorHAnsi" w:hAnsiTheme="minorHAnsi" w:cstheme="minorHAnsi"/>
          <w:spacing w:val="-11"/>
          <w:sz w:val="22"/>
          <w:szCs w:val="22"/>
        </w:rPr>
        <w:t xml:space="preserve"> </w:t>
      </w:r>
      <w:r w:rsidRPr="000D2FEE">
        <w:rPr>
          <w:rFonts w:asciiTheme="minorHAnsi" w:hAnsiTheme="minorHAnsi" w:cstheme="minorHAnsi"/>
          <w:sz w:val="22"/>
          <w:szCs w:val="22"/>
        </w:rPr>
        <w:t>circumstances</w:t>
      </w:r>
      <w:r w:rsidRPr="000D2FEE">
        <w:rPr>
          <w:rFonts w:asciiTheme="minorHAnsi" w:hAnsiTheme="minorHAnsi" w:cstheme="minorHAnsi"/>
          <w:spacing w:val="-13"/>
          <w:sz w:val="22"/>
          <w:szCs w:val="22"/>
        </w:rPr>
        <w:t xml:space="preserve"> </w:t>
      </w:r>
      <w:r w:rsidRPr="000D2FEE">
        <w:rPr>
          <w:rFonts w:asciiTheme="minorHAnsi" w:hAnsiTheme="minorHAnsi" w:cstheme="minorHAnsi"/>
          <w:sz w:val="22"/>
          <w:szCs w:val="22"/>
        </w:rPr>
        <w:t>and</w:t>
      </w:r>
      <w:r w:rsidRPr="000D2FEE">
        <w:rPr>
          <w:rFonts w:asciiTheme="minorHAnsi" w:hAnsiTheme="minorHAnsi" w:cstheme="minorHAnsi"/>
          <w:spacing w:val="-11"/>
          <w:sz w:val="22"/>
          <w:szCs w:val="22"/>
        </w:rPr>
        <w:t xml:space="preserve"> </w:t>
      </w:r>
      <w:r w:rsidRPr="000D2FEE">
        <w:rPr>
          <w:rFonts w:asciiTheme="minorHAnsi" w:hAnsiTheme="minorHAnsi" w:cstheme="minorHAnsi"/>
          <w:sz w:val="22"/>
          <w:szCs w:val="22"/>
        </w:rPr>
        <w:t>not the result of normal use, age, deterioration, or negligence on the part of the owner; funding will generally</w:t>
      </w:r>
      <w:r w:rsidRPr="000D2FEE">
        <w:rPr>
          <w:rFonts w:asciiTheme="minorHAnsi" w:hAnsiTheme="minorHAnsi" w:cstheme="minorHAnsi"/>
          <w:spacing w:val="-20"/>
          <w:sz w:val="22"/>
          <w:szCs w:val="22"/>
        </w:rPr>
        <w:t xml:space="preserve"> </w:t>
      </w:r>
      <w:r w:rsidRPr="000D2FEE">
        <w:rPr>
          <w:rFonts w:asciiTheme="minorHAnsi" w:hAnsiTheme="minorHAnsi" w:cstheme="minorHAnsi"/>
          <w:sz w:val="22"/>
          <w:szCs w:val="22"/>
        </w:rPr>
        <w:t>not</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be</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recommended</w:t>
      </w:r>
      <w:r w:rsidRPr="000D2FEE">
        <w:rPr>
          <w:rFonts w:asciiTheme="minorHAnsi" w:hAnsiTheme="minorHAnsi" w:cstheme="minorHAnsi"/>
          <w:spacing w:val="-22"/>
          <w:sz w:val="22"/>
          <w:szCs w:val="22"/>
        </w:rPr>
        <w:t xml:space="preserve"> </w:t>
      </w:r>
      <w:r w:rsidRPr="000D2FEE">
        <w:rPr>
          <w:rFonts w:asciiTheme="minorHAnsi" w:hAnsiTheme="minorHAnsi" w:cstheme="minorHAnsi"/>
          <w:sz w:val="22"/>
          <w:szCs w:val="22"/>
        </w:rPr>
        <w:t>for</w:t>
      </w:r>
      <w:r w:rsidRPr="000D2FEE">
        <w:rPr>
          <w:rFonts w:asciiTheme="minorHAnsi" w:hAnsiTheme="minorHAnsi" w:cstheme="minorHAnsi"/>
          <w:spacing w:val="-23"/>
          <w:sz w:val="22"/>
          <w:szCs w:val="22"/>
        </w:rPr>
        <w:t xml:space="preserve"> </w:t>
      </w:r>
      <w:r w:rsidRPr="000D2FEE">
        <w:rPr>
          <w:rFonts w:asciiTheme="minorHAnsi" w:hAnsiTheme="minorHAnsi" w:cstheme="minorHAnsi"/>
          <w:spacing w:val="-3"/>
          <w:sz w:val="22"/>
          <w:szCs w:val="22"/>
        </w:rPr>
        <w:t>projects</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that</w:t>
      </w:r>
      <w:r w:rsidRPr="000D2FEE">
        <w:rPr>
          <w:rFonts w:asciiTheme="minorHAnsi" w:hAnsiTheme="minorHAnsi" w:cstheme="minorHAnsi"/>
          <w:spacing w:val="-21"/>
          <w:sz w:val="22"/>
          <w:szCs w:val="22"/>
        </w:rPr>
        <w:t xml:space="preserve"> </w:t>
      </w:r>
      <w:r w:rsidRPr="000D2FEE">
        <w:rPr>
          <w:rFonts w:asciiTheme="minorHAnsi" w:hAnsiTheme="minorHAnsi" w:cstheme="minorHAnsi"/>
          <w:spacing w:val="-3"/>
          <w:sz w:val="22"/>
          <w:szCs w:val="22"/>
        </w:rPr>
        <w:t>would</w:t>
      </w:r>
      <w:r w:rsidRPr="000D2FEE">
        <w:rPr>
          <w:rFonts w:asciiTheme="minorHAnsi" w:hAnsiTheme="minorHAnsi" w:cstheme="minorHAnsi"/>
          <w:spacing w:val="-22"/>
          <w:sz w:val="22"/>
          <w:szCs w:val="22"/>
        </w:rPr>
        <w:t xml:space="preserve"> </w:t>
      </w:r>
      <w:r w:rsidRPr="000D2FEE">
        <w:rPr>
          <w:rFonts w:asciiTheme="minorHAnsi" w:hAnsiTheme="minorHAnsi" w:cstheme="minorHAnsi"/>
          <w:spacing w:val="-3"/>
          <w:sz w:val="22"/>
          <w:szCs w:val="22"/>
        </w:rPr>
        <w:t>have</w:t>
      </w:r>
      <w:r w:rsidRPr="000D2FEE">
        <w:rPr>
          <w:rFonts w:asciiTheme="minorHAnsi" w:hAnsiTheme="minorHAnsi" w:cstheme="minorHAnsi"/>
          <w:spacing w:val="-22"/>
          <w:sz w:val="22"/>
          <w:szCs w:val="22"/>
        </w:rPr>
        <w:t xml:space="preserve"> </w:t>
      </w:r>
      <w:r w:rsidRPr="000D2FEE">
        <w:rPr>
          <w:rFonts w:asciiTheme="minorHAnsi" w:hAnsiTheme="minorHAnsi" w:cstheme="minorHAnsi"/>
          <w:sz w:val="22"/>
          <w:szCs w:val="22"/>
        </w:rPr>
        <w:t>been</w:t>
      </w:r>
      <w:r w:rsidRPr="000D2FEE">
        <w:rPr>
          <w:rFonts w:asciiTheme="minorHAnsi" w:hAnsiTheme="minorHAnsi" w:cstheme="minorHAnsi"/>
          <w:spacing w:val="-22"/>
          <w:sz w:val="22"/>
          <w:szCs w:val="22"/>
        </w:rPr>
        <w:t xml:space="preserve"> </w:t>
      </w:r>
      <w:r w:rsidRPr="000D2FEE">
        <w:rPr>
          <w:rFonts w:asciiTheme="minorHAnsi" w:hAnsiTheme="minorHAnsi" w:cstheme="minorHAnsi"/>
          <w:spacing w:val="-3"/>
          <w:sz w:val="22"/>
          <w:szCs w:val="22"/>
        </w:rPr>
        <w:t>addressed</w:t>
      </w:r>
      <w:r w:rsidRPr="000D2FEE">
        <w:rPr>
          <w:rFonts w:asciiTheme="minorHAnsi" w:hAnsiTheme="minorHAnsi" w:cstheme="minorHAnsi"/>
          <w:spacing w:val="-22"/>
          <w:sz w:val="22"/>
          <w:szCs w:val="22"/>
        </w:rPr>
        <w:t xml:space="preserve"> </w:t>
      </w:r>
      <w:r w:rsidRPr="000D2FEE">
        <w:rPr>
          <w:rFonts w:asciiTheme="minorHAnsi" w:hAnsiTheme="minorHAnsi" w:cstheme="minorHAnsi"/>
          <w:sz w:val="22"/>
          <w:szCs w:val="22"/>
        </w:rPr>
        <w:t>and</w:t>
      </w:r>
      <w:r w:rsidRPr="000D2FEE">
        <w:rPr>
          <w:rFonts w:asciiTheme="minorHAnsi" w:hAnsiTheme="minorHAnsi" w:cstheme="minorHAnsi"/>
          <w:spacing w:val="-22"/>
          <w:sz w:val="22"/>
          <w:szCs w:val="22"/>
        </w:rPr>
        <w:t xml:space="preserve"> </w:t>
      </w:r>
      <w:r w:rsidRPr="000D2FEE">
        <w:rPr>
          <w:rFonts w:asciiTheme="minorHAnsi" w:hAnsiTheme="minorHAnsi" w:cstheme="minorHAnsi"/>
          <w:spacing w:val="-3"/>
          <w:sz w:val="22"/>
          <w:szCs w:val="22"/>
        </w:rPr>
        <w:t>prevented</w:t>
      </w:r>
      <w:r w:rsidRPr="000D2FEE">
        <w:rPr>
          <w:rFonts w:asciiTheme="minorHAnsi" w:hAnsiTheme="minorHAnsi" w:cstheme="minorHAnsi"/>
          <w:spacing w:val="-21"/>
          <w:sz w:val="22"/>
          <w:szCs w:val="22"/>
        </w:rPr>
        <w:t xml:space="preserve"> </w:t>
      </w:r>
      <w:r w:rsidRPr="000D2FEE">
        <w:rPr>
          <w:rFonts w:asciiTheme="minorHAnsi" w:hAnsiTheme="minorHAnsi" w:cstheme="minorHAnsi"/>
          <w:spacing w:val="-3"/>
          <w:sz w:val="22"/>
          <w:szCs w:val="22"/>
        </w:rPr>
        <w:t xml:space="preserve">through </w:t>
      </w:r>
      <w:r w:rsidRPr="000D2FEE">
        <w:rPr>
          <w:rFonts w:asciiTheme="minorHAnsi" w:hAnsiTheme="minorHAnsi" w:cstheme="minorHAnsi"/>
          <w:sz w:val="22"/>
          <w:szCs w:val="22"/>
        </w:rPr>
        <w:t>an adequate O&amp;M program.</w:t>
      </w:r>
    </w:p>
    <w:p w14:paraId="49FA635E" w14:textId="77777777" w:rsidR="00FC263C" w:rsidRPr="000D2FEE" w:rsidRDefault="00FC263C" w:rsidP="00092054">
      <w:pPr>
        <w:pStyle w:val="BodyText"/>
        <w:ind w:right="224"/>
        <w:rPr>
          <w:rFonts w:asciiTheme="minorHAnsi" w:hAnsiTheme="minorHAnsi" w:cstheme="minorHAnsi"/>
          <w:sz w:val="22"/>
          <w:szCs w:val="22"/>
        </w:rPr>
      </w:pPr>
    </w:p>
    <w:p w14:paraId="0FCD110C" w14:textId="2C7DC9A9" w:rsidR="00496661" w:rsidRPr="000D2FEE" w:rsidRDefault="00C724A2" w:rsidP="00166E6B">
      <w:pPr>
        <w:pStyle w:val="BodyText"/>
        <w:ind w:left="227" w:right="223"/>
        <w:rPr>
          <w:rFonts w:asciiTheme="minorHAnsi" w:hAnsiTheme="minorHAnsi" w:cstheme="minorHAnsi"/>
          <w:sz w:val="22"/>
          <w:szCs w:val="22"/>
        </w:rPr>
      </w:pPr>
      <w:r w:rsidRPr="000D2FEE">
        <w:rPr>
          <w:rFonts w:asciiTheme="minorHAnsi" w:hAnsiTheme="minorHAnsi" w:cstheme="minorHAnsi"/>
          <w:sz w:val="22"/>
          <w:szCs w:val="22"/>
        </w:rPr>
        <w:t xml:space="preserve">Before being considered an emergency for purposes of this program, the project must mitigate a problem that is critical to the operation of a system. Funding will </w:t>
      </w:r>
      <w:r w:rsidR="000D5788">
        <w:rPr>
          <w:rFonts w:asciiTheme="minorHAnsi" w:hAnsiTheme="minorHAnsi" w:cstheme="minorHAnsi"/>
          <w:sz w:val="22"/>
          <w:szCs w:val="22"/>
        </w:rPr>
        <w:t xml:space="preserve"> </w:t>
      </w:r>
      <w:r w:rsidRPr="000D2FEE">
        <w:rPr>
          <w:rFonts w:asciiTheme="minorHAnsi" w:hAnsiTheme="minorHAnsi" w:cstheme="minorHAnsi"/>
          <w:sz w:val="22"/>
          <w:szCs w:val="22"/>
        </w:rPr>
        <w:t xml:space="preserve">not be provided for preventive maintenance or to provide a backup to an existing system component. </w:t>
      </w:r>
      <w:proofErr w:type="gramStart"/>
      <w:r w:rsidRPr="000D2FEE">
        <w:rPr>
          <w:rFonts w:asciiTheme="minorHAnsi" w:hAnsiTheme="minorHAnsi" w:cstheme="minorHAnsi"/>
          <w:sz w:val="22"/>
          <w:szCs w:val="22"/>
        </w:rPr>
        <w:t>All of</w:t>
      </w:r>
      <w:proofErr w:type="gramEnd"/>
      <w:r w:rsidRPr="000D2FEE">
        <w:rPr>
          <w:rFonts w:asciiTheme="minorHAnsi" w:hAnsiTheme="minorHAnsi" w:cstheme="minorHAnsi"/>
          <w:sz w:val="22"/>
          <w:szCs w:val="22"/>
        </w:rPr>
        <w:t xml:space="preserve"> the proposed</w:t>
      </w:r>
      <w:r w:rsidRPr="000D2FEE">
        <w:rPr>
          <w:rFonts w:asciiTheme="minorHAnsi" w:hAnsiTheme="minorHAnsi" w:cstheme="minorHAnsi"/>
          <w:spacing w:val="-16"/>
          <w:sz w:val="22"/>
          <w:szCs w:val="22"/>
        </w:rPr>
        <w:t xml:space="preserve"> </w:t>
      </w:r>
      <w:r w:rsidRPr="000D2FEE">
        <w:rPr>
          <w:rFonts w:asciiTheme="minorHAnsi" w:hAnsiTheme="minorHAnsi" w:cstheme="minorHAnsi"/>
          <w:sz w:val="22"/>
          <w:szCs w:val="22"/>
        </w:rPr>
        <w:t>expenditures</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must</w:t>
      </w:r>
      <w:r w:rsidRPr="000D2FEE">
        <w:rPr>
          <w:rFonts w:asciiTheme="minorHAnsi" w:hAnsiTheme="minorHAnsi" w:cstheme="minorHAnsi"/>
          <w:spacing w:val="-15"/>
          <w:sz w:val="22"/>
          <w:szCs w:val="22"/>
        </w:rPr>
        <w:t xml:space="preserve"> </w:t>
      </w:r>
      <w:r w:rsidRPr="000D2FEE">
        <w:rPr>
          <w:rFonts w:asciiTheme="minorHAnsi" w:hAnsiTheme="minorHAnsi" w:cstheme="minorHAnsi"/>
          <w:sz w:val="22"/>
          <w:szCs w:val="22"/>
        </w:rPr>
        <w:t>be</w:t>
      </w:r>
      <w:r w:rsidRPr="000D2FEE">
        <w:rPr>
          <w:rFonts w:asciiTheme="minorHAnsi" w:hAnsiTheme="minorHAnsi" w:cstheme="minorHAnsi"/>
          <w:spacing w:val="-16"/>
          <w:sz w:val="22"/>
          <w:szCs w:val="22"/>
        </w:rPr>
        <w:t xml:space="preserve"> </w:t>
      </w:r>
      <w:r w:rsidRPr="000D2FEE">
        <w:rPr>
          <w:rFonts w:asciiTheme="minorHAnsi" w:hAnsiTheme="minorHAnsi" w:cstheme="minorHAnsi"/>
          <w:sz w:val="22"/>
          <w:szCs w:val="22"/>
        </w:rPr>
        <w:t>essential</w:t>
      </w:r>
      <w:r w:rsidRPr="000D2FEE">
        <w:rPr>
          <w:rFonts w:asciiTheme="minorHAnsi" w:hAnsiTheme="minorHAnsi" w:cstheme="minorHAnsi"/>
          <w:spacing w:val="-20"/>
          <w:sz w:val="22"/>
          <w:szCs w:val="22"/>
        </w:rPr>
        <w:t xml:space="preserve"> </w:t>
      </w:r>
      <w:r w:rsidRPr="000D2FEE">
        <w:rPr>
          <w:rFonts w:asciiTheme="minorHAnsi" w:hAnsiTheme="minorHAnsi" w:cstheme="minorHAnsi"/>
          <w:sz w:val="22"/>
          <w:szCs w:val="22"/>
        </w:rPr>
        <w:t>to</w:t>
      </w:r>
      <w:r w:rsidRPr="000D2FEE">
        <w:rPr>
          <w:rFonts w:asciiTheme="minorHAnsi" w:hAnsiTheme="minorHAnsi" w:cstheme="minorHAnsi"/>
          <w:spacing w:val="-20"/>
          <w:sz w:val="22"/>
          <w:szCs w:val="22"/>
        </w:rPr>
        <w:t xml:space="preserve"> </w:t>
      </w:r>
      <w:r w:rsidRPr="000D2FEE">
        <w:rPr>
          <w:rFonts w:asciiTheme="minorHAnsi" w:hAnsiTheme="minorHAnsi" w:cstheme="minorHAnsi"/>
          <w:spacing w:val="-3"/>
          <w:sz w:val="22"/>
          <w:szCs w:val="22"/>
        </w:rPr>
        <w:t>resolving</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the</w:t>
      </w:r>
      <w:r w:rsidRPr="000D2FEE">
        <w:rPr>
          <w:rFonts w:asciiTheme="minorHAnsi" w:hAnsiTheme="minorHAnsi" w:cstheme="minorHAnsi"/>
          <w:spacing w:val="-21"/>
          <w:sz w:val="22"/>
          <w:szCs w:val="22"/>
        </w:rPr>
        <w:t xml:space="preserve"> </w:t>
      </w:r>
      <w:r w:rsidRPr="000D2FEE">
        <w:rPr>
          <w:rFonts w:asciiTheme="minorHAnsi" w:hAnsiTheme="minorHAnsi" w:cstheme="minorHAnsi"/>
          <w:spacing w:val="-3"/>
          <w:sz w:val="22"/>
          <w:szCs w:val="22"/>
        </w:rPr>
        <w:t>emergency</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and</w:t>
      </w:r>
      <w:r w:rsidRPr="000D2FEE">
        <w:rPr>
          <w:rFonts w:asciiTheme="minorHAnsi" w:hAnsiTheme="minorHAnsi" w:cstheme="minorHAnsi"/>
          <w:spacing w:val="-21"/>
          <w:sz w:val="22"/>
          <w:szCs w:val="22"/>
        </w:rPr>
        <w:t xml:space="preserve"> </w:t>
      </w:r>
      <w:r w:rsidRPr="000D2FEE">
        <w:rPr>
          <w:rFonts w:asciiTheme="minorHAnsi" w:hAnsiTheme="minorHAnsi" w:cstheme="minorHAnsi"/>
          <w:spacing w:val="-3"/>
          <w:sz w:val="22"/>
          <w:szCs w:val="22"/>
        </w:rPr>
        <w:t>necessary</w:t>
      </w:r>
      <w:r w:rsidRPr="000D2FEE">
        <w:rPr>
          <w:rFonts w:asciiTheme="minorHAnsi" w:hAnsiTheme="minorHAnsi" w:cstheme="minorHAnsi"/>
          <w:spacing w:val="-24"/>
          <w:sz w:val="22"/>
          <w:szCs w:val="22"/>
        </w:rPr>
        <w:t xml:space="preserve"> </w:t>
      </w:r>
      <w:r w:rsidRPr="000D2FEE">
        <w:rPr>
          <w:rFonts w:asciiTheme="minorHAnsi" w:hAnsiTheme="minorHAnsi" w:cstheme="minorHAnsi"/>
          <w:sz w:val="22"/>
          <w:szCs w:val="22"/>
        </w:rPr>
        <w:t>for</w:t>
      </w:r>
      <w:r w:rsidRPr="000D2FEE">
        <w:rPr>
          <w:rFonts w:asciiTheme="minorHAnsi" w:hAnsiTheme="minorHAnsi" w:cstheme="minorHAnsi"/>
          <w:spacing w:val="-22"/>
          <w:sz w:val="22"/>
          <w:szCs w:val="22"/>
        </w:rPr>
        <w:t xml:space="preserve"> </w:t>
      </w:r>
      <w:r w:rsidRPr="000D2FEE">
        <w:rPr>
          <w:rFonts w:asciiTheme="minorHAnsi" w:hAnsiTheme="minorHAnsi" w:cstheme="minorHAnsi"/>
          <w:spacing w:val="-3"/>
          <w:sz w:val="22"/>
          <w:szCs w:val="22"/>
        </w:rPr>
        <w:t xml:space="preserve">completing </w:t>
      </w:r>
      <w:r w:rsidRPr="000D2FEE">
        <w:rPr>
          <w:rFonts w:asciiTheme="minorHAnsi" w:hAnsiTheme="minorHAnsi" w:cstheme="minorHAnsi"/>
          <w:sz w:val="22"/>
          <w:szCs w:val="22"/>
        </w:rPr>
        <w:t>the proposed emergency</w:t>
      </w:r>
      <w:r w:rsidRPr="000D2FEE">
        <w:rPr>
          <w:rFonts w:asciiTheme="minorHAnsi" w:hAnsiTheme="minorHAnsi" w:cstheme="minorHAnsi"/>
          <w:spacing w:val="-1"/>
          <w:sz w:val="22"/>
          <w:szCs w:val="22"/>
        </w:rPr>
        <w:t xml:space="preserve"> </w:t>
      </w:r>
      <w:r w:rsidRPr="000D2FEE">
        <w:rPr>
          <w:rFonts w:asciiTheme="minorHAnsi" w:hAnsiTheme="minorHAnsi" w:cstheme="minorHAnsi"/>
          <w:sz w:val="22"/>
          <w:szCs w:val="22"/>
        </w:rPr>
        <w:t>project.</w:t>
      </w:r>
      <w:r w:rsidR="00084F38" w:rsidRPr="000D2FEE">
        <w:rPr>
          <w:rFonts w:asciiTheme="minorHAnsi" w:hAnsiTheme="minorHAnsi" w:cstheme="minorHAnsi"/>
          <w:sz w:val="22"/>
          <w:szCs w:val="22"/>
        </w:rPr>
        <w:t xml:space="preserve"> The emergency should be a project that is taken care of promptly (as opposed to a project that might not go forward without the emergency grant funding).</w:t>
      </w:r>
    </w:p>
    <w:p w14:paraId="4913C5B6" w14:textId="77777777" w:rsidR="00496661" w:rsidRPr="000D2FEE" w:rsidRDefault="00496661">
      <w:pPr>
        <w:pStyle w:val="BodyText"/>
        <w:rPr>
          <w:rFonts w:asciiTheme="minorHAnsi" w:hAnsiTheme="minorHAnsi" w:cstheme="minorHAnsi"/>
          <w:sz w:val="22"/>
          <w:szCs w:val="22"/>
        </w:rPr>
      </w:pPr>
    </w:p>
    <w:p w14:paraId="1694B47B" w14:textId="77777777" w:rsidR="00496661" w:rsidRPr="000D2FEE" w:rsidRDefault="00C724A2" w:rsidP="00166E6B">
      <w:pPr>
        <w:pStyle w:val="BodyText"/>
        <w:ind w:left="227" w:right="222"/>
        <w:rPr>
          <w:rFonts w:asciiTheme="minorHAnsi" w:hAnsiTheme="minorHAnsi" w:cstheme="minorHAnsi"/>
          <w:sz w:val="22"/>
          <w:szCs w:val="22"/>
        </w:rPr>
      </w:pPr>
      <w:r w:rsidRPr="000D2FEE">
        <w:rPr>
          <w:rFonts w:asciiTheme="minorHAnsi" w:hAnsiTheme="minorHAnsi" w:cstheme="minorHAnsi"/>
          <w:sz w:val="22"/>
          <w:szCs w:val="22"/>
        </w:rPr>
        <w:t>Eligible</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applicants</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requesting</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an</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emergency</w:t>
      </w:r>
      <w:r w:rsidRPr="000D2FEE">
        <w:rPr>
          <w:rFonts w:asciiTheme="minorHAnsi" w:hAnsiTheme="minorHAnsi" w:cstheme="minorHAnsi"/>
          <w:spacing w:val="-26"/>
          <w:sz w:val="22"/>
          <w:szCs w:val="22"/>
        </w:rPr>
        <w:t xml:space="preserve"> </w:t>
      </w:r>
      <w:r w:rsidRPr="000D2FEE">
        <w:rPr>
          <w:rFonts w:asciiTheme="minorHAnsi" w:hAnsiTheme="minorHAnsi" w:cstheme="minorHAnsi"/>
          <w:spacing w:val="-3"/>
          <w:sz w:val="22"/>
          <w:szCs w:val="22"/>
        </w:rPr>
        <w:t>grant</w:t>
      </w:r>
      <w:r w:rsidRPr="000D2FEE">
        <w:rPr>
          <w:rFonts w:asciiTheme="minorHAnsi" w:hAnsiTheme="minorHAnsi" w:cstheme="minorHAnsi"/>
          <w:spacing w:val="-22"/>
          <w:sz w:val="22"/>
          <w:szCs w:val="22"/>
        </w:rPr>
        <w:t xml:space="preserve"> </w:t>
      </w:r>
      <w:r w:rsidRPr="000D2FEE">
        <w:rPr>
          <w:rFonts w:asciiTheme="minorHAnsi" w:hAnsiTheme="minorHAnsi" w:cstheme="minorHAnsi"/>
          <w:spacing w:val="-2"/>
          <w:sz w:val="22"/>
          <w:szCs w:val="22"/>
        </w:rPr>
        <w:t>should</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be</w:t>
      </w:r>
      <w:r w:rsidRPr="000D2FEE">
        <w:rPr>
          <w:rFonts w:asciiTheme="minorHAnsi" w:hAnsiTheme="minorHAnsi" w:cstheme="minorHAnsi"/>
          <w:spacing w:val="-22"/>
          <w:sz w:val="22"/>
          <w:szCs w:val="22"/>
        </w:rPr>
        <w:t xml:space="preserve"> </w:t>
      </w:r>
      <w:r w:rsidRPr="000D2FEE">
        <w:rPr>
          <w:rFonts w:asciiTheme="minorHAnsi" w:hAnsiTheme="minorHAnsi" w:cstheme="minorHAnsi"/>
          <w:sz w:val="22"/>
          <w:szCs w:val="22"/>
        </w:rPr>
        <w:t>in</w:t>
      </w:r>
      <w:r w:rsidRPr="000D2FEE">
        <w:rPr>
          <w:rFonts w:asciiTheme="minorHAnsi" w:hAnsiTheme="minorHAnsi" w:cstheme="minorHAnsi"/>
          <w:spacing w:val="-23"/>
          <w:sz w:val="22"/>
          <w:szCs w:val="22"/>
        </w:rPr>
        <w:t xml:space="preserve"> </w:t>
      </w:r>
      <w:r w:rsidRPr="000D2FEE">
        <w:rPr>
          <w:rFonts w:asciiTheme="minorHAnsi" w:hAnsiTheme="minorHAnsi" w:cstheme="minorHAnsi"/>
          <w:spacing w:val="-3"/>
          <w:sz w:val="22"/>
          <w:szCs w:val="22"/>
        </w:rPr>
        <w:t>compliance</w:t>
      </w:r>
      <w:r w:rsidRPr="000D2FEE">
        <w:rPr>
          <w:rFonts w:asciiTheme="minorHAnsi" w:hAnsiTheme="minorHAnsi" w:cstheme="minorHAnsi"/>
          <w:spacing w:val="-22"/>
          <w:sz w:val="22"/>
          <w:szCs w:val="22"/>
        </w:rPr>
        <w:t xml:space="preserve"> </w:t>
      </w:r>
      <w:r w:rsidRPr="000D2FEE">
        <w:rPr>
          <w:rFonts w:asciiTheme="minorHAnsi" w:hAnsiTheme="minorHAnsi" w:cstheme="minorHAnsi"/>
          <w:spacing w:val="-3"/>
          <w:sz w:val="22"/>
          <w:szCs w:val="22"/>
        </w:rPr>
        <w:t>with</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the</w:t>
      </w:r>
      <w:r w:rsidRPr="000D2FEE">
        <w:rPr>
          <w:rFonts w:asciiTheme="minorHAnsi" w:hAnsiTheme="minorHAnsi" w:cstheme="minorHAnsi"/>
          <w:spacing w:val="-22"/>
          <w:sz w:val="22"/>
          <w:szCs w:val="22"/>
        </w:rPr>
        <w:t xml:space="preserve"> </w:t>
      </w:r>
      <w:r w:rsidRPr="000D2FEE">
        <w:rPr>
          <w:rFonts w:asciiTheme="minorHAnsi" w:hAnsiTheme="minorHAnsi" w:cstheme="minorHAnsi"/>
          <w:sz w:val="22"/>
          <w:szCs w:val="22"/>
        </w:rPr>
        <w:t>State’s</w:t>
      </w:r>
      <w:r w:rsidRPr="000D2FEE">
        <w:rPr>
          <w:rFonts w:asciiTheme="minorHAnsi" w:hAnsiTheme="minorHAnsi" w:cstheme="minorHAnsi"/>
          <w:spacing w:val="-24"/>
          <w:sz w:val="22"/>
          <w:szCs w:val="22"/>
        </w:rPr>
        <w:t xml:space="preserve"> </w:t>
      </w:r>
      <w:r w:rsidRPr="000D2FEE">
        <w:rPr>
          <w:rFonts w:asciiTheme="minorHAnsi" w:hAnsiTheme="minorHAnsi" w:cstheme="minorHAnsi"/>
          <w:spacing w:val="-3"/>
          <w:sz w:val="22"/>
          <w:szCs w:val="22"/>
        </w:rPr>
        <w:t xml:space="preserve">auditing </w:t>
      </w:r>
      <w:r w:rsidRPr="000D2FEE">
        <w:rPr>
          <w:rFonts w:asciiTheme="minorHAnsi" w:hAnsiTheme="minorHAnsi" w:cstheme="minorHAnsi"/>
          <w:sz w:val="22"/>
          <w:szCs w:val="22"/>
        </w:rPr>
        <w:t>and reporting requirements provided for in Section 2-7-503, MCA. If an applicant has failed to conduct</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audits</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or</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submit</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reports</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as</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required</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by</w:t>
      </w:r>
      <w:r w:rsidRPr="000D2FEE">
        <w:rPr>
          <w:rFonts w:asciiTheme="minorHAnsi" w:hAnsiTheme="minorHAnsi" w:cstheme="minorHAnsi"/>
          <w:spacing w:val="-21"/>
          <w:sz w:val="22"/>
          <w:szCs w:val="22"/>
        </w:rPr>
        <w:t xml:space="preserve"> </w:t>
      </w:r>
      <w:r w:rsidRPr="000D2FEE">
        <w:rPr>
          <w:rFonts w:asciiTheme="minorHAnsi" w:hAnsiTheme="minorHAnsi" w:cstheme="minorHAnsi"/>
          <w:sz w:val="22"/>
          <w:szCs w:val="22"/>
        </w:rPr>
        <w:t>statute,</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or</w:t>
      </w:r>
      <w:r w:rsidRPr="000D2FEE">
        <w:rPr>
          <w:rFonts w:asciiTheme="minorHAnsi" w:hAnsiTheme="minorHAnsi" w:cstheme="minorHAnsi"/>
          <w:spacing w:val="-20"/>
          <w:sz w:val="22"/>
          <w:szCs w:val="22"/>
        </w:rPr>
        <w:t xml:space="preserve"> </w:t>
      </w:r>
      <w:r w:rsidRPr="000D2FEE">
        <w:rPr>
          <w:rFonts w:asciiTheme="minorHAnsi" w:hAnsiTheme="minorHAnsi" w:cstheme="minorHAnsi"/>
          <w:sz w:val="22"/>
          <w:szCs w:val="22"/>
        </w:rPr>
        <w:t>has</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received</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an</w:t>
      </w:r>
      <w:r w:rsidRPr="000D2FEE">
        <w:rPr>
          <w:rFonts w:asciiTheme="minorHAnsi" w:hAnsiTheme="minorHAnsi" w:cstheme="minorHAnsi"/>
          <w:spacing w:val="-23"/>
          <w:sz w:val="22"/>
          <w:szCs w:val="22"/>
        </w:rPr>
        <w:t xml:space="preserve"> </w:t>
      </w:r>
      <w:r w:rsidRPr="000D2FEE">
        <w:rPr>
          <w:rFonts w:asciiTheme="minorHAnsi" w:hAnsiTheme="minorHAnsi" w:cstheme="minorHAnsi"/>
          <w:spacing w:val="-3"/>
          <w:sz w:val="22"/>
          <w:szCs w:val="22"/>
        </w:rPr>
        <w:t>adverse</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audit</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opinion</w:t>
      </w:r>
      <w:r w:rsidRPr="000D2FEE">
        <w:rPr>
          <w:rFonts w:asciiTheme="minorHAnsi" w:hAnsiTheme="minorHAnsi" w:cstheme="minorHAnsi"/>
          <w:spacing w:val="-24"/>
          <w:sz w:val="22"/>
          <w:szCs w:val="22"/>
        </w:rPr>
        <w:t xml:space="preserve"> </w:t>
      </w:r>
      <w:r w:rsidRPr="000D2FEE">
        <w:rPr>
          <w:rFonts w:asciiTheme="minorHAnsi" w:hAnsiTheme="minorHAnsi" w:cstheme="minorHAnsi"/>
          <w:sz w:val="22"/>
          <w:szCs w:val="22"/>
        </w:rPr>
        <w:t>or disclaimer from any state or federal agency or authorized agent thereof, Commerce may deny requests</w:t>
      </w:r>
      <w:r w:rsidRPr="000D2FEE">
        <w:rPr>
          <w:rFonts w:asciiTheme="minorHAnsi" w:hAnsiTheme="minorHAnsi" w:cstheme="minorHAnsi"/>
          <w:spacing w:val="-20"/>
          <w:sz w:val="22"/>
          <w:szCs w:val="22"/>
        </w:rPr>
        <w:t xml:space="preserve"> </w:t>
      </w:r>
      <w:r w:rsidRPr="000D2FEE">
        <w:rPr>
          <w:rFonts w:asciiTheme="minorHAnsi" w:hAnsiTheme="minorHAnsi" w:cstheme="minorHAnsi"/>
          <w:sz w:val="22"/>
          <w:szCs w:val="22"/>
        </w:rPr>
        <w:t>for</w:t>
      </w:r>
      <w:r w:rsidRPr="000D2FEE">
        <w:rPr>
          <w:rFonts w:asciiTheme="minorHAnsi" w:hAnsiTheme="minorHAnsi" w:cstheme="minorHAnsi"/>
          <w:spacing w:val="-20"/>
          <w:sz w:val="22"/>
          <w:szCs w:val="22"/>
        </w:rPr>
        <w:t xml:space="preserve"> </w:t>
      </w:r>
      <w:r w:rsidRPr="000D2FEE">
        <w:rPr>
          <w:rFonts w:asciiTheme="minorHAnsi" w:hAnsiTheme="minorHAnsi" w:cstheme="minorHAnsi"/>
          <w:sz w:val="22"/>
          <w:szCs w:val="22"/>
        </w:rPr>
        <w:t>an</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emergency</w:t>
      </w:r>
      <w:r w:rsidRPr="000D2FEE">
        <w:rPr>
          <w:rFonts w:asciiTheme="minorHAnsi" w:hAnsiTheme="minorHAnsi" w:cstheme="minorHAnsi"/>
          <w:spacing w:val="-22"/>
          <w:sz w:val="22"/>
          <w:szCs w:val="22"/>
        </w:rPr>
        <w:t xml:space="preserve"> </w:t>
      </w:r>
      <w:r w:rsidRPr="000D2FEE">
        <w:rPr>
          <w:rFonts w:asciiTheme="minorHAnsi" w:hAnsiTheme="minorHAnsi" w:cstheme="minorHAnsi"/>
          <w:sz w:val="22"/>
          <w:szCs w:val="22"/>
        </w:rPr>
        <w:t>grant</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until</w:t>
      </w:r>
      <w:r w:rsidRPr="000D2FEE">
        <w:rPr>
          <w:rFonts w:asciiTheme="minorHAnsi" w:hAnsiTheme="minorHAnsi" w:cstheme="minorHAnsi"/>
          <w:spacing w:val="-20"/>
          <w:sz w:val="22"/>
          <w:szCs w:val="22"/>
        </w:rPr>
        <w:t xml:space="preserve"> </w:t>
      </w:r>
      <w:r w:rsidRPr="000D2FEE">
        <w:rPr>
          <w:rFonts w:asciiTheme="minorHAnsi" w:hAnsiTheme="minorHAnsi" w:cstheme="minorHAnsi"/>
          <w:sz w:val="22"/>
          <w:szCs w:val="22"/>
        </w:rPr>
        <w:t>the</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applicant</w:t>
      </w:r>
      <w:r w:rsidRPr="000D2FEE">
        <w:rPr>
          <w:rFonts w:asciiTheme="minorHAnsi" w:hAnsiTheme="minorHAnsi" w:cstheme="minorHAnsi"/>
          <w:spacing w:val="-24"/>
          <w:sz w:val="22"/>
          <w:szCs w:val="22"/>
        </w:rPr>
        <w:t xml:space="preserve"> </w:t>
      </w:r>
      <w:r w:rsidRPr="000D2FEE">
        <w:rPr>
          <w:rFonts w:asciiTheme="minorHAnsi" w:hAnsiTheme="minorHAnsi" w:cstheme="minorHAnsi"/>
          <w:sz w:val="22"/>
          <w:szCs w:val="22"/>
        </w:rPr>
        <w:t>can</w:t>
      </w:r>
      <w:r w:rsidRPr="000D2FEE">
        <w:rPr>
          <w:rFonts w:asciiTheme="minorHAnsi" w:hAnsiTheme="minorHAnsi" w:cstheme="minorHAnsi"/>
          <w:spacing w:val="-24"/>
          <w:sz w:val="22"/>
          <w:szCs w:val="22"/>
        </w:rPr>
        <w:t xml:space="preserve"> </w:t>
      </w:r>
      <w:r w:rsidRPr="000D2FEE">
        <w:rPr>
          <w:rFonts w:asciiTheme="minorHAnsi" w:hAnsiTheme="minorHAnsi" w:cstheme="minorHAnsi"/>
          <w:sz w:val="22"/>
          <w:szCs w:val="22"/>
        </w:rPr>
        <w:t>demonstrate</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that</w:t>
      </w:r>
      <w:r w:rsidRPr="000D2FEE">
        <w:rPr>
          <w:rFonts w:asciiTheme="minorHAnsi" w:hAnsiTheme="minorHAnsi" w:cstheme="minorHAnsi"/>
          <w:spacing w:val="-24"/>
          <w:sz w:val="22"/>
          <w:szCs w:val="22"/>
        </w:rPr>
        <w:t xml:space="preserve"> </w:t>
      </w:r>
      <w:r w:rsidRPr="000D2FEE">
        <w:rPr>
          <w:rFonts w:asciiTheme="minorHAnsi" w:hAnsiTheme="minorHAnsi" w:cstheme="minorHAnsi"/>
          <w:sz w:val="22"/>
          <w:szCs w:val="22"/>
        </w:rPr>
        <w:t>it</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is</w:t>
      </w:r>
      <w:r w:rsidRPr="000D2FEE">
        <w:rPr>
          <w:rFonts w:asciiTheme="minorHAnsi" w:hAnsiTheme="minorHAnsi" w:cstheme="minorHAnsi"/>
          <w:spacing w:val="-25"/>
          <w:sz w:val="22"/>
          <w:szCs w:val="22"/>
        </w:rPr>
        <w:t xml:space="preserve"> </w:t>
      </w:r>
      <w:r w:rsidRPr="000D2FEE">
        <w:rPr>
          <w:rFonts w:asciiTheme="minorHAnsi" w:hAnsiTheme="minorHAnsi" w:cstheme="minorHAnsi"/>
          <w:sz w:val="22"/>
          <w:szCs w:val="22"/>
        </w:rPr>
        <w:t>in</w:t>
      </w:r>
      <w:r w:rsidRPr="000D2FEE">
        <w:rPr>
          <w:rFonts w:asciiTheme="minorHAnsi" w:hAnsiTheme="minorHAnsi" w:cstheme="minorHAnsi"/>
          <w:spacing w:val="-24"/>
          <w:sz w:val="22"/>
          <w:szCs w:val="22"/>
        </w:rPr>
        <w:t xml:space="preserve"> </w:t>
      </w:r>
      <w:r w:rsidRPr="000D2FEE">
        <w:rPr>
          <w:rFonts w:asciiTheme="minorHAnsi" w:hAnsiTheme="minorHAnsi" w:cstheme="minorHAnsi"/>
          <w:spacing w:val="-3"/>
          <w:sz w:val="22"/>
          <w:szCs w:val="22"/>
        </w:rPr>
        <w:t>compliance</w:t>
      </w:r>
      <w:r w:rsidRPr="000D2FEE">
        <w:rPr>
          <w:rFonts w:asciiTheme="minorHAnsi" w:hAnsiTheme="minorHAnsi" w:cstheme="minorHAnsi"/>
          <w:spacing w:val="-23"/>
          <w:sz w:val="22"/>
          <w:szCs w:val="22"/>
        </w:rPr>
        <w:t xml:space="preserve"> </w:t>
      </w:r>
      <w:r w:rsidRPr="000D2FEE">
        <w:rPr>
          <w:rFonts w:asciiTheme="minorHAnsi" w:hAnsiTheme="minorHAnsi" w:cstheme="minorHAnsi"/>
          <w:spacing w:val="-3"/>
          <w:sz w:val="22"/>
          <w:szCs w:val="22"/>
        </w:rPr>
        <w:t>with</w:t>
      </w:r>
      <w:r w:rsidRPr="000D2FEE">
        <w:rPr>
          <w:rFonts w:asciiTheme="minorHAnsi" w:hAnsiTheme="minorHAnsi" w:cstheme="minorHAnsi"/>
          <w:spacing w:val="-24"/>
          <w:sz w:val="22"/>
          <w:szCs w:val="22"/>
        </w:rPr>
        <w:t xml:space="preserve"> </w:t>
      </w:r>
      <w:r w:rsidRPr="000D2FEE">
        <w:rPr>
          <w:rFonts w:asciiTheme="minorHAnsi" w:hAnsiTheme="minorHAnsi" w:cstheme="minorHAnsi"/>
          <w:spacing w:val="-2"/>
          <w:sz w:val="22"/>
          <w:szCs w:val="22"/>
        </w:rPr>
        <w:t xml:space="preserve">the </w:t>
      </w:r>
      <w:r w:rsidRPr="000D2FEE">
        <w:rPr>
          <w:rFonts w:asciiTheme="minorHAnsi" w:hAnsiTheme="minorHAnsi" w:cstheme="minorHAnsi"/>
          <w:sz w:val="22"/>
          <w:szCs w:val="22"/>
        </w:rPr>
        <w:t>State’s</w:t>
      </w:r>
      <w:r w:rsidRPr="000D2FEE">
        <w:rPr>
          <w:rFonts w:asciiTheme="minorHAnsi" w:hAnsiTheme="minorHAnsi" w:cstheme="minorHAnsi"/>
          <w:spacing w:val="-1"/>
          <w:sz w:val="22"/>
          <w:szCs w:val="22"/>
        </w:rPr>
        <w:t xml:space="preserve"> </w:t>
      </w:r>
      <w:r w:rsidRPr="000D2FEE">
        <w:rPr>
          <w:rFonts w:asciiTheme="minorHAnsi" w:hAnsiTheme="minorHAnsi" w:cstheme="minorHAnsi"/>
          <w:sz w:val="22"/>
          <w:szCs w:val="22"/>
        </w:rPr>
        <w:t>requirements.</w:t>
      </w:r>
    </w:p>
    <w:p w14:paraId="61DC9298" w14:textId="77777777" w:rsidR="00496661" w:rsidRPr="000D2FEE" w:rsidRDefault="00496661">
      <w:pPr>
        <w:pStyle w:val="BodyText"/>
        <w:rPr>
          <w:rFonts w:asciiTheme="minorHAnsi" w:hAnsiTheme="minorHAnsi" w:cstheme="minorHAnsi"/>
          <w:sz w:val="22"/>
          <w:szCs w:val="22"/>
        </w:rPr>
      </w:pPr>
    </w:p>
    <w:p w14:paraId="65F0CF19" w14:textId="70AE29C4" w:rsidR="00496661" w:rsidRPr="000D2FEE" w:rsidRDefault="00C724A2" w:rsidP="00166E6B">
      <w:pPr>
        <w:pStyle w:val="BodyText"/>
        <w:spacing w:before="1"/>
        <w:ind w:left="227" w:right="222"/>
        <w:rPr>
          <w:rFonts w:asciiTheme="minorHAnsi" w:hAnsiTheme="minorHAnsi" w:cstheme="minorHAnsi"/>
          <w:sz w:val="22"/>
          <w:szCs w:val="22"/>
        </w:rPr>
      </w:pPr>
      <w:r w:rsidRPr="000D2FEE">
        <w:rPr>
          <w:rFonts w:asciiTheme="minorHAnsi" w:hAnsiTheme="minorHAnsi" w:cstheme="minorHAnsi"/>
          <w:sz w:val="22"/>
          <w:szCs w:val="22"/>
        </w:rPr>
        <w:t>The</w:t>
      </w:r>
      <w:r w:rsidRPr="000D2FEE">
        <w:rPr>
          <w:rFonts w:asciiTheme="minorHAnsi" w:hAnsiTheme="minorHAnsi" w:cstheme="minorHAnsi"/>
          <w:spacing w:val="-5"/>
          <w:sz w:val="22"/>
          <w:szCs w:val="22"/>
        </w:rPr>
        <w:t xml:space="preserve"> </w:t>
      </w:r>
      <w:r w:rsidRPr="000D2FEE">
        <w:rPr>
          <w:rFonts w:asciiTheme="minorHAnsi" w:hAnsiTheme="minorHAnsi" w:cstheme="minorHAnsi"/>
          <w:sz w:val="22"/>
          <w:szCs w:val="22"/>
        </w:rPr>
        <w:t>applicant</w:t>
      </w:r>
      <w:r w:rsidRPr="000D2FEE">
        <w:rPr>
          <w:rFonts w:asciiTheme="minorHAnsi" w:hAnsiTheme="minorHAnsi" w:cstheme="minorHAnsi"/>
          <w:spacing w:val="-4"/>
          <w:sz w:val="22"/>
          <w:szCs w:val="22"/>
        </w:rPr>
        <w:t xml:space="preserve"> </w:t>
      </w:r>
      <w:r w:rsidRPr="000D2FEE">
        <w:rPr>
          <w:rFonts w:asciiTheme="minorHAnsi" w:hAnsiTheme="minorHAnsi" w:cstheme="minorHAnsi"/>
          <w:sz w:val="22"/>
          <w:szCs w:val="22"/>
        </w:rPr>
        <w:t>may</w:t>
      </w:r>
      <w:r w:rsidRPr="000D2FEE">
        <w:rPr>
          <w:rFonts w:asciiTheme="minorHAnsi" w:hAnsiTheme="minorHAnsi" w:cstheme="minorHAnsi"/>
          <w:spacing w:val="-8"/>
          <w:sz w:val="22"/>
          <w:szCs w:val="22"/>
        </w:rPr>
        <w:t xml:space="preserve"> </w:t>
      </w:r>
      <w:r w:rsidRPr="000D2FEE">
        <w:rPr>
          <w:rFonts w:asciiTheme="minorHAnsi" w:hAnsiTheme="minorHAnsi" w:cstheme="minorHAnsi"/>
          <w:sz w:val="22"/>
          <w:szCs w:val="22"/>
        </w:rPr>
        <w:t>be</w:t>
      </w:r>
      <w:r w:rsidRPr="000D2FEE">
        <w:rPr>
          <w:rFonts w:asciiTheme="minorHAnsi" w:hAnsiTheme="minorHAnsi" w:cstheme="minorHAnsi"/>
          <w:spacing w:val="-6"/>
          <w:sz w:val="22"/>
          <w:szCs w:val="22"/>
        </w:rPr>
        <w:t xml:space="preserve"> </w:t>
      </w:r>
      <w:r w:rsidRPr="000D2FEE">
        <w:rPr>
          <w:rFonts w:asciiTheme="minorHAnsi" w:hAnsiTheme="minorHAnsi" w:cstheme="minorHAnsi"/>
          <w:sz w:val="22"/>
          <w:szCs w:val="22"/>
        </w:rPr>
        <w:t>required</w:t>
      </w:r>
      <w:r w:rsidRPr="000D2FEE">
        <w:rPr>
          <w:rFonts w:asciiTheme="minorHAnsi" w:hAnsiTheme="minorHAnsi" w:cstheme="minorHAnsi"/>
          <w:spacing w:val="-7"/>
          <w:sz w:val="22"/>
          <w:szCs w:val="22"/>
        </w:rPr>
        <w:t xml:space="preserve"> </w:t>
      </w:r>
      <w:r w:rsidRPr="000D2FEE">
        <w:rPr>
          <w:rFonts w:asciiTheme="minorHAnsi" w:hAnsiTheme="minorHAnsi" w:cstheme="minorHAnsi"/>
          <w:sz w:val="22"/>
          <w:szCs w:val="22"/>
        </w:rPr>
        <w:t>to</w:t>
      </w:r>
      <w:r w:rsidRPr="000D2FEE">
        <w:rPr>
          <w:rFonts w:asciiTheme="minorHAnsi" w:hAnsiTheme="minorHAnsi" w:cstheme="minorHAnsi"/>
          <w:spacing w:val="-6"/>
          <w:sz w:val="22"/>
          <w:szCs w:val="22"/>
        </w:rPr>
        <w:t xml:space="preserve"> </w:t>
      </w:r>
      <w:r w:rsidRPr="000D2FEE">
        <w:rPr>
          <w:rFonts w:asciiTheme="minorHAnsi" w:hAnsiTheme="minorHAnsi" w:cstheme="minorHAnsi"/>
          <w:sz w:val="22"/>
          <w:szCs w:val="22"/>
        </w:rPr>
        <w:t>demonstrate</w:t>
      </w:r>
      <w:r w:rsidRPr="000D2FEE">
        <w:rPr>
          <w:rFonts w:asciiTheme="minorHAnsi" w:hAnsiTheme="minorHAnsi" w:cstheme="minorHAnsi"/>
          <w:spacing w:val="-7"/>
          <w:sz w:val="22"/>
          <w:szCs w:val="22"/>
        </w:rPr>
        <w:t xml:space="preserve"> </w:t>
      </w:r>
      <w:r w:rsidRPr="000D2FEE">
        <w:rPr>
          <w:rFonts w:asciiTheme="minorHAnsi" w:hAnsiTheme="minorHAnsi" w:cstheme="minorHAnsi"/>
          <w:sz w:val="22"/>
          <w:szCs w:val="22"/>
        </w:rPr>
        <w:t>that</w:t>
      </w:r>
      <w:r w:rsidRPr="000D2FEE">
        <w:rPr>
          <w:rFonts w:asciiTheme="minorHAnsi" w:hAnsiTheme="minorHAnsi" w:cstheme="minorHAnsi"/>
          <w:spacing w:val="-7"/>
          <w:sz w:val="22"/>
          <w:szCs w:val="22"/>
        </w:rPr>
        <w:t xml:space="preserve"> </w:t>
      </w:r>
      <w:r w:rsidRPr="000D2FEE">
        <w:rPr>
          <w:rFonts w:asciiTheme="minorHAnsi" w:hAnsiTheme="minorHAnsi" w:cstheme="minorHAnsi"/>
          <w:sz w:val="22"/>
          <w:szCs w:val="22"/>
        </w:rPr>
        <w:t>it</w:t>
      </w:r>
      <w:r w:rsidRPr="000D2FEE">
        <w:rPr>
          <w:rFonts w:asciiTheme="minorHAnsi" w:hAnsiTheme="minorHAnsi" w:cstheme="minorHAnsi"/>
          <w:spacing w:val="-8"/>
          <w:sz w:val="22"/>
          <w:szCs w:val="22"/>
        </w:rPr>
        <w:t xml:space="preserve"> </w:t>
      </w:r>
      <w:r w:rsidRPr="000D2FEE">
        <w:rPr>
          <w:rFonts w:asciiTheme="minorHAnsi" w:hAnsiTheme="minorHAnsi" w:cstheme="minorHAnsi"/>
          <w:sz w:val="22"/>
          <w:szCs w:val="22"/>
        </w:rPr>
        <w:t>has</w:t>
      </w:r>
      <w:r w:rsidRPr="000D2FEE">
        <w:rPr>
          <w:rFonts w:asciiTheme="minorHAnsi" w:hAnsiTheme="minorHAnsi" w:cstheme="minorHAnsi"/>
          <w:spacing w:val="-7"/>
          <w:sz w:val="22"/>
          <w:szCs w:val="22"/>
        </w:rPr>
        <w:t xml:space="preserve"> </w:t>
      </w:r>
      <w:r w:rsidRPr="000D2FEE">
        <w:rPr>
          <w:rFonts w:asciiTheme="minorHAnsi" w:hAnsiTheme="minorHAnsi" w:cstheme="minorHAnsi"/>
          <w:sz w:val="22"/>
          <w:szCs w:val="22"/>
        </w:rPr>
        <w:t>contributed</w:t>
      </w:r>
      <w:r w:rsidRPr="000D2FEE">
        <w:rPr>
          <w:rFonts w:asciiTheme="minorHAnsi" w:hAnsiTheme="minorHAnsi" w:cstheme="minorHAnsi"/>
          <w:spacing w:val="-7"/>
          <w:sz w:val="22"/>
          <w:szCs w:val="22"/>
        </w:rPr>
        <w:t xml:space="preserve"> </w:t>
      </w:r>
      <w:r w:rsidRPr="000D2FEE">
        <w:rPr>
          <w:rFonts w:asciiTheme="minorHAnsi" w:hAnsiTheme="minorHAnsi" w:cstheme="minorHAnsi"/>
          <w:sz w:val="22"/>
          <w:szCs w:val="22"/>
        </w:rPr>
        <w:t>as</w:t>
      </w:r>
      <w:r w:rsidRPr="000D2FEE">
        <w:rPr>
          <w:rFonts w:asciiTheme="minorHAnsi" w:hAnsiTheme="minorHAnsi" w:cstheme="minorHAnsi"/>
          <w:spacing w:val="-7"/>
          <w:sz w:val="22"/>
          <w:szCs w:val="22"/>
        </w:rPr>
        <w:t xml:space="preserve"> </w:t>
      </w:r>
      <w:r w:rsidRPr="000D2FEE">
        <w:rPr>
          <w:rFonts w:asciiTheme="minorHAnsi" w:hAnsiTheme="minorHAnsi" w:cstheme="minorHAnsi"/>
          <w:sz w:val="22"/>
          <w:szCs w:val="22"/>
        </w:rPr>
        <w:t>much</w:t>
      </w:r>
      <w:r w:rsidRPr="000D2FEE">
        <w:rPr>
          <w:rFonts w:asciiTheme="minorHAnsi" w:hAnsiTheme="minorHAnsi" w:cstheme="minorHAnsi"/>
          <w:spacing w:val="-7"/>
          <w:sz w:val="22"/>
          <w:szCs w:val="22"/>
        </w:rPr>
        <w:t xml:space="preserve"> </w:t>
      </w:r>
      <w:r w:rsidRPr="000D2FEE">
        <w:rPr>
          <w:rFonts w:asciiTheme="minorHAnsi" w:hAnsiTheme="minorHAnsi" w:cstheme="minorHAnsi"/>
          <w:sz w:val="22"/>
          <w:szCs w:val="22"/>
        </w:rPr>
        <w:t>financial</w:t>
      </w:r>
      <w:r w:rsidRPr="000D2FEE">
        <w:rPr>
          <w:rFonts w:asciiTheme="minorHAnsi" w:hAnsiTheme="minorHAnsi" w:cstheme="minorHAnsi"/>
          <w:spacing w:val="-8"/>
          <w:sz w:val="22"/>
          <w:szCs w:val="22"/>
        </w:rPr>
        <w:t xml:space="preserve"> </w:t>
      </w:r>
      <w:r w:rsidRPr="000D2FEE">
        <w:rPr>
          <w:rFonts w:asciiTheme="minorHAnsi" w:hAnsiTheme="minorHAnsi" w:cstheme="minorHAnsi"/>
          <w:sz w:val="22"/>
          <w:szCs w:val="22"/>
        </w:rPr>
        <w:t>and</w:t>
      </w:r>
      <w:r w:rsidRPr="000D2FEE">
        <w:rPr>
          <w:rFonts w:asciiTheme="minorHAnsi" w:hAnsiTheme="minorHAnsi" w:cstheme="minorHAnsi"/>
          <w:spacing w:val="-6"/>
          <w:sz w:val="22"/>
          <w:szCs w:val="22"/>
        </w:rPr>
        <w:t xml:space="preserve"> </w:t>
      </w:r>
      <w:r w:rsidRPr="000D2FEE">
        <w:rPr>
          <w:rFonts w:asciiTheme="minorHAnsi" w:hAnsiTheme="minorHAnsi" w:cstheme="minorHAnsi"/>
          <w:sz w:val="22"/>
          <w:szCs w:val="22"/>
        </w:rPr>
        <w:t>other resources</w:t>
      </w:r>
      <w:r w:rsidRPr="000D2FEE">
        <w:rPr>
          <w:rFonts w:asciiTheme="minorHAnsi" w:hAnsiTheme="minorHAnsi" w:cstheme="minorHAnsi"/>
          <w:spacing w:val="-20"/>
          <w:sz w:val="22"/>
          <w:szCs w:val="22"/>
        </w:rPr>
        <w:t xml:space="preserve"> </w:t>
      </w:r>
      <w:r w:rsidRPr="000D2FEE">
        <w:rPr>
          <w:rFonts w:asciiTheme="minorHAnsi" w:hAnsiTheme="minorHAnsi" w:cstheme="minorHAnsi"/>
          <w:sz w:val="22"/>
          <w:szCs w:val="22"/>
        </w:rPr>
        <w:t>as</w:t>
      </w:r>
      <w:r w:rsidRPr="000D2FEE">
        <w:rPr>
          <w:rFonts w:asciiTheme="minorHAnsi" w:hAnsiTheme="minorHAnsi" w:cstheme="minorHAnsi"/>
          <w:spacing w:val="-19"/>
          <w:sz w:val="22"/>
          <w:szCs w:val="22"/>
        </w:rPr>
        <w:t xml:space="preserve"> </w:t>
      </w:r>
      <w:r w:rsidRPr="000D2FEE">
        <w:rPr>
          <w:rFonts w:asciiTheme="minorHAnsi" w:hAnsiTheme="minorHAnsi" w:cstheme="minorHAnsi"/>
          <w:sz w:val="22"/>
          <w:szCs w:val="22"/>
        </w:rPr>
        <w:t>reasonably</w:t>
      </w:r>
      <w:r w:rsidRPr="000D2FEE">
        <w:rPr>
          <w:rFonts w:asciiTheme="minorHAnsi" w:hAnsiTheme="minorHAnsi" w:cstheme="minorHAnsi"/>
          <w:spacing w:val="-21"/>
          <w:sz w:val="22"/>
          <w:szCs w:val="22"/>
        </w:rPr>
        <w:t xml:space="preserve"> </w:t>
      </w:r>
      <w:r w:rsidRPr="000D2FEE">
        <w:rPr>
          <w:rFonts w:asciiTheme="minorHAnsi" w:hAnsiTheme="minorHAnsi" w:cstheme="minorHAnsi"/>
          <w:sz w:val="22"/>
          <w:szCs w:val="22"/>
        </w:rPr>
        <w:t>possible</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towards</w:t>
      </w:r>
      <w:r w:rsidRPr="000D2FEE">
        <w:rPr>
          <w:rFonts w:asciiTheme="minorHAnsi" w:hAnsiTheme="minorHAnsi" w:cstheme="minorHAnsi"/>
          <w:spacing w:val="-24"/>
          <w:sz w:val="22"/>
          <w:szCs w:val="22"/>
        </w:rPr>
        <w:t xml:space="preserve"> </w:t>
      </w:r>
      <w:r w:rsidRPr="000D2FEE">
        <w:rPr>
          <w:rFonts w:asciiTheme="minorHAnsi" w:hAnsiTheme="minorHAnsi" w:cstheme="minorHAnsi"/>
          <w:sz w:val="22"/>
          <w:szCs w:val="22"/>
        </w:rPr>
        <w:t>completing</w:t>
      </w:r>
      <w:r w:rsidRPr="000D2FEE">
        <w:rPr>
          <w:rFonts w:asciiTheme="minorHAnsi" w:hAnsiTheme="minorHAnsi" w:cstheme="minorHAnsi"/>
          <w:spacing w:val="-24"/>
          <w:sz w:val="22"/>
          <w:szCs w:val="22"/>
        </w:rPr>
        <w:t xml:space="preserve"> </w:t>
      </w:r>
      <w:r w:rsidRPr="000D2FEE">
        <w:rPr>
          <w:rFonts w:asciiTheme="minorHAnsi" w:hAnsiTheme="minorHAnsi" w:cstheme="minorHAnsi"/>
          <w:sz w:val="22"/>
          <w:szCs w:val="22"/>
        </w:rPr>
        <w:t>the</w:t>
      </w:r>
      <w:r w:rsidRPr="000D2FEE">
        <w:rPr>
          <w:rFonts w:asciiTheme="minorHAnsi" w:hAnsiTheme="minorHAnsi" w:cstheme="minorHAnsi"/>
          <w:spacing w:val="-23"/>
          <w:sz w:val="22"/>
          <w:szCs w:val="22"/>
        </w:rPr>
        <w:t xml:space="preserve"> </w:t>
      </w:r>
      <w:r w:rsidRPr="000D2FEE">
        <w:rPr>
          <w:rFonts w:asciiTheme="minorHAnsi" w:hAnsiTheme="minorHAnsi" w:cstheme="minorHAnsi"/>
          <w:spacing w:val="-3"/>
          <w:sz w:val="22"/>
          <w:szCs w:val="22"/>
        </w:rPr>
        <w:t>proposed</w:t>
      </w:r>
      <w:r w:rsidRPr="000D2FEE">
        <w:rPr>
          <w:rFonts w:asciiTheme="minorHAnsi" w:hAnsiTheme="minorHAnsi" w:cstheme="minorHAnsi"/>
          <w:spacing w:val="-23"/>
          <w:sz w:val="22"/>
          <w:szCs w:val="22"/>
        </w:rPr>
        <w:t xml:space="preserve"> </w:t>
      </w:r>
      <w:r w:rsidRPr="000D2FEE">
        <w:rPr>
          <w:rFonts w:asciiTheme="minorHAnsi" w:hAnsiTheme="minorHAnsi" w:cstheme="minorHAnsi"/>
          <w:spacing w:val="-3"/>
          <w:sz w:val="22"/>
          <w:szCs w:val="22"/>
        </w:rPr>
        <w:t>emergency</w:t>
      </w:r>
      <w:r w:rsidRPr="000D2FEE">
        <w:rPr>
          <w:rFonts w:asciiTheme="minorHAnsi" w:hAnsiTheme="minorHAnsi" w:cstheme="minorHAnsi"/>
          <w:spacing w:val="-26"/>
          <w:sz w:val="22"/>
          <w:szCs w:val="22"/>
        </w:rPr>
        <w:t xml:space="preserve"> </w:t>
      </w:r>
      <w:r w:rsidRPr="000D2FEE">
        <w:rPr>
          <w:rFonts w:asciiTheme="minorHAnsi" w:hAnsiTheme="minorHAnsi" w:cstheme="minorHAnsi"/>
          <w:spacing w:val="-3"/>
          <w:sz w:val="22"/>
          <w:szCs w:val="22"/>
        </w:rPr>
        <w:t>project.</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The</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use</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 xml:space="preserve">of </w:t>
      </w:r>
      <w:r w:rsidR="000D2FEE" w:rsidRPr="000D2FEE">
        <w:rPr>
          <w:rFonts w:asciiTheme="minorHAnsi" w:hAnsiTheme="minorHAnsi" w:cstheme="minorHAnsi"/>
          <w:sz w:val="22"/>
          <w:szCs w:val="22"/>
        </w:rPr>
        <w:t>MCEP</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funds,</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and</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expenses</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that</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will</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be</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eligible</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for</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reimbursement,</w:t>
      </w:r>
      <w:r w:rsidRPr="000D2FEE">
        <w:rPr>
          <w:rFonts w:asciiTheme="minorHAnsi" w:hAnsiTheme="minorHAnsi" w:cstheme="minorHAnsi"/>
          <w:spacing w:val="-22"/>
          <w:sz w:val="22"/>
          <w:szCs w:val="22"/>
        </w:rPr>
        <w:t xml:space="preserve"> </w:t>
      </w:r>
      <w:r w:rsidRPr="000D2FEE">
        <w:rPr>
          <w:rFonts w:asciiTheme="minorHAnsi" w:hAnsiTheme="minorHAnsi" w:cstheme="minorHAnsi"/>
          <w:spacing w:val="-3"/>
          <w:sz w:val="22"/>
          <w:szCs w:val="22"/>
        </w:rPr>
        <w:t>will</w:t>
      </w:r>
      <w:r w:rsidRPr="000D2FEE">
        <w:rPr>
          <w:rFonts w:asciiTheme="minorHAnsi" w:hAnsiTheme="minorHAnsi" w:cstheme="minorHAnsi"/>
          <w:spacing w:val="-23"/>
          <w:sz w:val="22"/>
          <w:szCs w:val="22"/>
        </w:rPr>
        <w:t xml:space="preserve"> </w:t>
      </w:r>
      <w:r w:rsidRPr="000D2FEE">
        <w:rPr>
          <w:rFonts w:asciiTheme="minorHAnsi" w:hAnsiTheme="minorHAnsi" w:cstheme="minorHAnsi"/>
          <w:sz w:val="22"/>
          <w:szCs w:val="22"/>
        </w:rPr>
        <w:t>be</w:t>
      </w:r>
      <w:r w:rsidRPr="000D2FEE">
        <w:rPr>
          <w:rFonts w:asciiTheme="minorHAnsi" w:hAnsiTheme="minorHAnsi" w:cstheme="minorHAnsi"/>
          <w:spacing w:val="-22"/>
          <w:sz w:val="22"/>
          <w:szCs w:val="22"/>
        </w:rPr>
        <w:t xml:space="preserve"> </w:t>
      </w:r>
      <w:r w:rsidRPr="000D2FEE">
        <w:rPr>
          <w:rFonts w:asciiTheme="minorHAnsi" w:hAnsiTheme="minorHAnsi" w:cstheme="minorHAnsi"/>
          <w:spacing w:val="-2"/>
          <w:sz w:val="22"/>
          <w:szCs w:val="22"/>
        </w:rPr>
        <w:t>determined</w:t>
      </w:r>
      <w:r w:rsidRPr="000D2FEE">
        <w:rPr>
          <w:rFonts w:asciiTheme="minorHAnsi" w:hAnsiTheme="minorHAnsi" w:cstheme="minorHAnsi"/>
          <w:spacing w:val="-22"/>
          <w:sz w:val="22"/>
          <w:szCs w:val="22"/>
        </w:rPr>
        <w:t xml:space="preserve"> </w:t>
      </w:r>
      <w:r w:rsidRPr="000D2FEE">
        <w:rPr>
          <w:rFonts w:asciiTheme="minorHAnsi" w:hAnsiTheme="minorHAnsi" w:cstheme="minorHAnsi"/>
          <w:sz w:val="22"/>
          <w:szCs w:val="22"/>
        </w:rPr>
        <w:t>on</w:t>
      </w:r>
      <w:r w:rsidRPr="000D2FEE">
        <w:rPr>
          <w:rFonts w:asciiTheme="minorHAnsi" w:hAnsiTheme="minorHAnsi" w:cstheme="minorHAnsi"/>
          <w:spacing w:val="-22"/>
          <w:sz w:val="22"/>
          <w:szCs w:val="22"/>
        </w:rPr>
        <w:t xml:space="preserve"> </w:t>
      </w:r>
      <w:r w:rsidRPr="000D2FEE">
        <w:rPr>
          <w:rFonts w:asciiTheme="minorHAnsi" w:hAnsiTheme="minorHAnsi" w:cstheme="minorHAnsi"/>
          <w:sz w:val="22"/>
          <w:szCs w:val="22"/>
        </w:rPr>
        <w:t>a</w:t>
      </w:r>
      <w:r w:rsidRPr="000D2FEE">
        <w:rPr>
          <w:rFonts w:asciiTheme="minorHAnsi" w:hAnsiTheme="minorHAnsi" w:cstheme="minorHAnsi"/>
          <w:spacing w:val="-22"/>
          <w:sz w:val="22"/>
          <w:szCs w:val="22"/>
        </w:rPr>
        <w:t xml:space="preserve"> </w:t>
      </w:r>
      <w:r w:rsidRPr="000D2FEE">
        <w:rPr>
          <w:rFonts w:asciiTheme="minorHAnsi" w:hAnsiTheme="minorHAnsi" w:cstheme="minorHAnsi"/>
          <w:spacing w:val="-3"/>
          <w:sz w:val="22"/>
          <w:szCs w:val="22"/>
        </w:rPr>
        <w:t>case-by-</w:t>
      </w:r>
      <w:r w:rsidRPr="000D2FEE">
        <w:rPr>
          <w:rFonts w:asciiTheme="minorHAnsi" w:hAnsiTheme="minorHAnsi" w:cstheme="minorHAnsi"/>
          <w:sz w:val="22"/>
          <w:szCs w:val="22"/>
        </w:rPr>
        <w:t>case</w:t>
      </w:r>
      <w:r w:rsidRPr="000D2FEE">
        <w:rPr>
          <w:rFonts w:asciiTheme="minorHAnsi" w:hAnsiTheme="minorHAnsi" w:cstheme="minorHAnsi"/>
          <w:spacing w:val="1"/>
          <w:sz w:val="22"/>
          <w:szCs w:val="22"/>
        </w:rPr>
        <w:t xml:space="preserve"> </w:t>
      </w:r>
      <w:r w:rsidRPr="000D2FEE">
        <w:rPr>
          <w:rFonts w:asciiTheme="minorHAnsi" w:hAnsiTheme="minorHAnsi" w:cstheme="minorHAnsi"/>
          <w:sz w:val="22"/>
          <w:szCs w:val="22"/>
        </w:rPr>
        <w:t>basis.</w:t>
      </w:r>
      <w:r w:rsidR="00084F38" w:rsidRPr="000D2FEE">
        <w:rPr>
          <w:rFonts w:asciiTheme="minorHAnsi" w:hAnsiTheme="minorHAnsi" w:cstheme="minorHAnsi"/>
          <w:sz w:val="22"/>
          <w:szCs w:val="22"/>
        </w:rPr>
        <w:t xml:space="preserve"> In-kind costs are not eligible for reimbursement.</w:t>
      </w:r>
    </w:p>
    <w:p w14:paraId="6245D1EA" w14:textId="77777777" w:rsidR="00496661" w:rsidRPr="000D2FEE" w:rsidRDefault="00496661">
      <w:pPr>
        <w:pStyle w:val="BodyText"/>
        <w:rPr>
          <w:rFonts w:asciiTheme="minorHAnsi" w:hAnsiTheme="minorHAnsi" w:cstheme="minorHAnsi"/>
          <w:sz w:val="22"/>
          <w:szCs w:val="22"/>
        </w:rPr>
      </w:pPr>
    </w:p>
    <w:p w14:paraId="2B92E410" w14:textId="1D94064B" w:rsidR="00496661" w:rsidRPr="000D2FEE" w:rsidRDefault="00C724A2" w:rsidP="00166E6B">
      <w:pPr>
        <w:pStyle w:val="BodyText"/>
        <w:ind w:left="227" w:right="223"/>
        <w:rPr>
          <w:rFonts w:asciiTheme="minorHAnsi" w:hAnsiTheme="minorHAnsi" w:cstheme="minorHAnsi"/>
          <w:sz w:val="22"/>
          <w:szCs w:val="22"/>
        </w:rPr>
      </w:pPr>
      <w:proofErr w:type="gramStart"/>
      <w:r w:rsidRPr="000D2FEE">
        <w:rPr>
          <w:rFonts w:asciiTheme="minorHAnsi" w:hAnsiTheme="minorHAnsi" w:cstheme="minorHAnsi"/>
          <w:sz w:val="22"/>
          <w:szCs w:val="22"/>
        </w:rPr>
        <w:t>In</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order</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to</w:t>
      </w:r>
      <w:proofErr w:type="gramEnd"/>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determine</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whether</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to</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fund</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a</w:t>
      </w:r>
      <w:r w:rsidRPr="000D2FEE">
        <w:rPr>
          <w:rFonts w:asciiTheme="minorHAnsi" w:hAnsiTheme="minorHAnsi" w:cstheme="minorHAnsi"/>
          <w:spacing w:val="-17"/>
          <w:sz w:val="22"/>
          <w:szCs w:val="22"/>
        </w:rPr>
        <w:t xml:space="preserve"> </w:t>
      </w:r>
      <w:r w:rsidRPr="000D2FEE">
        <w:rPr>
          <w:rFonts w:asciiTheme="minorHAnsi" w:hAnsiTheme="minorHAnsi" w:cstheme="minorHAnsi"/>
          <w:sz w:val="22"/>
          <w:szCs w:val="22"/>
        </w:rPr>
        <w:t>request</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for</w:t>
      </w:r>
      <w:r w:rsidRPr="000D2FEE">
        <w:rPr>
          <w:rFonts w:asciiTheme="minorHAnsi" w:hAnsiTheme="minorHAnsi" w:cstheme="minorHAnsi"/>
          <w:spacing w:val="-23"/>
          <w:sz w:val="22"/>
          <w:szCs w:val="22"/>
        </w:rPr>
        <w:t xml:space="preserve"> </w:t>
      </w:r>
      <w:r w:rsidRPr="000D2FEE">
        <w:rPr>
          <w:rFonts w:asciiTheme="minorHAnsi" w:hAnsiTheme="minorHAnsi" w:cstheme="minorHAnsi"/>
          <w:spacing w:val="-3"/>
          <w:sz w:val="22"/>
          <w:szCs w:val="22"/>
        </w:rPr>
        <w:t>emergency</w:t>
      </w:r>
      <w:r w:rsidRPr="000D2FEE">
        <w:rPr>
          <w:rFonts w:asciiTheme="minorHAnsi" w:hAnsiTheme="minorHAnsi" w:cstheme="minorHAnsi"/>
          <w:spacing w:val="-25"/>
          <w:sz w:val="22"/>
          <w:szCs w:val="22"/>
        </w:rPr>
        <w:t xml:space="preserve"> </w:t>
      </w:r>
      <w:r w:rsidRPr="000D2FEE">
        <w:rPr>
          <w:rFonts w:asciiTheme="minorHAnsi" w:hAnsiTheme="minorHAnsi" w:cstheme="minorHAnsi"/>
          <w:spacing w:val="-3"/>
          <w:sz w:val="22"/>
          <w:szCs w:val="22"/>
        </w:rPr>
        <w:t>grant</w:t>
      </w:r>
      <w:r w:rsidRPr="000D2FEE">
        <w:rPr>
          <w:rFonts w:asciiTheme="minorHAnsi" w:hAnsiTheme="minorHAnsi" w:cstheme="minorHAnsi"/>
          <w:spacing w:val="-22"/>
          <w:sz w:val="22"/>
          <w:szCs w:val="22"/>
        </w:rPr>
        <w:t xml:space="preserve"> </w:t>
      </w:r>
      <w:r w:rsidRPr="000D2FEE">
        <w:rPr>
          <w:rFonts w:asciiTheme="minorHAnsi" w:hAnsiTheme="minorHAnsi" w:cstheme="minorHAnsi"/>
          <w:sz w:val="22"/>
          <w:szCs w:val="22"/>
        </w:rPr>
        <w:t>funds,</w:t>
      </w:r>
      <w:r w:rsidRPr="000D2FEE">
        <w:rPr>
          <w:rFonts w:asciiTheme="minorHAnsi" w:hAnsiTheme="minorHAnsi" w:cstheme="minorHAnsi"/>
          <w:spacing w:val="-22"/>
          <w:sz w:val="22"/>
          <w:szCs w:val="22"/>
        </w:rPr>
        <w:t xml:space="preserve"> </w:t>
      </w:r>
      <w:r w:rsidRPr="000D2FEE">
        <w:rPr>
          <w:rFonts w:asciiTheme="minorHAnsi" w:hAnsiTheme="minorHAnsi" w:cstheme="minorHAnsi"/>
          <w:sz w:val="22"/>
          <w:szCs w:val="22"/>
        </w:rPr>
        <w:t>Commerce</w:t>
      </w:r>
      <w:r w:rsidRPr="000D2FEE">
        <w:rPr>
          <w:rFonts w:asciiTheme="minorHAnsi" w:hAnsiTheme="minorHAnsi" w:cstheme="minorHAnsi"/>
          <w:spacing w:val="-22"/>
          <w:sz w:val="22"/>
          <w:szCs w:val="22"/>
        </w:rPr>
        <w:t xml:space="preserve"> </w:t>
      </w:r>
      <w:r w:rsidRPr="000D2FEE">
        <w:rPr>
          <w:rFonts w:asciiTheme="minorHAnsi" w:hAnsiTheme="minorHAnsi" w:cstheme="minorHAnsi"/>
          <w:sz w:val="22"/>
          <w:szCs w:val="22"/>
        </w:rPr>
        <w:t>may</w:t>
      </w:r>
      <w:r w:rsidRPr="000D2FEE">
        <w:rPr>
          <w:rFonts w:asciiTheme="minorHAnsi" w:hAnsiTheme="minorHAnsi" w:cstheme="minorHAnsi"/>
          <w:spacing w:val="-25"/>
          <w:sz w:val="22"/>
          <w:szCs w:val="22"/>
        </w:rPr>
        <w:t xml:space="preserve"> </w:t>
      </w:r>
      <w:r w:rsidRPr="000D2FEE">
        <w:rPr>
          <w:rFonts w:asciiTheme="minorHAnsi" w:hAnsiTheme="minorHAnsi" w:cstheme="minorHAnsi"/>
          <w:spacing w:val="-3"/>
          <w:sz w:val="22"/>
          <w:szCs w:val="22"/>
        </w:rPr>
        <w:t xml:space="preserve">consult </w:t>
      </w:r>
      <w:r w:rsidRPr="000D2FEE">
        <w:rPr>
          <w:rFonts w:asciiTheme="minorHAnsi" w:hAnsiTheme="minorHAnsi" w:cstheme="minorHAnsi"/>
          <w:sz w:val="22"/>
          <w:szCs w:val="22"/>
        </w:rPr>
        <w:t>with the Department of Natural Resources and Conservation, the Department of Environmental Quality, or the Department of Transportation, depending on the type of project. Upon being contacted about an emergency, the Emergency Grant Review Form will be completed by the applicant</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with</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assistance</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from</w:t>
      </w:r>
      <w:r w:rsidRPr="000D2FEE">
        <w:rPr>
          <w:rFonts w:asciiTheme="minorHAnsi" w:hAnsiTheme="minorHAnsi" w:cstheme="minorHAnsi"/>
          <w:spacing w:val="-10"/>
          <w:sz w:val="22"/>
          <w:szCs w:val="22"/>
        </w:rPr>
        <w:t xml:space="preserve"> </w:t>
      </w:r>
      <w:r w:rsidRPr="000D2FEE">
        <w:rPr>
          <w:rFonts w:asciiTheme="minorHAnsi" w:hAnsiTheme="minorHAnsi" w:cstheme="minorHAnsi"/>
          <w:sz w:val="22"/>
          <w:szCs w:val="22"/>
        </w:rPr>
        <w:t>Commerce</w:t>
      </w:r>
      <w:r w:rsidRPr="000D2FEE">
        <w:rPr>
          <w:rFonts w:asciiTheme="minorHAnsi" w:hAnsiTheme="minorHAnsi" w:cstheme="minorHAnsi"/>
          <w:spacing w:val="-14"/>
          <w:sz w:val="22"/>
          <w:szCs w:val="22"/>
        </w:rPr>
        <w:t xml:space="preserve"> </w:t>
      </w:r>
      <w:r w:rsidRPr="000D2FEE">
        <w:rPr>
          <w:rFonts w:asciiTheme="minorHAnsi" w:hAnsiTheme="minorHAnsi" w:cstheme="minorHAnsi"/>
          <w:sz w:val="22"/>
          <w:szCs w:val="22"/>
        </w:rPr>
        <w:t>staff</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w:t>
      </w:r>
      <w:r w:rsidRPr="000D2FEE">
        <w:rPr>
          <w:rFonts w:asciiTheme="minorHAnsi" w:hAnsiTheme="minorHAnsi" w:cstheme="minorHAnsi"/>
          <w:spacing w:val="-16"/>
          <w:sz w:val="22"/>
          <w:szCs w:val="22"/>
        </w:rPr>
        <w:t xml:space="preserve"> </w:t>
      </w:r>
      <w:r w:rsidRPr="000D2FEE">
        <w:rPr>
          <w:rFonts w:asciiTheme="minorHAnsi" w:hAnsiTheme="minorHAnsi" w:cstheme="minorHAnsi"/>
          <w:sz w:val="22"/>
          <w:szCs w:val="22"/>
        </w:rPr>
        <w:t>to</w:t>
      </w:r>
      <w:r w:rsidRPr="000D2FEE">
        <w:rPr>
          <w:rFonts w:asciiTheme="minorHAnsi" w:hAnsiTheme="minorHAnsi" w:cstheme="minorHAnsi"/>
          <w:spacing w:val="-13"/>
          <w:sz w:val="22"/>
          <w:szCs w:val="22"/>
        </w:rPr>
        <w:t xml:space="preserve"> </w:t>
      </w:r>
      <w:r w:rsidRPr="000D2FEE">
        <w:rPr>
          <w:rFonts w:asciiTheme="minorHAnsi" w:hAnsiTheme="minorHAnsi" w:cstheme="minorHAnsi"/>
          <w:sz w:val="22"/>
          <w:szCs w:val="22"/>
        </w:rPr>
        <w:t>determine</w:t>
      </w:r>
      <w:r w:rsidRPr="000D2FEE">
        <w:rPr>
          <w:rFonts w:asciiTheme="minorHAnsi" w:hAnsiTheme="minorHAnsi" w:cstheme="minorHAnsi"/>
          <w:spacing w:val="-14"/>
          <w:sz w:val="22"/>
          <w:szCs w:val="22"/>
        </w:rPr>
        <w:t xml:space="preserve"> </w:t>
      </w:r>
      <w:r w:rsidRPr="000D2FEE">
        <w:rPr>
          <w:rFonts w:asciiTheme="minorHAnsi" w:hAnsiTheme="minorHAnsi" w:cstheme="minorHAnsi"/>
          <w:sz w:val="22"/>
          <w:szCs w:val="22"/>
        </w:rPr>
        <w:t>if</w:t>
      </w:r>
      <w:r w:rsidRPr="000D2FEE">
        <w:rPr>
          <w:rFonts w:asciiTheme="minorHAnsi" w:hAnsiTheme="minorHAnsi" w:cstheme="minorHAnsi"/>
          <w:spacing w:val="-12"/>
          <w:sz w:val="22"/>
          <w:szCs w:val="22"/>
        </w:rPr>
        <w:t xml:space="preserve"> </w:t>
      </w:r>
      <w:r w:rsidRPr="000D2FEE">
        <w:rPr>
          <w:rFonts w:asciiTheme="minorHAnsi" w:hAnsiTheme="minorHAnsi" w:cstheme="minorHAnsi"/>
          <w:sz w:val="22"/>
          <w:szCs w:val="22"/>
        </w:rPr>
        <w:t>an</w:t>
      </w:r>
      <w:r w:rsidRPr="000D2FEE">
        <w:rPr>
          <w:rFonts w:asciiTheme="minorHAnsi" w:hAnsiTheme="minorHAnsi" w:cstheme="minorHAnsi"/>
          <w:spacing w:val="-14"/>
          <w:sz w:val="22"/>
          <w:szCs w:val="22"/>
        </w:rPr>
        <w:t xml:space="preserve"> </w:t>
      </w:r>
      <w:r w:rsidRPr="000D2FEE">
        <w:rPr>
          <w:rFonts w:asciiTheme="minorHAnsi" w:hAnsiTheme="minorHAnsi" w:cstheme="minorHAnsi"/>
          <w:sz w:val="22"/>
          <w:szCs w:val="22"/>
        </w:rPr>
        <w:t>emergency</w:t>
      </w:r>
      <w:r w:rsidRPr="000D2FEE">
        <w:rPr>
          <w:rFonts w:asciiTheme="minorHAnsi" w:hAnsiTheme="minorHAnsi" w:cstheme="minorHAnsi"/>
          <w:spacing w:val="-18"/>
          <w:sz w:val="22"/>
          <w:szCs w:val="22"/>
        </w:rPr>
        <w:t xml:space="preserve"> </w:t>
      </w:r>
      <w:r w:rsidRPr="000D2FEE">
        <w:rPr>
          <w:rFonts w:asciiTheme="minorHAnsi" w:hAnsiTheme="minorHAnsi" w:cstheme="minorHAnsi"/>
          <w:sz w:val="22"/>
          <w:szCs w:val="22"/>
        </w:rPr>
        <w:t>project</w:t>
      </w:r>
      <w:r w:rsidRPr="000D2FEE">
        <w:rPr>
          <w:rFonts w:asciiTheme="minorHAnsi" w:hAnsiTheme="minorHAnsi" w:cstheme="minorHAnsi"/>
          <w:spacing w:val="-14"/>
          <w:sz w:val="22"/>
          <w:szCs w:val="22"/>
        </w:rPr>
        <w:t xml:space="preserve"> </w:t>
      </w:r>
      <w:r w:rsidRPr="000D2FEE">
        <w:rPr>
          <w:rFonts w:asciiTheme="minorHAnsi" w:hAnsiTheme="minorHAnsi" w:cstheme="minorHAnsi"/>
          <w:sz w:val="22"/>
          <w:szCs w:val="22"/>
        </w:rPr>
        <w:t>should</w:t>
      </w:r>
      <w:r w:rsidRPr="000D2FEE">
        <w:rPr>
          <w:rFonts w:asciiTheme="minorHAnsi" w:hAnsiTheme="minorHAnsi" w:cstheme="minorHAnsi"/>
          <w:spacing w:val="-14"/>
          <w:sz w:val="22"/>
          <w:szCs w:val="22"/>
        </w:rPr>
        <w:t xml:space="preserve"> </w:t>
      </w:r>
      <w:r w:rsidRPr="000D2FEE">
        <w:rPr>
          <w:rFonts w:asciiTheme="minorHAnsi" w:hAnsiTheme="minorHAnsi" w:cstheme="minorHAnsi"/>
          <w:sz w:val="22"/>
          <w:szCs w:val="22"/>
        </w:rPr>
        <w:t>be funded</w:t>
      </w:r>
      <w:r w:rsidR="00084F38" w:rsidRPr="000D2FEE">
        <w:rPr>
          <w:rFonts w:asciiTheme="minorHAnsi" w:hAnsiTheme="minorHAnsi" w:cstheme="minorHAnsi"/>
          <w:sz w:val="22"/>
          <w:szCs w:val="22"/>
        </w:rPr>
        <w:t>.</w:t>
      </w:r>
      <w:r w:rsidRPr="000D2FEE">
        <w:rPr>
          <w:rFonts w:asciiTheme="minorHAnsi" w:hAnsiTheme="minorHAnsi" w:cstheme="minorHAnsi"/>
          <w:sz w:val="22"/>
          <w:szCs w:val="22"/>
        </w:rPr>
        <w:t xml:space="preserve"> Please note this form may be modified at any time by Commerce; the most current form will be posted on the Commerce</w:t>
      </w:r>
      <w:r w:rsidRPr="000D2FEE">
        <w:rPr>
          <w:rFonts w:asciiTheme="minorHAnsi" w:hAnsiTheme="minorHAnsi" w:cstheme="minorHAnsi"/>
          <w:spacing w:val="7"/>
          <w:sz w:val="22"/>
          <w:szCs w:val="22"/>
        </w:rPr>
        <w:t xml:space="preserve"> </w:t>
      </w:r>
      <w:r w:rsidRPr="000D2FEE">
        <w:rPr>
          <w:rFonts w:asciiTheme="minorHAnsi" w:hAnsiTheme="minorHAnsi" w:cstheme="minorHAnsi"/>
          <w:sz w:val="22"/>
          <w:szCs w:val="22"/>
        </w:rPr>
        <w:t>website.</w:t>
      </w:r>
    </w:p>
    <w:p w14:paraId="3D43FC6D" w14:textId="77777777" w:rsidR="00496661" w:rsidRPr="000D2FEE" w:rsidRDefault="00496661">
      <w:pPr>
        <w:pStyle w:val="BodyText"/>
        <w:rPr>
          <w:rFonts w:asciiTheme="minorHAnsi" w:hAnsiTheme="minorHAnsi" w:cstheme="minorHAnsi"/>
          <w:sz w:val="22"/>
          <w:szCs w:val="22"/>
        </w:rPr>
      </w:pPr>
    </w:p>
    <w:p w14:paraId="7437A76E" w14:textId="6518C899" w:rsidR="00166E6B" w:rsidRPr="000D2FEE" w:rsidRDefault="00C724A2" w:rsidP="00166E6B">
      <w:pPr>
        <w:pStyle w:val="BodyText"/>
        <w:ind w:left="227" w:right="225"/>
        <w:rPr>
          <w:rFonts w:asciiTheme="minorHAnsi" w:hAnsiTheme="minorHAnsi" w:cstheme="minorHAnsi"/>
          <w:sz w:val="22"/>
          <w:szCs w:val="22"/>
        </w:rPr>
      </w:pPr>
      <w:r w:rsidRPr="000D2FEE">
        <w:rPr>
          <w:rFonts w:asciiTheme="minorHAnsi" w:hAnsiTheme="minorHAnsi" w:cstheme="minorHAnsi"/>
          <w:sz w:val="22"/>
          <w:szCs w:val="22"/>
        </w:rPr>
        <w:t>Local governments that have an emergency-related project should contact</w:t>
      </w:r>
      <w:r w:rsidR="00084F38" w:rsidRPr="000D2FEE">
        <w:rPr>
          <w:rFonts w:asciiTheme="minorHAnsi" w:hAnsiTheme="minorHAnsi" w:cstheme="minorHAnsi"/>
          <w:sz w:val="22"/>
          <w:szCs w:val="22"/>
        </w:rPr>
        <w:t xml:space="preserve"> the </w:t>
      </w:r>
      <w:r w:rsidR="006B098B">
        <w:rPr>
          <w:rFonts w:asciiTheme="minorHAnsi" w:hAnsiTheme="minorHAnsi" w:cstheme="minorHAnsi"/>
          <w:sz w:val="22"/>
          <w:szCs w:val="22"/>
        </w:rPr>
        <w:t>Community MT</w:t>
      </w:r>
      <w:r w:rsidR="00084F38" w:rsidRPr="000D2FEE">
        <w:rPr>
          <w:rFonts w:asciiTheme="minorHAnsi" w:hAnsiTheme="minorHAnsi" w:cstheme="minorHAnsi"/>
          <w:sz w:val="22"/>
          <w:szCs w:val="22"/>
        </w:rPr>
        <w:t>’s Division Engineer at</w:t>
      </w:r>
      <w:r w:rsidRPr="000D2FEE">
        <w:rPr>
          <w:rFonts w:asciiTheme="minorHAnsi" w:hAnsiTheme="minorHAnsi" w:cstheme="minorHAnsi"/>
          <w:sz w:val="22"/>
          <w:szCs w:val="22"/>
        </w:rPr>
        <w:t xml:space="preserve"> 841-</w:t>
      </w:r>
      <w:r w:rsidR="00084F38" w:rsidRPr="000D2FEE">
        <w:rPr>
          <w:rFonts w:asciiTheme="minorHAnsi" w:hAnsiTheme="minorHAnsi" w:cstheme="minorHAnsi"/>
          <w:sz w:val="22"/>
          <w:szCs w:val="22"/>
        </w:rPr>
        <w:t>2770</w:t>
      </w:r>
      <w:r w:rsidRPr="000D2FEE">
        <w:rPr>
          <w:rFonts w:asciiTheme="minorHAnsi" w:hAnsiTheme="minorHAnsi" w:cstheme="minorHAnsi"/>
          <w:sz w:val="22"/>
          <w:szCs w:val="22"/>
        </w:rPr>
        <w:t>.</w:t>
      </w:r>
      <w:r w:rsidR="00084F38" w:rsidRPr="000D2FEE">
        <w:rPr>
          <w:rFonts w:asciiTheme="minorHAnsi" w:hAnsiTheme="minorHAnsi" w:cstheme="minorHAnsi"/>
          <w:sz w:val="22"/>
          <w:szCs w:val="22"/>
        </w:rPr>
        <w:t xml:space="preserve"> A letter or email from the </w:t>
      </w:r>
      <w:r w:rsidR="00DB0258" w:rsidRPr="000D2FEE">
        <w:rPr>
          <w:rFonts w:asciiTheme="minorHAnsi" w:hAnsiTheme="minorHAnsi" w:cstheme="minorHAnsi"/>
          <w:sz w:val="22"/>
          <w:szCs w:val="22"/>
        </w:rPr>
        <w:t>eligible</w:t>
      </w:r>
      <w:r w:rsidR="00084F38" w:rsidRPr="000D2FEE">
        <w:rPr>
          <w:rFonts w:asciiTheme="minorHAnsi" w:hAnsiTheme="minorHAnsi" w:cstheme="minorHAnsi"/>
          <w:sz w:val="22"/>
          <w:szCs w:val="22"/>
        </w:rPr>
        <w:t xml:space="preserve"> applicant indicating their intent to seek emergency grant funding</w:t>
      </w:r>
      <w:r w:rsidR="00DB0258" w:rsidRPr="000D2FEE">
        <w:rPr>
          <w:rFonts w:asciiTheme="minorHAnsi" w:hAnsiTheme="minorHAnsi" w:cstheme="minorHAnsi"/>
          <w:sz w:val="22"/>
          <w:szCs w:val="22"/>
        </w:rPr>
        <w:t xml:space="preserve"> must accompany the application.</w:t>
      </w:r>
    </w:p>
    <w:p w14:paraId="29C2784B" w14:textId="77777777" w:rsidR="00166E6B" w:rsidRPr="000D2FEE" w:rsidRDefault="00166E6B">
      <w:pPr>
        <w:rPr>
          <w:sz w:val="24"/>
          <w:szCs w:val="24"/>
        </w:rPr>
      </w:pPr>
      <w:r w:rsidRPr="000D2FEE">
        <w:br w:type="page"/>
      </w:r>
    </w:p>
    <w:p w14:paraId="38D9B007" w14:textId="77777777" w:rsidR="00C52846" w:rsidRPr="000D2FEE" w:rsidRDefault="00C52846" w:rsidP="00166E6B">
      <w:pPr>
        <w:pStyle w:val="BodyText"/>
        <w:ind w:left="227" w:right="225"/>
      </w:pPr>
    </w:p>
    <w:p w14:paraId="2D0CFE79" w14:textId="4041C30F" w:rsidR="00C52846" w:rsidRPr="000D2FEE" w:rsidRDefault="00C52846" w:rsidP="00166E6B">
      <w:pPr>
        <w:jc w:val="center"/>
        <w:rPr>
          <w:rFonts w:asciiTheme="minorHAnsi" w:hAnsiTheme="minorHAnsi" w:cstheme="minorHAnsi"/>
          <w:b/>
          <w:sz w:val="24"/>
          <w:szCs w:val="24"/>
        </w:rPr>
      </w:pPr>
      <w:r w:rsidRPr="000D2FEE">
        <w:rPr>
          <w:rFonts w:asciiTheme="minorHAnsi" w:hAnsiTheme="minorHAnsi" w:cstheme="minorHAnsi"/>
          <w:b/>
          <w:sz w:val="24"/>
          <w:szCs w:val="24"/>
        </w:rPr>
        <w:t>EMERGENCY GRANT REVIEW FORM</w:t>
      </w:r>
    </w:p>
    <w:p w14:paraId="5C31B39E" w14:textId="77777777" w:rsidR="00293796" w:rsidRPr="000D2FEE" w:rsidRDefault="00293796" w:rsidP="00C52846">
      <w:pPr>
        <w:pStyle w:val="BodyText"/>
        <w:spacing w:before="1"/>
        <w:rPr>
          <w:b/>
        </w:rPr>
      </w:pPr>
    </w:p>
    <w:p w14:paraId="07E95AF7" w14:textId="66D5A0CA" w:rsidR="00C52846" w:rsidRPr="000D2FEE" w:rsidRDefault="00C52846" w:rsidP="00092054">
      <w:pPr>
        <w:pBdr>
          <w:top w:val="single" w:sz="4" w:space="1" w:color="auto"/>
          <w:left w:val="single" w:sz="4" w:space="4" w:color="auto"/>
          <w:bottom w:val="single" w:sz="4" w:space="1" w:color="auto"/>
          <w:right w:val="single" w:sz="4" w:space="4" w:color="auto"/>
        </w:pBdr>
        <w:ind w:left="100"/>
        <w:jc w:val="center"/>
        <w:rPr>
          <w:rFonts w:asciiTheme="minorHAnsi" w:hAnsiTheme="minorHAnsi" w:cstheme="minorHAnsi"/>
          <w:bCs/>
          <w:i/>
          <w:iCs/>
          <w:sz w:val="24"/>
          <w:szCs w:val="24"/>
        </w:rPr>
      </w:pPr>
      <w:r w:rsidRPr="000D2FEE">
        <w:rPr>
          <w:rFonts w:asciiTheme="minorHAnsi" w:hAnsiTheme="minorHAnsi" w:cstheme="minorHAnsi"/>
          <w:bCs/>
          <w:i/>
          <w:iCs/>
          <w:sz w:val="24"/>
          <w:szCs w:val="24"/>
        </w:rPr>
        <w:t xml:space="preserve">Applicants are directed to the Commerce website for a description of program </w:t>
      </w:r>
      <w:proofErr w:type="gramStart"/>
      <w:r w:rsidRPr="000D2FEE">
        <w:rPr>
          <w:rFonts w:asciiTheme="minorHAnsi" w:hAnsiTheme="minorHAnsi" w:cstheme="minorHAnsi"/>
          <w:bCs/>
          <w:i/>
          <w:iCs/>
          <w:sz w:val="24"/>
          <w:szCs w:val="24"/>
        </w:rPr>
        <w:t>criteria</w:t>
      </w:r>
      <w:proofErr w:type="gramEnd"/>
    </w:p>
    <w:p w14:paraId="1E536F21" w14:textId="77777777" w:rsidR="00C52846" w:rsidRPr="000D2FEE" w:rsidRDefault="00C52846" w:rsidP="00C52846">
      <w:pPr>
        <w:pStyle w:val="BodyText"/>
        <w:rPr>
          <w:rFonts w:asciiTheme="minorHAnsi" w:hAnsiTheme="minorHAnsi" w:cstheme="minorHAnsi"/>
          <w:b/>
        </w:rPr>
      </w:pPr>
    </w:p>
    <w:p w14:paraId="01DAFDB7" w14:textId="77777777" w:rsidR="00C52846" w:rsidRPr="000D2FEE" w:rsidRDefault="00C52846" w:rsidP="00C52846">
      <w:pPr>
        <w:pStyle w:val="BodyText"/>
        <w:rPr>
          <w:rFonts w:asciiTheme="minorHAnsi" w:hAnsiTheme="minorHAnsi" w:cstheme="minorHAnsi"/>
          <w:b/>
        </w:rPr>
      </w:pPr>
    </w:p>
    <w:p w14:paraId="4943F5D9" w14:textId="2C865075" w:rsidR="00C52846" w:rsidRPr="000D2FEE" w:rsidRDefault="00C52846" w:rsidP="00C52846">
      <w:pPr>
        <w:pStyle w:val="Heading1"/>
        <w:spacing w:before="92"/>
        <w:ind w:left="0"/>
        <w:rPr>
          <w:rFonts w:asciiTheme="minorHAnsi" w:hAnsiTheme="minorHAnsi" w:cstheme="minorHAnsi"/>
          <w:sz w:val="24"/>
          <w:szCs w:val="24"/>
        </w:rPr>
      </w:pPr>
      <w:r w:rsidRPr="000D2FEE">
        <w:rPr>
          <w:rFonts w:asciiTheme="minorHAnsi" w:hAnsiTheme="minorHAnsi" w:cstheme="minorHAnsi"/>
          <w:sz w:val="24"/>
          <w:szCs w:val="24"/>
        </w:rPr>
        <w:t>Applicant and Project Information</w:t>
      </w:r>
    </w:p>
    <w:p w14:paraId="4F3B71A8" w14:textId="77777777" w:rsidR="00C52846" w:rsidRPr="000D2FEE" w:rsidRDefault="00C52846" w:rsidP="00C52846">
      <w:pPr>
        <w:pStyle w:val="BodyText"/>
        <w:rPr>
          <w:rFonts w:asciiTheme="minorHAnsi" w:hAnsiTheme="minorHAnsi" w:cstheme="minorHAnsi"/>
          <w:b/>
        </w:rPr>
      </w:pPr>
    </w:p>
    <w:p w14:paraId="3684131F" w14:textId="09EB5237" w:rsidR="00C52846" w:rsidRPr="000D2FEE" w:rsidRDefault="00C52846" w:rsidP="00092054">
      <w:pPr>
        <w:pStyle w:val="BodyText"/>
        <w:spacing w:line="480" w:lineRule="auto"/>
        <w:ind w:left="101"/>
        <w:rPr>
          <w:rFonts w:asciiTheme="minorHAnsi" w:hAnsiTheme="minorHAnsi" w:cstheme="minorHAnsi"/>
        </w:rPr>
      </w:pPr>
      <w:r w:rsidRPr="000D2FEE">
        <w:rPr>
          <w:rFonts w:asciiTheme="minorHAnsi" w:hAnsiTheme="minorHAnsi" w:cstheme="minorHAnsi"/>
        </w:rPr>
        <w:t xml:space="preserve">Date Request </w:t>
      </w:r>
      <w:proofErr w:type="gramStart"/>
      <w:r w:rsidRPr="000D2FEE">
        <w:rPr>
          <w:rFonts w:asciiTheme="minorHAnsi" w:hAnsiTheme="minorHAnsi" w:cstheme="minorHAnsi"/>
        </w:rPr>
        <w:t>Received:</w:t>
      </w:r>
      <w:r w:rsidR="00FC668E" w:rsidRPr="000D2FEE">
        <w:rPr>
          <w:rFonts w:asciiTheme="minorHAnsi" w:hAnsiTheme="minorHAnsi" w:cstheme="minorHAnsi"/>
          <w:sz w:val="22"/>
          <w:szCs w:val="22"/>
        </w:rPr>
        <w:t>_</w:t>
      </w:r>
      <w:proofErr w:type="gramEnd"/>
      <w:r w:rsidR="002E0DD6" w:rsidRPr="000D2FEE">
        <w:rPr>
          <w:rFonts w:asciiTheme="minorHAnsi" w:hAnsiTheme="minorHAnsi" w:cstheme="minorHAnsi"/>
          <w:sz w:val="22"/>
          <w:szCs w:val="22"/>
        </w:rPr>
        <w:t>_</w:t>
      </w:r>
      <w:r w:rsidR="00FC668E" w:rsidRPr="000D2FEE">
        <w:rPr>
          <w:rFonts w:asciiTheme="minorHAnsi" w:hAnsiTheme="minorHAnsi" w:cstheme="minorHAnsi"/>
          <w:sz w:val="22"/>
          <w:szCs w:val="22"/>
        </w:rPr>
        <w:t>__________________________________________________________________________</w:t>
      </w:r>
    </w:p>
    <w:p w14:paraId="05D4A710" w14:textId="3A11C83D" w:rsidR="00C52846" w:rsidRPr="000D2FEE" w:rsidRDefault="00C52846" w:rsidP="00092054">
      <w:pPr>
        <w:pStyle w:val="BodyText"/>
        <w:spacing w:line="480" w:lineRule="auto"/>
        <w:ind w:left="101"/>
        <w:rPr>
          <w:rFonts w:asciiTheme="minorHAnsi" w:hAnsiTheme="minorHAnsi" w:cstheme="minorHAnsi"/>
        </w:rPr>
      </w:pPr>
      <w:proofErr w:type="gramStart"/>
      <w:r w:rsidRPr="000D2FEE">
        <w:rPr>
          <w:rFonts w:asciiTheme="minorHAnsi" w:hAnsiTheme="minorHAnsi" w:cstheme="minorHAnsi"/>
        </w:rPr>
        <w:t>Applicant:</w:t>
      </w:r>
      <w:r w:rsidR="00142FC2" w:rsidRPr="000D2FEE">
        <w:rPr>
          <w:rFonts w:asciiTheme="minorHAnsi" w:hAnsiTheme="minorHAnsi" w:cstheme="minorHAnsi"/>
        </w:rPr>
        <w:t>_</w:t>
      </w:r>
      <w:proofErr w:type="gramEnd"/>
      <w:r w:rsidR="00142FC2" w:rsidRPr="000D2FEE">
        <w:rPr>
          <w:rFonts w:asciiTheme="minorHAnsi" w:hAnsiTheme="minorHAnsi" w:cstheme="minorHAnsi"/>
          <w:sz w:val="22"/>
          <w:szCs w:val="22"/>
        </w:rPr>
        <w:t>_______________________________________________________________________________________</w:t>
      </w:r>
    </w:p>
    <w:p w14:paraId="573ED711" w14:textId="6917D50C" w:rsidR="00C52846" w:rsidRPr="000D2FEE" w:rsidRDefault="00C52846" w:rsidP="00092054">
      <w:pPr>
        <w:pStyle w:val="BodyText"/>
        <w:spacing w:line="480" w:lineRule="auto"/>
        <w:ind w:left="101"/>
        <w:rPr>
          <w:rFonts w:asciiTheme="minorHAnsi" w:hAnsiTheme="minorHAnsi" w:cstheme="minorHAnsi"/>
        </w:rPr>
      </w:pPr>
      <w:proofErr w:type="gramStart"/>
      <w:r w:rsidRPr="000D2FEE">
        <w:rPr>
          <w:rFonts w:asciiTheme="minorHAnsi" w:hAnsiTheme="minorHAnsi" w:cstheme="minorHAnsi"/>
        </w:rPr>
        <w:t>Address:</w:t>
      </w:r>
      <w:r w:rsidR="00142FC2" w:rsidRPr="000D2FEE">
        <w:rPr>
          <w:rFonts w:asciiTheme="minorHAnsi" w:hAnsiTheme="minorHAnsi" w:cstheme="minorHAnsi"/>
        </w:rPr>
        <w:t>_</w:t>
      </w:r>
      <w:proofErr w:type="gramEnd"/>
      <w:r w:rsidR="00142FC2" w:rsidRPr="000D2FEE">
        <w:rPr>
          <w:rFonts w:asciiTheme="minorHAnsi" w:hAnsiTheme="minorHAnsi" w:cstheme="minorHAnsi"/>
          <w:sz w:val="22"/>
          <w:szCs w:val="22"/>
        </w:rPr>
        <w:t>________________________________________________________________________________________</w:t>
      </w:r>
    </w:p>
    <w:p w14:paraId="324A9F70" w14:textId="3B3839BE" w:rsidR="00142FC2" w:rsidRPr="000D2FEE" w:rsidRDefault="00DB0258" w:rsidP="00092054">
      <w:pPr>
        <w:pStyle w:val="BodyText"/>
        <w:spacing w:line="480" w:lineRule="auto"/>
        <w:ind w:left="101"/>
        <w:rPr>
          <w:rFonts w:asciiTheme="minorHAnsi" w:hAnsiTheme="minorHAnsi" w:cstheme="minorHAnsi"/>
        </w:rPr>
      </w:pPr>
      <w:r w:rsidRPr="000D2FEE">
        <w:rPr>
          <w:rFonts w:asciiTheme="minorHAnsi" w:hAnsiTheme="minorHAnsi" w:cstheme="minorHAnsi"/>
        </w:rPr>
        <w:t>Chief Elected Official</w:t>
      </w:r>
      <w:r w:rsidR="0041665C" w:rsidRPr="000D2FEE">
        <w:rPr>
          <w:rFonts w:asciiTheme="minorHAnsi" w:hAnsiTheme="minorHAnsi" w:cstheme="minorHAnsi"/>
        </w:rPr>
        <w:t xml:space="preserve"> </w:t>
      </w:r>
      <w:proofErr w:type="gramStart"/>
      <w:r w:rsidR="0041665C" w:rsidRPr="000D2FEE">
        <w:rPr>
          <w:rFonts w:asciiTheme="minorHAnsi" w:hAnsiTheme="minorHAnsi" w:cstheme="minorHAnsi"/>
        </w:rPr>
        <w:t>Name</w:t>
      </w:r>
      <w:r w:rsidR="00142FC2" w:rsidRPr="000D2FEE">
        <w:rPr>
          <w:rFonts w:asciiTheme="minorHAnsi" w:hAnsiTheme="minorHAnsi" w:cstheme="minorHAnsi"/>
        </w:rPr>
        <w:t>:_</w:t>
      </w:r>
      <w:proofErr w:type="gramEnd"/>
      <w:r w:rsidR="00142FC2" w:rsidRPr="000D2FEE">
        <w:rPr>
          <w:rFonts w:asciiTheme="minorHAnsi" w:hAnsiTheme="minorHAnsi" w:cstheme="minorHAnsi"/>
        </w:rPr>
        <w:t>_________________________________________________________________</w:t>
      </w:r>
    </w:p>
    <w:p w14:paraId="5B612997" w14:textId="43B3687B" w:rsidR="00DB0258" w:rsidRPr="000D2FEE" w:rsidRDefault="0041665C" w:rsidP="00092054">
      <w:pPr>
        <w:pStyle w:val="BodyText"/>
        <w:spacing w:line="480" w:lineRule="auto"/>
        <w:ind w:left="101"/>
        <w:jc w:val="both"/>
        <w:rPr>
          <w:rFonts w:asciiTheme="minorHAnsi" w:hAnsiTheme="minorHAnsi" w:cstheme="minorHAnsi"/>
        </w:rPr>
      </w:pPr>
      <w:r w:rsidRPr="000D2FEE">
        <w:rPr>
          <w:rFonts w:asciiTheme="minorHAnsi" w:hAnsiTheme="minorHAnsi" w:cstheme="minorHAnsi"/>
        </w:rPr>
        <w:t xml:space="preserve">Telephone </w:t>
      </w:r>
      <w:proofErr w:type="spellStart"/>
      <w:proofErr w:type="gramStart"/>
      <w:r w:rsidRPr="000D2FEE">
        <w:rPr>
          <w:rFonts w:asciiTheme="minorHAnsi" w:hAnsiTheme="minorHAnsi" w:cstheme="minorHAnsi"/>
        </w:rPr>
        <w:t>Number</w:t>
      </w:r>
      <w:r w:rsidR="00142FC2" w:rsidRPr="000D2FEE">
        <w:rPr>
          <w:rFonts w:asciiTheme="minorHAnsi" w:hAnsiTheme="minorHAnsi" w:cstheme="minorHAnsi"/>
        </w:rPr>
        <w:t>:_</w:t>
      </w:r>
      <w:proofErr w:type="gramEnd"/>
      <w:r w:rsidR="00142FC2" w:rsidRPr="000D2FEE">
        <w:rPr>
          <w:rFonts w:asciiTheme="minorHAnsi" w:hAnsiTheme="minorHAnsi" w:cstheme="minorHAnsi"/>
        </w:rPr>
        <w:t>_______________________</w:t>
      </w:r>
      <w:r w:rsidRPr="000D2FEE">
        <w:rPr>
          <w:rFonts w:asciiTheme="minorHAnsi" w:hAnsiTheme="minorHAnsi" w:cstheme="minorHAnsi"/>
        </w:rPr>
        <w:t>Email</w:t>
      </w:r>
      <w:proofErr w:type="spellEnd"/>
      <w:r w:rsidRPr="000D2FEE">
        <w:rPr>
          <w:rFonts w:asciiTheme="minorHAnsi" w:hAnsiTheme="minorHAnsi" w:cstheme="minorHAnsi"/>
        </w:rPr>
        <w:t xml:space="preserve"> Address</w:t>
      </w:r>
      <w:r w:rsidR="00DB0258" w:rsidRPr="000D2FEE">
        <w:rPr>
          <w:rFonts w:asciiTheme="minorHAnsi" w:hAnsiTheme="minorHAnsi" w:cstheme="minorHAnsi"/>
        </w:rPr>
        <w:t>:</w:t>
      </w:r>
      <w:r w:rsidR="00142FC2" w:rsidRPr="000D2FEE">
        <w:rPr>
          <w:rFonts w:asciiTheme="minorHAnsi" w:hAnsiTheme="minorHAnsi" w:cstheme="minorHAnsi"/>
        </w:rPr>
        <w:t>_______________________________</w:t>
      </w:r>
    </w:p>
    <w:p w14:paraId="41D12BD9" w14:textId="52E80CCC" w:rsidR="002E0DD6" w:rsidRPr="000D2FEE" w:rsidRDefault="00C52846" w:rsidP="00092054">
      <w:pPr>
        <w:pStyle w:val="BodyText"/>
        <w:spacing w:line="480" w:lineRule="auto"/>
        <w:ind w:left="101"/>
        <w:rPr>
          <w:rFonts w:asciiTheme="minorHAnsi" w:hAnsiTheme="minorHAnsi" w:cstheme="minorHAnsi"/>
        </w:rPr>
      </w:pPr>
      <w:r w:rsidRPr="000D2FEE">
        <w:rPr>
          <w:rFonts w:asciiTheme="minorHAnsi" w:hAnsiTheme="minorHAnsi" w:cstheme="minorHAnsi"/>
        </w:rPr>
        <w:t xml:space="preserve">Contact Person </w:t>
      </w:r>
      <w:proofErr w:type="gramStart"/>
      <w:r w:rsidR="0041665C" w:rsidRPr="000D2FEE">
        <w:rPr>
          <w:rFonts w:asciiTheme="minorHAnsi" w:hAnsiTheme="minorHAnsi" w:cstheme="minorHAnsi"/>
        </w:rPr>
        <w:t>Name</w:t>
      </w:r>
      <w:r w:rsidR="002E0DD6" w:rsidRPr="000D2FEE">
        <w:rPr>
          <w:rFonts w:asciiTheme="minorHAnsi" w:hAnsiTheme="minorHAnsi" w:cstheme="minorHAnsi"/>
        </w:rPr>
        <w:t>:_</w:t>
      </w:r>
      <w:proofErr w:type="gramEnd"/>
      <w:r w:rsidR="002E0DD6" w:rsidRPr="000D2FEE">
        <w:rPr>
          <w:rFonts w:asciiTheme="minorHAnsi" w:hAnsiTheme="minorHAnsi" w:cstheme="minorHAnsi"/>
        </w:rPr>
        <w:t>_____________________________________________________________________</w:t>
      </w:r>
    </w:p>
    <w:p w14:paraId="06E9A77B" w14:textId="29B07542" w:rsidR="00C52846" w:rsidRPr="000D2FEE" w:rsidRDefault="00C52846" w:rsidP="00092054">
      <w:pPr>
        <w:pStyle w:val="BodyText"/>
        <w:spacing w:line="480" w:lineRule="auto"/>
        <w:ind w:left="101"/>
        <w:rPr>
          <w:rFonts w:asciiTheme="minorHAnsi" w:hAnsiTheme="minorHAnsi" w:cstheme="minorHAnsi"/>
        </w:rPr>
      </w:pPr>
      <w:r w:rsidRPr="000D2FEE">
        <w:rPr>
          <w:rFonts w:asciiTheme="minorHAnsi" w:hAnsiTheme="minorHAnsi" w:cstheme="minorHAnsi"/>
        </w:rPr>
        <w:t xml:space="preserve">Telephone </w:t>
      </w:r>
      <w:proofErr w:type="spellStart"/>
      <w:proofErr w:type="gramStart"/>
      <w:r w:rsidRPr="000D2FEE">
        <w:rPr>
          <w:rFonts w:asciiTheme="minorHAnsi" w:hAnsiTheme="minorHAnsi" w:cstheme="minorHAnsi"/>
        </w:rPr>
        <w:t>Number</w:t>
      </w:r>
      <w:r w:rsidR="002E0DD6" w:rsidRPr="000D2FEE">
        <w:rPr>
          <w:rFonts w:asciiTheme="minorHAnsi" w:hAnsiTheme="minorHAnsi" w:cstheme="minorHAnsi"/>
        </w:rPr>
        <w:t>:_</w:t>
      </w:r>
      <w:proofErr w:type="gramEnd"/>
      <w:r w:rsidR="002E0DD6" w:rsidRPr="000D2FEE">
        <w:rPr>
          <w:rFonts w:asciiTheme="minorHAnsi" w:hAnsiTheme="minorHAnsi" w:cstheme="minorHAnsi"/>
        </w:rPr>
        <w:t>_______________________</w:t>
      </w:r>
      <w:r w:rsidR="0041665C" w:rsidRPr="000D2FEE">
        <w:rPr>
          <w:rFonts w:asciiTheme="minorHAnsi" w:hAnsiTheme="minorHAnsi" w:cstheme="minorHAnsi"/>
        </w:rPr>
        <w:t>Email</w:t>
      </w:r>
      <w:proofErr w:type="spellEnd"/>
      <w:r w:rsidR="0041665C" w:rsidRPr="000D2FEE">
        <w:rPr>
          <w:rFonts w:asciiTheme="minorHAnsi" w:hAnsiTheme="minorHAnsi" w:cstheme="minorHAnsi"/>
        </w:rPr>
        <w:t xml:space="preserve"> Address</w:t>
      </w:r>
      <w:r w:rsidRPr="000D2FEE">
        <w:rPr>
          <w:rFonts w:asciiTheme="minorHAnsi" w:hAnsiTheme="minorHAnsi" w:cstheme="minorHAnsi"/>
        </w:rPr>
        <w:t>:</w:t>
      </w:r>
      <w:r w:rsidR="002E0DD6" w:rsidRPr="000D2FEE">
        <w:rPr>
          <w:rFonts w:asciiTheme="minorHAnsi" w:hAnsiTheme="minorHAnsi" w:cstheme="minorHAnsi"/>
        </w:rPr>
        <w:t>_______________________________</w:t>
      </w:r>
    </w:p>
    <w:p w14:paraId="5000EE4B" w14:textId="619F1494" w:rsidR="001E4FB8" w:rsidRPr="000D2FEE" w:rsidRDefault="00DB0258" w:rsidP="00092054">
      <w:pPr>
        <w:pStyle w:val="BodyText"/>
        <w:spacing w:line="480" w:lineRule="auto"/>
        <w:ind w:left="101"/>
        <w:rPr>
          <w:rFonts w:asciiTheme="minorHAnsi" w:hAnsiTheme="minorHAnsi" w:cstheme="minorHAnsi"/>
        </w:rPr>
      </w:pPr>
      <w:proofErr w:type="gramStart"/>
      <w:r w:rsidRPr="000D2FEE">
        <w:rPr>
          <w:rFonts w:asciiTheme="minorHAnsi" w:hAnsiTheme="minorHAnsi" w:cstheme="minorHAnsi"/>
        </w:rPr>
        <w:t>Engineer</w:t>
      </w:r>
      <w:r w:rsidR="001E4FB8" w:rsidRPr="000D2FEE">
        <w:rPr>
          <w:rFonts w:asciiTheme="minorHAnsi" w:hAnsiTheme="minorHAnsi" w:cstheme="minorHAnsi"/>
        </w:rPr>
        <w:t>:_</w:t>
      </w:r>
      <w:proofErr w:type="gramEnd"/>
      <w:r w:rsidR="001E4FB8" w:rsidRPr="000D2FEE">
        <w:rPr>
          <w:rFonts w:asciiTheme="minorHAnsi" w:hAnsiTheme="minorHAnsi" w:cstheme="minorHAnsi"/>
        </w:rPr>
        <w:t>_____________________________________________________________________</w:t>
      </w:r>
    </w:p>
    <w:p w14:paraId="1E1C1C28" w14:textId="05D1B74E" w:rsidR="00DB0258" w:rsidRPr="000D2FEE" w:rsidRDefault="00DB0258" w:rsidP="00092054">
      <w:pPr>
        <w:pStyle w:val="BodyText"/>
        <w:spacing w:line="480" w:lineRule="auto"/>
        <w:ind w:left="101"/>
        <w:rPr>
          <w:rFonts w:asciiTheme="minorHAnsi" w:hAnsiTheme="minorHAnsi" w:cstheme="minorHAnsi"/>
        </w:rPr>
      </w:pPr>
      <w:r w:rsidRPr="000D2FEE">
        <w:rPr>
          <w:rFonts w:asciiTheme="minorHAnsi" w:hAnsiTheme="minorHAnsi" w:cstheme="minorHAnsi"/>
        </w:rPr>
        <w:t xml:space="preserve">Telephone </w:t>
      </w:r>
      <w:proofErr w:type="gramStart"/>
      <w:r w:rsidRPr="000D2FEE">
        <w:rPr>
          <w:rFonts w:asciiTheme="minorHAnsi" w:hAnsiTheme="minorHAnsi" w:cstheme="minorHAnsi"/>
        </w:rPr>
        <w:t>Number:</w:t>
      </w:r>
      <w:r w:rsidR="001E4FB8" w:rsidRPr="000D2FEE">
        <w:rPr>
          <w:rFonts w:asciiTheme="minorHAnsi" w:hAnsiTheme="minorHAnsi" w:cstheme="minorHAnsi"/>
        </w:rPr>
        <w:t>_</w:t>
      </w:r>
      <w:proofErr w:type="gramEnd"/>
      <w:r w:rsidR="001E4FB8" w:rsidRPr="000D2FEE">
        <w:rPr>
          <w:rFonts w:asciiTheme="minorHAnsi" w:hAnsiTheme="minorHAnsi" w:cstheme="minorHAnsi"/>
        </w:rPr>
        <w:t>______________________</w:t>
      </w:r>
      <w:r w:rsidR="00092054" w:rsidRPr="000D2FEE">
        <w:t xml:space="preserve"> </w:t>
      </w:r>
      <w:r w:rsidR="00092054" w:rsidRPr="000D2FEE">
        <w:rPr>
          <w:rFonts w:asciiTheme="minorHAnsi" w:hAnsiTheme="minorHAnsi" w:cstheme="minorHAnsi"/>
        </w:rPr>
        <w:t>Email Address:_______________________________</w:t>
      </w:r>
    </w:p>
    <w:p w14:paraId="1DC571B2" w14:textId="2C582ABE" w:rsidR="00C52846" w:rsidRPr="000D2FEE" w:rsidRDefault="00C52846" w:rsidP="006808AE">
      <w:pPr>
        <w:pStyle w:val="BodyText"/>
        <w:spacing w:line="480" w:lineRule="auto"/>
        <w:ind w:left="101"/>
        <w:rPr>
          <w:rFonts w:asciiTheme="minorHAnsi" w:hAnsiTheme="minorHAnsi" w:cstheme="minorHAnsi"/>
        </w:rPr>
      </w:pPr>
      <w:r w:rsidRPr="000D2FEE">
        <w:rPr>
          <w:rFonts w:asciiTheme="minorHAnsi" w:hAnsiTheme="minorHAnsi" w:cstheme="minorHAnsi"/>
        </w:rPr>
        <w:t>Nature of</w:t>
      </w:r>
      <w:r w:rsidR="00092054" w:rsidRPr="000D2FEE">
        <w:rPr>
          <w:rFonts w:asciiTheme="minorHAnsi" w:hAnsiTheme="minorHAnsi" w:cstheme="minorHAnsi"/>
        </w:rPr>
        <w:t xml:space="preserve"> </w:t>
      </w:r>
      <w:proofErr w:type="gramStart"/>
      <w:r w:rsidRPr="000D2FEE">
        <w:rPr>
          <w:rFonts w:asciiTheme="minorHAnsi" w:hAnsiTheme="minorHAnsi" w:cstheme="minorHAnsi"/>
        </w:rPr>
        <w:t>Emergency:</w:t>
      </w:r>
      <w:r w:rsidR="001E4FB8" w:rsidRPr="000D2FEE">
        <w:rPr>
          <w:rFonts w:asciiTheme="minorHAnsi" w:hAnsiTheme="minorHAnsi" w:cstheme="minorHAnsi"/>
        </w:rPr>
        <w:t>_</w:t>
      </w:r>
      <w:proofErr w:type="gramEnd"/>
      <w:r w:rsidR="001E4FB8" w:rsidRPr="000D2FEE">
        <w:rPr>
          <w:rFonts w:asciiTheme="minorHAnsi" w:hAnsiTheme="minorHAnsi" w:cstheme="minorHAnsi"/>
        </w:rPr>
        <w:t>___________________________________________________________</w:t>
      </w:r>
    </w:p>
    <w:p w14:paraId="4512A43D" w14:textId="4D6C758B" w:rsidR="00C52846" w:rsidRPr="000D2FEE" w:rsidRDefault="00C52846" w:rsidP="006808AE">
      <w:pPr>
        <w:pStyle w:val="BodyText"/>
        <w:spacing w:line="480" w:lineRule="auto"/>
        <w:ind w:left="100"/>
        <w:rPr>
          <w:rFonts w:asciiTheme="minorHAnsi" w:hAnsiTheme="minorHAnsi" w:cstheme="minorHAnsi"/>
        </w:rPr>
      </w:pPr>
      <w:r w:rsidRPr="000D2FEE">
        <w:rPr>
          <w:rFonts w:asciiTheme="minorHAnsi" w:hAnsiTheme="minorHAnsi" w:cstheme="minorHAnsi"/>
        </w:rPr>
        <w:t xml:space="preserve">Proposed </w:t>
      </w:r>
      <w:proofErr w:type="gramStart"/>
      <w:r w:rsidRPr="000D2FEE">
        <w:rPr>
          <w:rFonts w:asciiTheme="minorHAnsi" w:hAnsiTheme="minorHAnsi" w:cstheme="minorHAnsi"/>
        </w:rPr>
        <w:t>Project:</w:t>
      </w:r>
      <w:r w:rsidR="001E4FB8" w:rsidRPr="000D2FEE">
        <w:rPr>
          <w:rFonts w:asciiTheme="minorHAnsi" w:hAnsiTheme="minorHAnsi" w:cstheme="minorHAnsi"/>
        </w:rPr>
        <w:t>_</w:t>
      </w:r>
      <w:proofErr w:type="gramEnd"/>
      <w:r w:rsidR="001E4FB8" w:rsidRPr="000D2FEE">
        <w:rPr>
          <w:rFonts w:asciiTheme="minorHAnsi" w:hAnsiTheme="minorHAnsi" w:cstheme="minorHAnsi"/>
        </w:rPr>
        <w:t>___________________________________________________________________</w:t>
      </w:r>
    </w:p>
    <w:p w14:paraId="6448FA34" w14:textId="2CEE1AF3" w:rsidR="001E4FB8" w:rsidRPr="000D2FEE" w:rsidRDefault="00C52846" w:rsidP="00092054">
      <w:pPr>
        <w:pStyle w:val="BodyText"/>
        <w:spacing w:line="480" w:lineRule="auto"/>
        <w:ind w:left="100"/>
        <w:rPr>
          <w:rFonts w:asciiTheme="minorHAnsi" w:hAnsiTheme="minorHAnsi" w:cstheme="minorHAnsi"/>
          <w:iCs/>
        </w:rPr>
      </w:pPr>
      <w:r w:rsidRPr="000D2FEE">
        <w:rPr>
          <w:rFonts w:asciiTheme="minorHAnsi" w:hAnsiTheme="minorHAnsi" w:cstheme="minorHAnsi"/>
        </w:rPr>
        <w:t>Estimated Total Cost of Project:</w:t>
      </w:r>
      <w:r w:rsidR="00FC668E" w:rsidRPr="000D2FEE">
        <w:rPr>
          <w:rFonts w:asciiTheme="minorHAnsi" w:hAnsiTheme="minorHAnsi" w:cstheme="minorHAnsi"/>
          <w:i/>
        </w:rPr>
        <w:t xml:space="preserve"> </w:t>
      </w:r>
      <w:r w:rsidRPr="000D2FEE">
        <w:rPr>
          <w:rFonts w:asciiTheme="minorHAnsi" w:hAnsiTheme="minorHAnsi" w:cstheme="minorHAnsi"/>
          <w:i/>
        </w:rPr>
        <w:t>(Itemize the proposed</w:t>
      </w:r>
      <w:r w:rsidRPr="000D2FEE">
        <w:rPr>
          <w:rFonts w:asciiTheme="minorHAnsi" w:hAnsiTheme="minorHAnsi" w:cstheme="minorHAnsi"/>
          <w:i/>
          <w:spacing w:val="-15"/>
        </w:rPr>
        <w:t xml:space="preserve"> </w:t>
      </w:r>
      <w:r w:rsidRPr="000D2FEE">
        <w:rPr>
          <w:rFonts w:asciiTheme="minorHAnsi" w:hAnsiTheme="minorHAnsi" w:cstheme="minorHAnsi"/>
          <w:i/>
        </w:rPr>
        <w:t>expenditures)</w:t>
      </w:r>
      <w:r w:rsidR="000D5788">
        <w:rPr>
          <w:rFonts w:asciiTheme="minorHAnsi" w:hAnsiTheme="minorHAnsi" w:cstheme="minorHAnsi"/>
          <w:i/>
        </w:rPr>
        <w:t>.  Attach breakdown of estimates</w:t>
      </w:r>
      <w:r w:rsidR="001E4FB8" w:rsidRPr="000D2FEE">
        <w:rPr>
          <w:rFonts w:asciiTheme="minorHAnsi" w:hAnsiTheme="minorHAnsi" w:cstheme="minorHAnsi"/>
          <w:iCs/>
        </w:rPr>
        <w:t>______________________________________________________________________________________</w:t>
      </w:r>
    </w:p>
    <w:p w14:paraId="4619ABB8" w14:textId="458C9992" w:rsidR="00C52846" w:rsidRPr="000D2FEE" w:rsidRDefault="00C52846" w:rsidP="006808AE">
      <w:pPr>
        <w:pStyle w:val="BodyText"/>
        <w:spacing w:line="480" w:lineRule="auto"/>
        <w:ind w:left="100"/>
        <w:rPr>
          <w:rFonts w:asciiTheme="minorHAnsi" w:hAnsiTheme="minorHAnsi" w:cstheme="minorHAnsi"/>
        </w:rPr>
      </w:pPr>
      <w:r w:rsidRPr="000D2FEE">
        <w:rPr>
          <w:rFonts w:asciiTheme="minorHAnsi" w:hAnsiTheme="minorHAnsi" w:cstheme="minorHAnsi"/>
        </w:rPr>
        <w:t xml:space="preserve">Amount of </w:t>
      </w:r>
      <w:r w:rsidR="000D2FEE" w:rsidRPr="000D2FEE">
        <w:rPr>
          <w:rFonts w:asciiTheme="minorHAnsi" w:hAnsiTheme="minorHAnsi" w:cstheme="minorHAnsi"/>
        </w:rPr>
        <w:t>MCEP</w:t>
      </w:r>
      <w:r w:rsidRPr="000D2FEE">
        <w:rPr>
          <w:rFonts w:asciiTheme="minorHAnsi" w:hAnsiTheme="minorHAnsi" w:cstheme="minorHAnsi"/>
        </w:rPr>
        <w:t xml:space="preserve"> Funds</w:t>
      </w:r>
      <w:r w:rsidRPr="000D2FEE">
        <w:rPr>
          <w:rFonts w:asciiTheme="minorHAnsi" w:hAnsiTheme="minorHAnsi" w:cstheme="minorHAnsi"/>
          <w:spacing w:val="-9"/>
        </w:rPr>
        <w:t xml:space="preserve"> </w:t>
      </w:r>
      <w:r w:rsidRPr="000D2FEE">
        <w:rPr>
          <w:rFonts w:asciiTheme="minorHAnsi" w:hAnsiTheme="minorHAnsi" w:cstheme="minorHAnsi"/>
        </w:rPr>
        <w:t>Requested:</w:t>
      </w:r>
    </w:p>
    <w:p w14:paraId="3A85ED67" w14:textId="6B2EADE7" w:rsidR="001E4FB8" w:rsidRPr="000D2FEE" w:rsidRDefault="001E4FB8" w:rsidP="006808AE">
      <w:pPr>
        <w:pStyle w:val="BodyText"/>
        <w:spacing w:line="480" w:lineRule="auto"/>
        <w:ind w:left="100"/>
        <w:rPr>
          <w:rFonts w:asciiTheme="minorHAnsi" w:hAnsiTheme="minorHAnsi" w:cstheme="minorHAnsi"/>
        </w:rPr>
      </w:pPr>
      <w:r w:rsidRPr="000D2FEE">
        <w:rPr>
          <w:rFonts w:asciiTheme="minorHAnsi" w:hAnsiTheme="minorHAnsi" w:cstheme="minorHAnsi"/>
        </w:rPr>
        <w:t>________________________________________________________________________________________</w:t>
      </w:r>
    </w:p>
    <w:p w14:paraId="0A08587A" w14:textId="78D2710C" w:rsidR="001E4FB8" w:rsidRPr="000D2FEE" w:rsidRDefault="001E4FB8">
      <w:pPr>
        <w:rPr>
          <w:sz w:val="20"/>
          <w:szCs w:val="24"/>
        </w:rPr>
      </w:pPr>
      <w:r w:rsidRPr="000D2FEE">
        <w:rPr>
          <w:sz w:val="20"/>
        </w:rPr>
        <w:br w:type="page"/>
      </w:r>
    </w:p>
    <w:p w14:paraId="7D36EC4D" w14:textId="27E71DAF" w:rsidR="00C52846" w:rsidRPr="000D2FEE" w:rsidRDefault="00C52846" w:rsidP="00C52846">
      <w:pPr>
        <w:pStyle w:val="Heading1"/>
        <w:spacing w:before="93"/>
        <w:ind w:left="0"/>
        <w:rPr>
          <w:rFonts w:asciiTheme="minorHAnsi" w:hAnsiTheme="minorHAnsi" w:cstheme="minorHAnsi"/>
          <w:sz w:val="24"/>
          <w:szCs w:val="24"/>
        </w:rPr>
      </w:pPr>
      <w:r w:rsidRPr="000D2FEE">
        <w:rPr>
          <w:rFonts w:asciiTheme="minorHAnsi" w:hAnsiTheme="minorHAnsi" w:cstheme="minorHAnsi"/>
          <w:sz w:val="24"/>
          <w:szCs w:val="24"/>
        </w:rPr>
        <w:lastRenderedPageBreak/>
        <w:t>Review of Request</w:t>
      </w:r>
    </w:p>
    <w:p w14:paraId="3F1437B7" w14:textId="77777777" w:rsidR="00C52846" w:rsidRPr="000D2FEE" w:rsidRDefault="00C52846" w:rsidP="00C52846">
      <w:pPr>
        <w:pStyle w:val="BodyText"/>
        <w:spacing w:before="11"/>
        <w:rPr>
          <w:b/>
          <w:sz w:val="15"/>
        </w:rPr>
      </w:pPr>
    </w:p>
    <w:p w14:paraId="05AA3722" w14:textId="77777777" w:rsidR="00C52846" w:rsidRPr="000D2FEE" w:rsidRDefault="00C52846" w:rsidP="00C52846">
      <w:pPr>
        <w:pStyle w:val="ListParagraph"/>
        <w:numPr>
          <w:ilvl w:val="0"/>
          <w:numId w:val="4"/>
        </w:numPr>
        <w:tabs>
          <w:tab w:val="left" w:pos="437"/>
        </w:tabs>
        <w:spacing w:before="92"/>
        <w:ind w:right="656" w:hanging="360"/>
        <w:jc w:val="both"/>
        <w:rPr>
          <w:rFonts w:asciiTheme="minorHAnsi" w:hAnsiTheme="minorHAnsi" w:cstheme="minorHAnsi"/>
        </w:rPr>
      </w:pPr>
      <w:r w:rsidRPr="000D2FEE">
        <w:rPr>
          <w:rFonts w:asciiTheme="minorHAnsi" w:hAnsiTheme="minorHAnsi" w:cstheme="minorHAnsi"/>
        </w:rPr>
        <w:t>Describe the emergency. Include descriptions of who the project affects, what caused the problem, where and when it occurred, and why or how the problem happened.</w:t>
      </w:r>
    </w:p>
    <w:p w14:paraId="3B811F21" w14:textId="599A8451" w:rsidR="00C52846" w:rsidRPr="000D2FEE" w:rsidRDefault="003E5F31" w:rsidP="00092054">
      <w:pPr>
        <w:pStyle w:val="BodyText"/>
        <w:ind w:left="460"/>
        <w:rPr>
          <w:rFonts w:asciiTheme="minorHAnsi" w:hAnsiTheme="minorHAnsi" w:cstheme="minorHAnsi"/>
          <w:sz w:val="22"/>
          <w:szCs w:val="22"/>
        </w:rPr>
      </w:pPr>
      <w:r w:rsidRPr="000D2FEE">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AF11C5" w14:textId="3CC6947E" w:rsidR="003E5F31" w:rsidRPr="000D2FEE" w:rsidRDefault="003E5F31" w:rsidP="00C52846">
      <w:pPr>
        <w:pStyle w:val="BodyText"/>
        <w:rPr>
          <w:rFonts w:asciiTheme="minorHAnsi" w:hAnsiTheme="minorHAnsi" w:cstheme="minorHAnsi"/>
          <w:sz w:val="22"/>
          <w:szCs w:val="22"/>
        </w:rPr>
      </w:pPr>
    </w:p>
    <w:p w14:paraId="293B7161" w14:textId="686A7FA3" w:rsidR="003E5F31" w:rsidRPr="000D2FEE" w:rsidRDefault="00C52846" w:rsidP="00092054">
      <w:pPr>
        <w:pStyle w:val="ListParagraph"/>
        <w:numPr>
          <w:ilvl w:val="0"/>
          <w:numId w:val="4"/>
        </w:numPr>
        <w:tabs>
          <w:tab w:val="left" w:pos="437"/>
        </w:tabs>
        <w:ind w:right="1176" w:hanging="360"/>
        <w:rPr>
          <w:rFonts w:asciiTheme="minorHAnsi" w:hAnsiTheme="minorHAnsi" w:cstheme="minorHAnsi"/>
        </w:rPr>
      </w:pPr>
      <w:r w:rsidRPr="000D2FEE">
        <w:rPr>
          <w:rFonts w:asciiTheme="minorHAnsi" w:hAnsiTheme="minorHAnsi" w:cstheme="minorHAnsi"/>
        </w:rPr>
        <w:t xml:space="preserve">Describe the solution. Provide </w:t>
      </w:r>
      <w:r w:rsidR="00DB0258" w:rsidRPr="000D2FEE">
        <w:rPr>
          <w:rFonts w:asciiTheme="minorHAnsi" w:hAnsiTheme="minorHAnsi" w:cstheme="minorHAnsi"/>
        </w:rPr>
        <w:t xml:space="preserve">invoices or </w:t>
      </w:r>
      <w:r w:rsidRPr="000D2FEE">
        <w:rPr>
          <w:rFonts w:asciiTheme="minorHAnsi" w:hAnsiTheme="minorHAnsi" w:cstheme="minorHAnsi"/>
        </w:rPr>
        <w:t>cost estimates from an engineer, architect, contractor, or</w:t>
      </w:r>
      <w:r w:rsidRPr="000D2FEE">
        <w:rPr>
          <w:rFonts w:asciiTheme="minorHAnsi" w:hAnsiTheme="minorHAnsi" w:cstheme="minorHAnsi"/>
          <w:spacing w:val="-1"/>
        </w:rPr>
        <w:t xml:space="preserve"> </w:t>
      </w:r>
      <w:r w:rsidRPr="000D2FEE">
        <w:rPr>
          <w:rFonts w:asciiTheme="minorHAnsi" w:hAnsiTheme="minorHAnsi" w:cstheme="minorHAnsi"/>
        </w:rPr>
        <w:t>supplier.</w:t>
      </w:r>
    </w:p>
    <w:p w14:paraId="68795447" w14:textId="77777777" w:rsidR="003E5F31" w:rsidRPr="000D2FEE" w:rsidRDefault="003E5F31" w:rsidP="003E5F31">
      <w:pPr>
        <w:pStyle w:val="BodyText"/>
        <w:ind w:left="460"/>
        <w:rPr>
          <w:rFonts w:asciiTheme="minorHAnsi" w:hAnsiTheme="minorHAnsi" w:cstheme="minorHAnsi"/>
          <w:sz w:val="22"/>
          <w:szCs w:val="22"/>
        </w:rPr>
      </w:pPr>
      <w:r w:rsidRPr="000D2FEE">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E7115F" w14:textId="77777777" w:rsidR="003E5F31" w:rsidRPr="000D2FEE" w:rsidRDefault="003E5F31" w:rsidP="00C52846">
      <w:pPr>
        <w:pStyle w:val="BodyText"/>
        <w:rPr>
          <w:rFonts w:asciiTheme="minorHAnsi" w:hAnsiTheme="minorHAnsi" w:cstheme="minorHAnsi"/>
          <w:sz w:val="22"/>
          <w:szCs w:val="22"/>
        </w:rPr>
      </w:pPr>
    </w:p>
    <w:p w14:paraId="5626A989" w14:textId="58AF91D7" w:rsidR="003E5F31" w:rsidRPr="000D2FEE" w:rsidRDefault="00C52846" w:rsidP="00092054">
      <w:pPr>
        <w:pStyle w:val="ListParagraph"/>
        <w:numPr>
          <w:ilvl w:val="0"/>
          <w:numId w:val="4"/>
        </w:numPr>
        <w:tabs>
          <w:tab w:val="left" w:pos="437"/>
        </w:tabs>
        <w:ind w:right="106" w:hanging="360"/>
        <w:rPr>
          <w:rFonts w:asciiTheme="minorHAnsi" w:hAnsiTheme="minorHAnsi" w:cstheme="minorHAnsi"/>
        </w:rPr>
      </w:pPr>
      <w:r w:rsidRPr="000D2FEE">
        <w:rPr>
          <w:rFonts w:asciiTheme="minorHAnsi" w:hAnsiTheme="minorHAnsi" w:cstheme="minorHAnsi"/>
        </w:rPr>
        <w:t>Explain why the situation being corrected is the result of reasonably unforeseen circumstances and not the result of normal use, age, deterioration, or negligence on the part of the owner.</w:t>
      </w:r>
    </w:p>
    <w:p w14:paraId="2442C27D" w14:textId="77777777" w:rsidR="003E5F31" w:rsidRPr="000D2FEE" w:rsidRDefault="003E5F31" w:rsidP="003E5F31">
      <w:pPr>
        <w:pStyle w:val="BodyText"/>
        <w:ind w:left="460"/>
        <w:rPr>
          <w:rFonts w:asciiTheme="minorHAnsi" w:hAnsiTheme="minorHAnsi" w:cstheme="minorHAnsi"/>
          <w:sz w:val="22"/>
          <w:szCs w:val="22"/>
        </w:rPr>
      </w:pPr>
      <w:r w:rsidRPr="000D2FEE">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3FF7EF" w14:textId="77777777" w:rsidR="003E5F31" w:rsidRPr="000D2FEE" w:rsidRDefault="003E5F31">
      <w:pPr>
        <w:rPr>
          <w:rFonts w:asciiTheme="minorHAnsi" w:hAnsiTheme="minorHAnsi" w:cstheme="minorHAnsi"/>
        </w:rPr>
      </w:pPr>
    </w:p>
    <w:p w14:paraId="1AB9665B" w14:textId="627AC815" w:rsidR="003E5F31" w:rsidRPr="000D2FEE" w:rsidRDefault="00C52846" w:rsidP="00092054">
      <w:pPr>
        <w:pStyle w:val="ListParagraph"/>
        <w:numPr>
          <w:ilvl w:val="0"/>
          <w:numId w:val="4"/>
        </w:numPr>
        <w:tabs>
          <w:tab w:val="left" w:pos="437"/>
        </w:tabs>
        <w:ind w:right="214" w:hanging="360"/>
        <w:rPr>
          <w:rFonts w:asciiTheme="minorHAnsi" w:hAnsiTheme="minorHAnsi" w:cstheme="minorHAnsi"/>
        </w:rPr>
      </w:pPr>
      <w:r w:rsidRPr="000D2FEE">
        <w:rPr>
          <w:rFonts w:asciiTheme="minorHAnsi" w:hAnsiTheme="minorHAnsi" w:cstheme="minorHAnsi"/>
        </w:rPr>
        <w:t xml:space="preserve">Provide documentation that as much financial and other resources as reasonably possible has been contributed toward completing the proposed emergency project. </w:t>
      </w:r>
      <w:r w:rsidR="00166E6B" w:rsidRPr="000D2FEE">
        <w:rPr>
          <w:rFonts w:asciiTheme="minorHAnsi" w:hAnsiTheme="minorHAnsi" w:cstheme="minorHAnsi"/>
        </w:rPr>
        <w:t xml:space="preserve">Include average monthly residential user rates as applicable. </w:t>
      </w:r>
      <w:r w:rsidRPr="000D2FEE">
        <w:rPr>
          <w:rFonts w:asciiTheme="minorHAnsi" w:hAnsiTheme="minorHAnsi" w:cstheme="minorHAnsi"/>
        </w:rPr>
        <w:t>Include a discussion of other potential funding</w:t>
      </w:r>
      <w:r w:rsidRPr="000D2FEE">
        <w:rPr>
          <w:rFonts w:asciiTheme="minorHAnsi" w:hAnsiTheme="minorHAnsi" w:cstheme="minorHAnsi"/>
          <w:spacing w:val="-3"/>
        </w:rPr>
        <w:t xml:space="preserve"> </w:t>
      </w:r>
      <w:r w:rsidRPr="000D2FEE">
        <w:rPr>
          <w:rFonts w:asciiTheme="minorHAnsi" w:hAnsiTheme="minorHAnsi" w:cstheme="minorHAnsi"/>
        </w:rPr>
        <w:t>sources.</w:t>
      </w:r>
    </w:p>
    <w:p w14:paraId="55987EC2" w14:textId="77777777" w:rsidR="003E5F31" w:rsidRPr="000D2FEE" w:rsidRDefault="003E5F31" w:rsidP="003E5F31">
      <w:pPr>
        <w:pStyle w:val="BodyText"/>
        <w:ind w:left="460"/>
        <w:rPr>
          <w:rFonts w:asciiTheme="minorHAnsi" w:hAnsiTheme="minorHAnsi" w:cstheme="minorHAnsi"/>
          <w:sz w:val="22"/>
          <w:szCs w:val="22"/>
        </w:rPr>
      </w:pPr>
      <w:r w:rsidRPr="000D2FEE">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9D577E" w14:textId="77777777" w:rsidR="003E5F31" w:rsidRPr="000D2FEE" w:rsidRDefault="003E5F31" w:rsidP="00092054">
      <w:pPr>
        <w:tabs>
          <w:tab w:val="left" w:pos="437"/>
        </w:tabs>
        <w:ind w:right="214"/>
        <w:rPr>
          <w:rFonts w:asciiTheme="minorHAnsi" w:hAnsiTheme="minorHAnsi" w:cstheme="minorHAnsi"/>
        </w:rPr>
      </w:pPr>
    </w:p>
    <w:p w14:paraId="59B42ABE" w14:textId="1C368A6F" w:rsidR="003E5F31" w:rsidRPr="000D2FEE" w:rsidRDefault="00C52846" w:rsidP="00092054">
      <w:pPr>
        <w:pStyle w:val="ListParagraph"/>
        <w:numPr>
          <w:ilvl w:val="0"/>
          <w:numId w:val="4"/>
        </w:numPr>
        <w:tabs>
          <w:tab w:val="left" w:pos="437"/>
        </w:tabs>
        <w:spacing w:before="80"/>
        <w:ind w:right="470" w:hanging="360"/>
        <w:rPr>
          <w:rFonts w:asciiTheme="minorHAnsi" w:hAnsiTheme="minorHAnsi" w:cstheme="minorHAnsi"/>
        </w:rPr>
      </w:pPr>
      <w:r w:rsidRPr="000D2FEE">
        <w:rPr>
          <w:rFonts w:asciiTheme="minorHAnsi" w:hAnsiTheme="minorHAnsi" w:cstheme="minorHAnsi"/>
        </w:rPr>
        <w:t>Describe all state or federal environmental permits required to complete the proposed project. For each permit, identify whether the permit has already been obtained, and if not, describe how the permit will be</w:t>
      </w:r>
      <w:r w:rsidRPr="000D2FEE">
        <w:rPr>
          <w:rFonts w:asciiTheme="minorHAnsi" w:hAnsiTheme="minorHAnsi" w:cstheme="minorHAnsi"/>
          <w:spacing w:val="-8"/>
        </w:rPr>
        <w:t xml:space="preserve"> </w:t>
      </w:r>
      <w:r w:rsidRPr="000D2FEE">
        <w:rPr>
          <w:rFonts w:asciiTheme="minorHAnsi" w:hAnsiTheme="minorHAnsi" w:cstheme="minorHAnsi"/>
        </w:rPr>
        <w:t>obtained.</w:t>
      </w:r>
    </w:p>
    <w:p w14:paraId="6FD89130" w14:textId="77777777" w:rsidR="003E5F31" w:rsidRPr="000D2FEE" w:rsidRDefault="003E5F31" w:rsidP="003E5F31">
      <w:pPr>
        <w:pStyle w:val="BodyText"/>
        <w:ind w:left="460"/>
        <w:rPr>
          <w:rFonts w:asciiTheme="minorHAnsi" w:hAnsiTheme="minorHAnsi" w:cstheme="minorHAnsi"/>
          <w:sz w:val="22"/>
          <w:szCs w:val="22"/>
        </w:rPr>
      </w:pPr>
      <w:r w:rsidRPr="000D2FEE">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4D7FF" w14:textId="5EAF543C" w:rsidR="003E5F31" w:rsidRPr="000D2FEE" w:rsidRDefault="003E5F31" w:rsidP="00C52846">
      <w:pPr>
        <w:pStyle w:val="BodyText"/>
        <w:rPr>
          <w:rFonts w:asciiTheme="minorHAnsi" w:hAnsiTheme="minorHAnsi" w:cstheme="minorHAnsi"/>
          <w:sz w:val="22"/>
          <w:szCs w:val="22"/>
        </w:rPr>
      </w:pPr>
    </w:p>
    <w:p w14:paraId="073F72B8" w14:textId="2820A60E" w:rsidR="003E5F31" w:rsidRPr="000D2FEE" w:rsidRDefault="003E5F31" w:rsidP="00C52846">
      <w:pPr>
        <w:pStyle w:val="BodyText"/>
        <w:rPr>
          <w:rFonts w:asciiTheme="minorHAnsi" w:hAnsiTheme="minorHAnsi" w:cstheme="minorHAnsi"/>
          <w:sz w:val="22"/>
          <w:szCs w:val="22"/>
        </w:rPr>
      </w:pPr>
    </w:p>
    <w:p w14:paraId="4D54EB78" w14:textId="58CE7121" w:rsidR="00496661" w:rsidRPr="00092054" w:rsidRDefault="00496661" w:rsidP="00E67680">
      <w:pPr>
        <w:rPr>
          <w:rFonts w:asciiTheme="minorHAnsi" w:hAnsiTheme="minorHAnsi" w:cstheme="minorHAnsi"/>
        </w:rPr>
      </w:pPr>
    </w:p>
    <w:sectPr w:rsidR="00496661" w:rsidRPr="00092054" w:rsidSect="00C52846">
      <w:footerReference w:type="default" r:id="rId13"/>
      <w:pgSz w:w="12240" w:h="15840"/>
      <w:pgMar w:top="720" w:right="720" w:bottom="720" w:left="720" w:header="0" w:footer="12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EA42F" w14:textId="77777777" w:rsidR="00F43A7E" w:rsidRDefault="00C724A2">
      <w:r>
        <w:separator/>
      </w:r>
    </w:p>
  </w:endnote>
  <w:endnote w:type="continuationSeparator" w:id="0">
    <w:p w14:paraId="5AAB8A33" w14:textId="77777777" w:rsidR="00F43A7E" w:rsidRDefault="00C7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3D94" w14:textId="77777777" w:rsidR="0031537A" w:rsidRDefault="0031537A" w:rsidP="0031537A">
    <w:pPr>
      <w:pStyle w:val="Footer"/>
      <w:tabs>
        <w:tab w:val="clear" w:pos="4680"/>
        <w:tab w:val="clear" w:pos="9360"/>
        <w:tab w:val="center" w:pos="5760"/>
        <w:tab w:val="right" w:pos="10710"/>
      </w:tabs>
      <w:rPr>
        <w:rFonts w:asciiTheme="minorHAnsi" w:hAnsiTheme="minorHAnsi" w:cstheme="minorHAnsi"/>
        <w:noProof/>
        <w:sz w:val="20"/>
        <w:szCs w:val="20"/>
      </w:rPr>
    </w:pPr>
    <w:r w:rsidRPr="009A08B7">
      <w:rPr>
        <w:rFonts w:asciiTheme="minorHAnsi" w:hAnsiTheme="minorHAnsi" w:cstheme="minorHAnsi"/>
        <w:sz w:val="20"/>
        <w:szCs w:val="20"/>
      </w:rPr>
      <w:tab/>
    </w:r>
    <w:sdt>
      <w:sdtPr>
        <w:rPr>
          <w:rFonts w:asciiTheme="minorHAnsi" w:hAnsiTheme="minorHAnsi" w:cstheme="minorHAnsi"/>
          <w:sz w:val="20"/>
          <w:szCs w:val="20"/>
        </w:rPr>
        <w:id w:val="-562479898"/>
        <w:docPartObj>
          <w:docPartGallery w:val="Page Numbers (Bottom of Page)"/>
          <w:docPartUnique/>
        </w:docPartObj>
      </w:sdtPr>
      <w:sdtEndPr>
        <w:rPr>
          <w:noProof/>
        </w:rPr>
      </w:sdtEndPr>
      <w:sdtContent>
        <w:r w:rsidRPr="009A08B7">
          <w:rPr>
            <w:rFonts w:asciiTheme="minorHAnsi" w:hAnsiTheme="minorHAnsi" w:cstheme="minorHAnsi"/>
            <w:sz w:val="20"/>
            <w:szCs w:val="20"/>
          </w:rPr>
          <w:fldChar w:fldCharType="begin"/>
        </w:r>
        <w:r w:rsidRPr="009A08B7">
          <w:rPr>
            <w:rFonts w:asciiTheme="minorHAnsi" w:hAnsiTheme="minorHAnsi" w:cstheme="minorHAnsi"/>
            <w:sz w:val="20"/>
            <w:szCs w:val="20"/>
          </w:rPr>
          <w:instrText xml:space="preserve"> PAGE   \* MERGEFORMAT </w:instrText>
        </w:r>
        <w:r w:rsidRPr="009A08B7">
          <w:rPr>
            <w:rFonts w:asciiTheme="minorHAnsi" w:hAnsiTheme="minorHAnsi" w:cstheme="minorHAnsi"/>
            <w:sz w:val="20"/>
            <w:szCs w:val="20"/>
          </w:rPr>
          <w:fldChar w:fldCharType="separate"/>
        </w:r>
        <w:r>
          <w:rPr>
            <w:rFonts w:asciiTheme="minorHAnsi" w:hAnsiTheme="minorHAnsi" w:cstheme="minorHAnsi"/>
            <w:sz w:val="20"/>
            <w:szCs w:val="20"/>
          </w:rPr>
          <w:t>1</w:t>
        </w:r>
        <w:r w:rsidRPr="009A08B7">
          <w:rPr>
            <w:rFonts w:asciiTheme="minorHAnsi" w:hAnsiTheme="minorHAnsi" w:cstheme="minorHAnsi"/>
            <w:noProof/>
            <w:sz w:val="20"/>
            <w:szCs w:val="20"/>
          </w:rPr>
          <w:fldChar w:fldCharType="end"/>
        </w:r>
        <w:r w:rsidRPr="009A08B7">
          <w:rPr>
            <w:rFonts w:asciiTheme="minorHAnsi" w:hAnsiTheme="minorHAnsi" w:cstheme="minorHAnsi"/>
            <w:noProof/>
            <w:sz w:val="20"/>
            <w:szCs w:val="20"/>
          </w:rPr>
          <w:tab/>
        </w:r>
      </w:sdtContent>
    </w:sdt>
  </w:p>
  <w:p w14:paraId="52668865" w14:textId="4CE14771" w:rsidR="0031537A" w:rsidRPr="00086E32" w:rsidRDefault="0031537A" w:rsidP="00092054">
    <w:pPr>
      <w:pStyle w:val="Footer"/>
      <w:tabs>
        <w:tab w:val="clear" w:pos="4680"/>
        <w:tab w:val="clear" w:pos="9360"/>
        <w:tab w:val="center" w:pos="5760"/>
        <w:tab w:val="right" w:pos="10710"/>
      </w:tabs>
      <w:jc w:val="right"/>
      <w:rPr>
        <w:rFonts w:asciiTheme="minorHAnsi" w:hAnsiTheme="minorHAnsi" w:cstheme="minorHAnsi"/>
        <w:sz w:val="20"/>
        <w:szCs w:val="20"/>
      </w:rPr>
    </w:pPr>
    <w:r w:rsidRPr="009A08B7">
      <w:rPr>
        <w:rFonts w:asciiTheme="minorHAnsi" w:hAnsiTheme="minorHAnsi" w:cstheme="minorHAnsi"/>
        <w:sz w:val="20"/>
        <w:szCs w:val="20"/>
      </w:rPr>
      <w:t>Montana Department of Commerce</w:t>
    </w:r>
    <w:r>
      <w:rPr>
        <w:rFonts w:asciiTheme="minorHAnsi" w:hAnsiTheme="minorHAnsi" w:cstheme="minorHAnsi"/>
        <w:sz w:val="20"/>
        <w:szCs w:val="20"/>
      </w:rPr>
      <w:t xml:space="preserve">                                           </w:t>
    </w:r>
    <w:r w:rsidR="00503738">
      <w:rPr>
        <w:rFonts w:asciiTheme="minorHAnsi" w:hAnsiTheme="minorHAnsi" w:cstheme="minorHAnsi"/>
        <w:sz w:val="20"/>
        <w:szCs w:val="20"/>
      </w:rPr>
      <w:t xml:space="preserve">                                                 </w:t>
    </w:r>
    <w:r>
      <w:rPr>
        <w:rFonts w:asciiTheme="minorHAnsi" w:hAnsiTheme="minorHAnsi" w:cstheme="minorHAnsi"/>
        <w:sz w:val="20"/>
        <w:szCs w:val="20"/>
      </w:rPr>
      <w:t xml:space="preserve">               </w:t>
    </w:r>
    <w:sdt>
      <w:sdtPr>
        <w:rPr>
          <w:rFonts w:asciiTheme="minorHAnsi" w:hAnsiTheme="minorHAnsi" w:cstheme="minorHAnsi"/>
          <w:sz w:val="20"/>
          <w:szCs w:val="20"/>
        </w:rPr>
        <w:id w:val="520753166"/>
        <w:docPartObj>
          <w:docPartGallery w:val="Page Numbers (Bottom of Page)"/>
          <w:docPartUnique/>
        </w:docPartObj>
      </w:sdtPr>
      <w:sdtEndPr>
        <w:rPr>
          <w:noProof/>
        </w:rPr>
      </w:sdtEndPr>
      <w:sdtContent>
        <w:r w:rsidR="000D2FEE">
          <w:rPr>
            <w:rFonts w:asciiTheme="minorHAnsi" w:hAnsiTheme="minorHAnsi" w:cstheme="minorHAnsi"/>
            <w:noProof/>
            <w:sz w:val="20"/>
            <w:szCs w:val="20"/>
          </w:rPr>
          <w:t>Montana Coal</w:t>
        </w:r>
        <w:r>
          <w:rPr>
            <w:rFonts w:asciiTheme="minorHAnsi" w:hAnsiTheme="minorHAnsi" w:cstheme="minorHAnsi"/>
            <w:noProof/>
            <w:sz w:val="20"/>
            <w:szCs w:val="20"/>
          </w:rPr>
          <w:t xml:space="preserve"> Endowment Program</w:t>
        </w:r>
        <w:r w:rsidR="00503738">
          <w:rPr>
            <w:rFonts w:asciiTheme="minorHAnsi" w:hAnsiTheme="minorHAnsi" w:cstheme="minorHAnsi"/>
            <w:noProof/>
            <w:sz w:val="20"/>
            <w:szCs w:val="20"/>
          </w:rPr>
          <w:br/>
        </w:r>
        <w:r w:rsidRPr="009A08B7">
          <w:rPr>
            <w:rFonts w:asciiTheme="minorHAnsi" w:hAnsiTheme="minorHAnsi" w:cstheme="minorHAnsi"/>
            <w:noProof/>
            <w:sz w:val="20"/>
            <w:szCs w:val="20"/>
          </w:rPr>
          <w:t>Application and Guidelines</w:t>
        </w:r>
      </w:sdtContent>
    </w:sdt>
  </w:p>
  <w:p w14:paraId="428B7038" w14:textId="77777777" w:rsidR="0031537A" w:rsidRDefault="0031537A" w:rsidP="0031537A">
    <w:pPr>
      <w:pStyle w:val="Footer"/>
    </w:pPr>
  </w:p>
  <w:p w14:paraId="72806F3A" w14:textId="77777777" w:rsidR="0031537A" w:rsidRPr="0031537A" w:rsidRDefault="0031537A" w:rsidP="00315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0441" w14:textId="3A6AB20D" w:rsidR="0031537A" w:rsidRDefault="0031537A" w:rsidP="0031537A">
    <w:pPr>
      <w:pStyle w:val="Footer"/>
      <w:tabs>
        <w:tab w:val="clear" w:pos="4680"/>
        <w:tab w:val="clear" w:pos="9360"/>
        <w:tab w:val="center" w:pos="5760"/>
        <w:tab w:val="right" w:pos="10710"/>
      </w:tabs>
      <w:rPr>
        <w:rFonts w:asciiTheme="minorHAnsi" w:hAnsiTheme="minorHAnsi" w:cstheme="minorHAnsi"/>
        <w:noProof/>
        <w:sz w:val="20"/>
        <w:szCs w:val="20"/>
      </w:rPr>
    </w:pPr>
    <w:r w:rsidRPr="009A08B7">
      <w:rPr>
        <w:rFonts w:asciiTheme="minorHAnsi" w:hAnsiTheme="minorHAnsi" w:cstheme="minorHAnsi"/>
        <w:sz w:val="20"/>
        <w:szCs w:val="20"/>
      </w:rPr>
      <w:tab/>
    </w:r>
    <w:sdt>
      <w:sdtPr>
        <w:rPr>
          <w:rFonts w:asciiTheme="minorHAnsi" w:hAnsiTheme="minorHAnsi" w:cstheme="minorHAnsi"/>
          <w:sz w:val="20"/>
          <w:szCs w:val="20"/>
        </w:rPr>
        <w:id w:val="-1549293239"/>
        <w:docPartObj>
          <w:docPartGallery w:val="Page Numbers (Bottom of Page)"/>
          <w:docPartUnique/>
        </w:docPartObj>
      </w:sdtPr>
      <w:sdtEndPr>
        <w:rPr>
          <w:noProof/>
        </w:rPr>
      </w:sdtEndPr>
      <w:sdtContent>
        <w:r w:rsidRPr="009A08B7">
          <w:rPr>
            <w:rFonts w:asciiTheme="minorHAnsi" w:hAnsiTheme="minorHAnsi" w:cstheme="minorHAnsi"/>
            <w:sz w:val="20"/>
            <w:szCs w:val="20"/>
          </w:rPr>
          <w:fldChar w:fldCharType="begin"/>
        </w:r>
        <w:r w:rsidRPr="009A08B7">
          <w:rPr>
            <w:rFonts w:asciiTheme="minorHAnsi" w:hAnsiTheme="minorHAnsi" w:cstheme="minorHAnsi"/>
            <w:sz w:val="20"/>
            <w:szCs w:val="20"/>
          </w:rPr>
          <w:instrText xml:space="preserve"> PAGE   \* MERGEFORMAT </w:instrText>
        </w:r>
        <w:r w:rsidRPr="009A08B7">
          <w:rPr>
            <w:rFonts w:asciiTheme="minorHAnsi" w:hAnsiTheme="minorHAnsi" w:cstheme="minorHAnsi"/>
            <w:sz w:val="20"/>
            <w:szCs w:val="20"/>
          </w:rPr>
          <w:fldChar w:fldCharType="separate"/>
        </w:r>
        <w:r>
          <w:rPr>
            <w:rFonts w:asciiTheme="minorHAnsi" w:hAnsiTheme="minorHAnsi" w:cstheme="minorHAnsi"/>
            <w:sz w:val="20"/>
            <w:szCs w:val="20"/>
          </w:rPr>
          <w:t>1</w:t>
        </w:r>
        <w:r w:rsidRPr="009A08B7">
          <w:rPr>
            <w:rFonts w:asciiTheme="minorHAnsi" w:hAnsiTheme="minorHAnsi" w:cstheme="minorHAnsi"/>
            <w:noProof/>
            <w:sz w:val="20"/>
            <w:szCs w:val="20"/>
          </w:rPr>
          <w:fldChar w:fldCharType="end"/>
        </w:r>
        <w:r w:rsidRPr="009A08B7">
          <w:rPr>
            <w:rFonts w:asciiTheme="minorHAnsi" w:hAnsiTheme="minorHAnsi" w:cstheme="minorHAnsi"/>
            <w:noProof/>
            <w:sz w:val="20"/>
            <w:szCs w:val="20"/>
          </w:rPr>
          <w:tab/>
        </w:r>
      </w:sdtContent>
    </w:sdt>
  </w:p>
  <w:p w14:paraId="35419A04" w14:textId="1097E572" w:rsidR="0031537A" w:rsidRDefault="00503738" w:rsidP="00092054">
    <w:pPr>
      <w:pStyle w:val="Footer"/>
      <w:jc w:val="right"/>
    </w:pPr>
    <w:r w:rsidRPr="009A08B7">
      <w:rPr>
        <w:rFonts w:asciiTheme="minorHAnsi" w:hAnsiTheme="minorHAnsi" w:cstheme="minorHAnsi"/>
        <w:sz w:val="20"/>
        <w:szCs w:val="20"/>
      </w:rPr>
      <w:t>Montana Department of Commerce</w:t>
    </w:r>
    <w:r>
      <w:rPr>
        <w:rFonts w:asciiTheme="minorHAnsi" w:hAnsiTheme="minorHAnsi" w:cstheme="minorHAnsi"/>
        <w:sz w:val="20"/>
        <w:szCs w:val="20"/>
      </w:rPr>
      <w:t xml:space="preserve">                                                                                                           </w:t>
    </w:r>
    <w:sdt>
      <w:sdtPr>
        <w:rPr>
          <w:rFonts w:asciiTheme="minorHAnsi" w:hAnsiTheme="minorHAnsi" w:cstheme="minorHAnsi"/>
          <w:sz w:val="20"/>
          <w:szCs w:val="20"/>
        </w:rPr>
        <w:id w:val="337905735"/>
        <w:docPartObj>
          <w:docPartGallery w:val="Page Numbers (Bottom of Page)"/>
          <w:docPartUnique/>
        </w:docPartObj>
      </w:sdtPr>
      <w:sdtEndPr>
        <w:rPr>
          <w:noProof/>
        </w:rPr>
      </w:sdtEndPr>
      <w:sdtContent>
        <w:r w:rsidR="000D2FEE">
          <w:rPr>
            <w:rFonts w:asciiTheme="minorHAnsi" w:hAnsiTheme="minorHAnsi" w:cstheme="minorHAnsi"/>
            <w:noProof/>
            <w:sz w:val="20"/>
            <w:szCs w:val="20"/>
          </w:rPr>
          <w:t>Montana Coal</w:t>
        </w:r>
        <w:r>
          <w:rPr>
            <w:rFonts w:asciiTheme="minorHAnsi" w:hAnsiTheme="minorHAnsi" w:cstheme="minorHAnsi"/>
            <w:noProof/>
            <w:sz w:val="20"/>
            <w:szCs w:val="20"/>
          </w:rPr>
          <w:t xml:space="preserve"> Endowment Program</w:t>
        </w:r>
        <w:r>
          <w:rPr>
            <w:rFonts w:asciiTheme="minorHAnsi" w:hAnsiTheme="minorHAnsi" w:cstheme="minorHAnsi"/>
            <w:noProof/>
            <w:sz w:val="20"/>
            <w:szCs w:val="20"/>
          </w:rPr>
          <w:br/>
        </w:r>
        <w:r w:rsidRPr="009A08B7">
          <w:rPr>
            <w:rFonts w:asciiTheme="minorHAnsi" w:hAnsiTheme="minorHAnsi" w:cstheme="minorHAnsi"/>
            <w:noProof/>
            <w:sz w:val="20"/>
            <w:szCs w:val="20"/>
          </w:rPr>
          <w:t>Application and Guidelines</w:t>
        </w:r>
      </w:sdtContent>
    </w:sdt>
  </w:p>
  <w:p w14:paraId="3C42B53A" w14:textId="7445F23B" w:rsidR="0031537A" w:rsidRDefault="0031537A">
    <w:pPr>
      <w:pStyle w:val="Footer"/>
    </w:pPr>
  </w:p>
  <w:p w14:paraId="501AF5FB" w14:textId="2B2413A6" w:rsidR="00C52846" w:rsidRDefault="00C5284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F714" w14:textId="77777777" w:rsidR="00F43A7E" w:rsidRDefault="00C724A2">
      <w:r>
        <w:separator/>
      </w:r>
    </w:p>
  </w:footnote>
  <w:footnote w:type="continuationSeparator" w:id="0">
    <w:p w14:paraId="18C42F82" w14:textId="77777777" w:rsidR="00F43A7E" w:rsidRDefault="00C7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E6D4" w14:textId="158F0420" w:rsidR="0031537A" w:rsidRDefault="0031537A">
    <w:pPr>
      <w:pStyle w:val="Header"/>
    </w:pPr>
  </w:p>
  <w:p w14:paraId="53E519F5" w14:textId="77777777" w:rsidR="0031537A" w:rsidRDefault="00315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45FB"/>
    <w:multiLevelType w:val="hybridMultilevel"/>
    <w:tmpl w:val="F5D0F084"/>
    <w:lvl w:ilvl="0" w:tplc="A0F0B74A">
      <w:start w:val="1"/>
      <w:numFmt w:val="decimal"/>
      <w:lvlText w:val="%1."/>
      <w:lvlJc w:val="left"/>
      <w:pPr>
        <w:ind w:left="460" w:hanging="336"/>
        <w:jc w:val="left"/>
      </w:pPr>
      <w:rPr>
        <w:rFonts w:asciiTheme="minorHAnsi" w:eastAsia="Arial" w:hAnsiTheme="minorHAnsi" w:cstheme="minorHAnsi" w:hint="default"/>
        <w:spacing w:val="-3"/>
        <w:w w:val="99"/>
        <w:sz w:val="22"/>
        <w:szCs w:val="22"/>
        <w:lang w:val="en-US" w:eastAsia="en-US" w:bidi="en-US"/>
      </w:rPr>
    </w:lvl>
    <w:lvl w:ilvl="1" w:tplc="6610CC96">
      <w:numFmt w:val="bullet"/>
      <w:lvlText w:val="•"/>
      <w:lvlJc w:val="left"/>
      <w:pPr>
        <w:ind w:left="1360" w:hanging="336"/>
      </w:pPr>
      <w:rPr>
        <w:rFonts w:hint="default"/>
        <w:lang w:val="en-US" w:eastAsia="en-US" w:bidi="en-US"/>
      </w:rPr>
    </w:lvl>
    <w:lvl w:ilvl="2" w:tplc="0B24B612">
      <w:numFmt w:val="bullet"/>
      <w:lvlText w:val="•"/>
      <w:lvlJc w:val="left"/>
      <w:pPr>
        <w:ind w:left="2260" w:hanging="336"/>
      </w:pPr>
      <w:rPr>
        <w:rFonts w:hint="default"/>
        <w:lang w:val="en-US" w:eastAsia="en-US" w:bidi="en-US"/>
      </w:rPr>
    </w:lvl>
    <w:lvl w:ilvl="3" w:tplc="4CFA9D7A">
      <w:numFmt w:val="bullet"/>
      <w:lvlText w:val="•"/>
      <w:lvlJc w:val="left"/>
      <w:pPr>
        <w:ind w:left="3160" w:hanging="336"/>
      </w:pPr>
      <w:rPr>
        <w:rFonts w:hint="default"/>
        <w:lang w:val="en-US" w:eastAsia="en-US" w:bidi="en-US"/>
      </w:rPr>
    </w:lvl>
    <w:lvl w:ilvl="4" w:tplc="003E8632">
      <w:numFmt w:val="bullet"/>
      <w:lvlText w:val="•"/>
      <w:lvlJc w:val="left"/>
      <w:pPr>
        <w:ind w:left="4060" w:hanging="336"/>
      </w:pPr>
      <w:rPr>
        <w:rFonts w:hint="default"/>
        <w:lang w:val="en-US" w:eastAsia="en-US" w:bidi="en-US"/>
      </w:rPr>
    </w:lvl>
    <w:lvl w:ilvl="5" w:tplc="997E0218">
      <w:numFmt w:val="bullet"/>
      <w:lvlText w:val="•"/>
      <w:lvlJc w:val="left"/>
      <w:pPr>
        <w:ind w:left="4960" w:hanging="336"/>
      </w:pPr>
      <w:rPr>
        <w:rFonts w:hint="default"/>
        <w:lang w:val="en-US" w:eastAsia="en-US" w:bidi="en-US"/>
      </w:rPr>
    </w:lvl>
    <w:lvl w:ilvl="6" w:tplc="977AB968">
      <w:numFmt w:val="bullet"/>
      <w:lvlText w:val="•"/>
      <w:lvlJc w:val="left"/>
      <w:pPr>
        <w:ind w:left="5860" w:hanging="336"/>
      </w:pPr>
      <w:rPr>
        <w:rFonts w:hint="default"/>
        <w:lang w:val="en-US" w:eastAsia="en-US" w:bidi="en-US"/>
      </w:rPr>
    </w:lvl>
    <w:lvl w:ilvl="7" w:tplc="39608266">
      <w:numFmt w:val="bullet"/>
      <w:lvlText w:val="•"/>
      <w:lvlJc w:val="left"/>
      <w:pPr>
        <w:ind w:left="6760" w:hanging="336"/>
      </w:pPr>
      <w:rPr>
        <w:rFonts w:hint="default"/>
        <w:lang w:val="en-US" w:eastAsia="en-US" w:bidi="en-US"/>
      </w:rPr>
    </w:lvl>
    <w:lvl w:ilvl="8" w:tplc="E9FAA53A">
      <w:numFmt w:val="bullet"/>
      <w:lvlText w:val="•"/>
      <w:lvlJc w:val="left"/>
      <w:pPr>
        <w:ind w:left="7660" w:hanging="336"/>
      </w:pPr>
      <w:rPr>
        <w:rFonts w:hint="default"/>
        <w:lang w:val="en-US" w:eastAsia="en-US" w:bidi="en-US"/>
      </w:rPr>
    </w:lvl>
  </w:abstractNum>
  <w:abstractNum w:abstractNumId="1" w15:restartNumberingAfterBreak="0">
    <w:nsid w:val="4AE56813"/>
    <w:multiLevelType w:val="hybridMultilevel"/>
    <w:tmpl w:val="E6888E64"/>
    <w:lvl w:ilvl="0" w:tplc="17D0D6C2">
      <w:start w:val="1"/>
      <w:numFmt w:val="decimal"/>
      <w:lvlText w:val="%1)"/>
      <w:lvlJc w:val="left"/>
      <w:pPr>
        <w:ind w:left="1021" w:hanging="336"/>
        <w:jc w:val="left"/>
      </w:pPr>
      <w:rPr>
        <w:rFonts w:ascii="Gill Sans MT" w:eastAsia="Gill Sans MT" w:hAnsi="Gill Sans MT" w:cs="Gill Sans MT" w:hint="default"/>
        <w:w w:val="100"/>
        <w:sz w:val="22"/>
        <w:szCs w:val="22"/>
        <w:lang w:val="en-US" w:eastAsia="en-US" w:bidi="en-US"/>
      </w:rPr>
    </w:lvl>
    <w:lvl w:ilvl="1" w:tplc="8806D11C">
      <w:numFmt w:val="bullet"/>
      <w:lvlText w:val="•"/>
      <w:lvlJc w:val="left"/>
      <w:pPr>
        <w:ind w:left="1972" w:hanging="336"/>
      </w:pPr>
      <w:rPr>
        <w:rFonts w:hint="default"/>
        <w:lang w:val="en-US" w:eastAsia="en-US" w:bidi="en-US"/>
      </w:rPr>
    </w:lvl>
    <w:lvl w:ilvl="2" w:tplc="AB1253F6">
      <w:numFmt w:val="bullet"/>
      <w:lvlText w:val="•"/>
      <w:lvlJc w:val="left"/>
      <w:pPr>
        <w:ind w:left="2925" w:hanging="336"/>
      </w:pPr>
      <w:rPr>
        <w:rFonts w:hint="default"/>
        <w:lang w:val="en-US" w:eastAsia="en-US" w:bidi="en-US"/>
      </w:rPr>
    </w:lvl>
    <w:lvl w:ilvl="3" w:tplc="586A6BF8">
      <w:numFmt w:val="bullet"/>
      <w:lvlText w:val="•"/>
      <w:lvlJc w:val="left"/>
      <w:pPr>
        <w:ind w:left="3878" w:hanging="336"/>
      </w:pPr>
      <w:rPr>
        <w:rFonts w:hint="default"/>
        <w:lang w:val="en-US" w:eastAsia="en-US" w:bidi="en-US"/>
      </w:rPr>
    </w:lvl>
    <w:lvl w:ilvl="4" w:tplc="8780DE9C">
      <w:numFmt w:val="bullet"/>
      <w:lvlText w:val="•"/>
      <w:lvlJc w:val="left"/>
      <w:pPr>
        <w:ind w:left="4831" w:hanging="336"/>
      </w:pPr>
      <w:rPr>
        <w:rFonts w:hint="default"/>
        <w:lang w:val="en-US" w:eastAsia="en-US" w:bidi="en-US"/>
      </w:rPr>
    </w:lvl>
    <w:lvl w:ilvl="5" w:tplc="821E5948">
      <w:numFmt w:val="bullet"/>
      <w:lvlText w:val="•"/>
      <w:lvlJc w:val="left"/>
      <w:pPr>
        <w:ind w:left="5784" w:hanging="336"/>
      </w:pPr>
      <w:rPr>
        <w:rFonts w:hint="default"/>
        <w:lang w:val="en-US" w:eastAsia="en-US" w:bidi="en-US"/>
      </w:rPr>
    </w:lvl>
    <w:lvl w:ilvl="6" w:tplc="9B4E8994">
      <w:numFmt w:val="bullet"/>
      <w:lvlText w:val="•"/>
      <w:lvlJc w:val="left"/>
      <w:pPr>
        <w:ind w:left="6736" w:hanging="336"/>
      </w:pPr>
      <w:rPr>
        <w:rFonts w:hint="default"/>
        <w:lang w:val="en-US" w:eastAsia="en-US" w:bidi="en-US"/>
      </w:rPr>
    </w:lvl>
    <w:lvl w:ilvl="7" w:tplc="54ACC63A">
      <w:numFmt w:val="bullet"/>
      <w:lvlText w:val="•"/>
      <w:lvlJc w:val="left"/>
      <w:pPr>
        <w:ind w:left="7689" w:hanging="336"/>
      </w:pPr>
      <w:rPr>
        <w:rFonts w:hint="default"/>
        <w:lang w:val="en-US" w:eastAsia="en-US" w:bidi="en-US"/>
      </w:rPr>
    </w:lvl>
    <w:lvl w:ilvl="8" w:tplc="3640B0E8">
      <w:numFmt w:val="bullet"/>
      <w:lvlText w:val="•"/>
      <w:lvlJc w:val="left"/>
      <w:pPr>
        <w:ind w:left="8642" w:hanging="336"/>
      </w:pPr>
      <w:rPr>
        <w:rFonts w:hint="default"/>
        <w:lang w:val="en-US" w:eastAsia="en-US" w:bidi="en-US"/>
      </w:rPr>
    </w:lvl>
  </w:abstractNum>
  <w:abstractNum w:abstractNumId="2" w15:restartNumberingAfterBreak="0">
    <w:nsid w:val="65746F23"/>
    <w:multiLevelType w:val="hybridMultilevel"/>
    <w:tmpl w:val="E698F2D4"/>
    <w:lvl w:ilvl="0" w:tplc="5484A05E">
      <w:start w:val="1"/>
      <w:numFmt w:val="upperLetter"/>
      <w:lvlText w:val="%1."/>
      <w:lvlJc w:val="left"/>
      <w:pPr>
        <w:ind w:left="1668" w:hanging="720"/>
      </w:pPr>
      <w:rPr>
        <w:rFonts w:asciiTheme="minorHAnsi" w:eastAsia="Arial" w:hAnsiTheme="minorHAnsi" w:cstheme="minorHAnsi" w:hint="default"/>
        <w:w w:val="100"/>
        <w:sz w:val="22"/>
        <w:szCs w:val="22"/>
        <w:lang w:val="en-US" w:eastAsia="en-US" w:bidi="en-US"/>
      </w:rPr>
    </w:lvl>
    <w:lvl w:ilvl="1" w:tplc="5E50832A">
      <w:start w:val="1"/>
      <w:numFmt w:val="decimal"/>
      <w:lvlText w:val="%2."/>
      <w:lvlJc w:val="left"/>
      <w:pPr>
        <w:ind w:left="2388" w:hanging="720"/>
      </w:pPr>
      <w:rPr>
        <w:rFonts w:ascii="Arial" w:eastAsia="Arial" w:hAnsi="Arial" w:cs="Arial" w:hint="default"/>
        <w:w w:val="99"/>
        <w:sz w:val="24"/>
        <w:szCs w:val="24"/>
        <w:lang w:val="en-US" w:eastAsia="en-US" w:bidi="en-US"/>
      </w:rPr>
    </w:lvl>
    <w:lvl w:ilvl="2" w:tplc="6CEE606C">
      <w:numFmt w:val="bullet"/>
      <w:lvlText w:val="•"/>
      <w:lvlJc w:val="left"/>
      <w:pPr>
        <w:ind w:left="3302" w:hanging="720"/>
      </w:pPr>
      <w:rPr>
        <w:rFonts w:hint="default"/>
        <w:lang w:val="en-US" w:eastAsia="en-US" w:bidi="en-US"/>
      </w:rPr>
    </w:lvl>
    <w:lvl w:ilvl="3" w:tplc="66DC74AA">
      <w:numFmt w:val="bullet"/>
      <w:lvlText w:val="•"/>
      <w:lvlJc w:val="left"/>
      <w:pPr>
        <w:ind w:left="4224" w:hanging="720"/>
      </w:pPr>
      <w:rPr>
        <w:rFonts w:hint="default"/>
        <w:lang w:val="en-US" w:eastAsia="en-US" w:bidi="en-US"/>
      </w:rPr>
    </w:lvl>
    <w:lvl w:ilvl="4" w:tplc="27B00502">
      <w:numFmt w:val="bullet"/>
      <w:lvlText w:val="•"/>
      <w:lvlJc w:val="left"/>
      <w:pPr>
        <w:ind w:left="5146" w:hanging="720"/>
      </w:pPr>
      <w:rPr>
        <w:rFonts w:hint="default"/>
        <w:lang w:val="en-US" w:eastAsia="en-US" w:bidi="en-US"/>
      </w:rPr>
    </w:lvl>
    <w:lvl w:ilvl="5" w:tplc="992E1120">
      <w:numFmt w:val="bullet"/>
      <w:lvlText w:val="•"/>
      <w:lvlJc w:val="left"/>
      <w:pPr>
        <w:ind w:left="6068" w:hanging="720"/>
      </w:pPr>
      <w:rPr>
        <w:rFonts w:hint="default"/>
        <w:lang w:val="en-US" w:eastAsia="en-US" w:bidi="en-US"/>
      </w:rPr>
    </w:lvl>
    <w:lvl w:ilvl="6" w:tplc="42EEF75E">
      <w:numFmt w:val="bullet"/>
      <w:lvlText w:val="•"/>
      <w:lvlJc w:val="left"/>
      <w:pPr>
        <w:ind w:left="6991" w:hanging="720"/>
      </w:pPr>
      <w:rPr>
        <w:rFonts w:hint="default"/>
        <w:lang w:val="en-US" w:eastAsia="en-US" w:bidi="en-US"/>
      </w:rPr>
    </w:lvl>
    <w:lvl w:ilvl="7" w:tplc="73DEAF0A">
      <w:numFmt w:val="bullet"/>
      <w:lvlText w:val="•"/>
      <w:lvlJc w:val="left"/>
      <w:pPr>
        <w:ind w:left="7913" w:hanging="720"/>
      </w:pPr>
      <w:rPr>
        <w:rFonts w:hint="default"/>
        <w:lang w:val="en-US" w:eastAsia="en-US" w:bidi="en-US"/>
      </w:rPr>
    </w:lvl>
    <w:lvl w:ilvl="8" w:tplc="A9EE9094">
      <w:numFmt w:val="bullet"/>
      <w:lvlText w:val="•"/>
      <w:lvlJc w:val="left"/>
      <w:pPr>
        <w:ind w:left="8835" w:hanging="720"/>
      </w:pPr>
      <w:rPr>
        <w:rFonts w:hint="default"/>
        <w:lang w:val="en-US" w:eastAsia="en-US" w:bidi="en-US"/>
      </w:rPr>
    </w:lvl>
  </w:abstractNum>
  <w:abstractNum w:abstractNumId="3" w15:restartNumberingAfterBreak="0">
    <w:nsid w:val="7E165C31"/>
    <w:multiLevelType w:val="hybridMultilevel"/>
    <w:tmpl w:val="F68CE0BE"/>
    <w:lvl w:ilvl="0" w:tplc="655857EA">
      <w:numFmt w:val="bullet"/>
      <w:lvlText w:val="◻"/>
      <w:lvlJc w:val="left"/>
      <w:pPr>
        <w:ind w:left="948" w:hanging="360"/>
      </w:pPr>
      <w:rPr>
        <w:rFonts w:ascii="Symbol" w:eastAsia="Symbol" w:hAnsi="Symbol" w:cs="Symbol" w:hint="default"/>
        <w:w w:val="100"/>
        <w:sz w:val="24"/>
        <w:szCs w:val="24"/>
        <w:lang w:val="en-US" w:eastAsia="en-US" w:bidi="en-US"/>
      </w:rPr>
    </w:lvl>
    <w:lvl w:ilvl="1" w:tplc="8BFCB8BA">
      <w:start w:val="1"/>
      <w:numFmt w:val="upperLetter"/>
      <w:lvlText w:val="%2."/>
      <w:lvlJc w:val="left"/>
      <w:pPr>
        <w:ind w:left="1668" w:hanging="720"/>
      </w:pPr>
      <w:rPr>
        <w:rFonts w:asciiTheme="minorHAnsi" w:eastAsia="Arial" w:hAnsiTheme="minorHAnsi" w:cstheme="minorHAnsi" w:hint="default"/>
        <w:w w:val="100"/>
        <w:sz w:val="22"/>
        <w:szCs w:val="22"/>
        <w:lang w:val="en-US" w:eastAsia="en-US" w:bidi="en-US"/>
      </w:rPr>
    </w:lvl>
    <w:lvl w:ilvl="2" w:tplc="EF04051E">
      <w:start w:val="1"/>
      <w:numFmt w:val="decimal"/>
      <w:lvlText w:val="%3."/>
      <w:lvlJc w:val="left"/>
      <w:pPr>
        <w:ind w:left="2388" w:hanging="720"/>
      </w:pPr>
      <w:rPr>
        <w:rFonts w:ascii="Arial" w:eastAsia="Arial" w:hAnsi="Arial" w:cs="Arial" w:hint="default"/>
        <w:spacing w:val="-15"/>
        <w:w w:val="99"/>
        <w:sz w:val="24"/>
        <w:szCs w:val="24"/>
        <w:lang w:val="en-US" w:eastAsia="en-US" w:bidi="en-US"/>
      </w:rPr>
    </w:lvl>
    <w:lvl w:ilvl="3" w:tplc="A298326E">
      <w:numFmt w:val="bullet"/>
      <w:lvlText w:val="•"/>
      <w:lvlJc w:val="left"/>
      <w:pPr>
        <w:ind w:left="3417" w:hanging="720"/>
      </w:pPr>
      <w:rPr>
        <w:rFonts w:hint="default"/>
        <w:lang w:val="en-US" w:eastAsia="en-US" w:bidi="en-US"/>
      </w:rPr>
    </w:lvl>
    <w:lvl w:ilvl="4" w:tplc="22AC8AE6">
      <w:numFmt w:val="bullet"/>
      <w:lvlText w:val="•"/>
      <w:lvlJc w:val="left"/>
      <w:pPr>
        <w:ind w:left="4455" w:hanging="720"/>
      </w:pPr>
      <w:rPr>
        <w:rFonts w:hint="default"/>
        <w:lang w:val="en-US" w:eastAsia="en-US" w:bidi="en-US"/>
      </w:rPr>
    </w:lvl>
    <w:lvl w:ilvl="5" w:tplc="0A5E3D12">
      <w:numFmt w:val="bullet"/>
      <w:lvlText w:val="•"/>
      <w:lvlJc w:val="left"/>
      <w:pPr>
        <w:ind w:left="5492" w:hanging="720"/>
      </w:pPr>
      <w:rPr>
        <w:rFonts w:hint="default"/>
        <w:lang w:val="en-US" w:eastAsia="en-US" w:bidi="en-US"/>
      </w:rPr>
    </w:lvl>
    <w:lvl w:ilvl="6" w:tplc="406E2B1A">
      <w:numFmt w:val="bullet"/>
      <w:lvlText w:val="•"/>
      <w:lvlJc w:val="left"/>
      <w:pPr>
        <w:ind w:left="6530" w:hanging="720"/>
      </w:pPr>
      <w:rPr>
        <w:rFonts w:hint="default"/>
        <w:lang w:val="en-US" w:eastAsia="en-US" w:bidi="en-US"/>
      </w:rPr>
    </w:lvl>
    <w:lvl w:ilvl="7" w:tplc="F1AE403C">
      <w:numFmt w:val="bullet"/>
      <w:lvlText w:val="•"/>
      <w:lvlJc w:val="left"/>
      <w:pPr>
        <w:ind w:left="7567" w:hanging="720"/>
      </w:pPr>
      <w:rPr>
        <w:rFonts w:hint="default"/>
        <w:lang w:val="en-US" w:eastAsia="en-US" w:bidi="en-US"/>
      </w:rPr>
    </w:lvl>
    <w:lvl w:ilvl="8" w:tplc="C114A566">
      <w:numFmt w:val="bullet"/>
      <w:lvlText w:val="•"/>
      <w:lvlJc w:val="left"/>
      <w:pPr>
        <w:ind w:left="8605" w:hanging="720"/>
      </w:pPr>
      <w:rPr>
        <w:rFonts w:hint="default"/>
        <w:lang w:val="en-US" w:eastAsia="en-US" w:bidi="en-US"/>
      </w:rPr>
    </w:lvl>
  </w:abstractNum>
  <w:num w:numId="1" w16cid:durableId="400836231">
    <w:abstractNumId w:val="2"/>
  </w:num>
  <w:num w:numId="2" w16cid:durableId="1098604222">
    <w:abstractNumId w:val="3"/>
  </w:num>
  <w:num w:numId="3" w16cid:durableId="1676687772">
    <w:abstractNumId w:val="1"/>
  </w:num>
  <w:num w:numId="4" w16cid:durableId="82628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61"/>
    <w:rsid w:val="00043829"/>
    <w:rsid w:val="00084F38"/>
    <w:rsid w:val="00092054"/>
    <w:rsid w:val="000D2FEE"/>
    <w:rsid w:val="000D312F"/>
    <w:rsid w:val="000D5788"/>
    <w:rsid w:val="00142FC2"/>
    <w:rsid w:val="00166E6B"/>
    <w:rsid w:val="001E4FB8"/>
    <w:rsid w:val="00230CC9"/>
    <w:rsid w:val="00293796"/>
    <w:rsid w:val="002A4C00"/>
    <w:rsid w:val="002E0DD6"/>
    <w:rsid w:val="0031537A"/>
    <w:rsid w:val="003252AA"/>
    <w:rsid w:val="00336B22"/>
    <w:rsid w:val="00380964"/>
    <w:rsid w:val="003E5F31"/>
    <w:rsid w:val="0041665C"/>
    <w:rsid w:val="00446621"/>
    <w:rsid w:val="00480A3C"/>
    <w:rsid w:val="0049237A"/>
    <w:rsid w:val="00496661"/>
    <w:rsid w:val="004A7926"/>
    <w:rsid w:val="004B273E"/>
    <w:rsid w:val="004C3638"/>
    <w:rsid w:val="004C62B3"/>
    <w:rsid w:val="00503738"/>
    <w:rsid w:val="0054518F"/>
    <w:rsid w:val="0060482D"/>
    <w:rsid w:val="00630CC2"/>
    <w:rsid w:val="006808AE"/>
    <w:rsid w:val="006B098B"/>
    <w:rsid w:val="006B6A98"/>
    <w:rsid w:val="006D3253"/>
    <w:rsid w:val="006F5C75"/>
    <w:rsid w:val="0075443D"/>
    <w:rsid w:val="007E3654"/>
    <w:rsid w:val="00816727"/>
    <w:rsid w:val="00833844"/>
    <w:rsid w:val="00871A11"/>
    <w:rsid w:val="008A24CE"/>
    <w:rsid w:val="00910CDE"/>
    <w:rsid w:val="00934134"/>
    <w:rsid w:val="009F2EC1"/>
    <w:rsid w:val="00A31B93"/>
    <w:rsid w:val="00A3212A"/>
    <w:rsid w:val="00AA6C42"/>
    <w:rsid w:val="00AB7DD4"/>
    <w:rsid w:val="00AC6D92"/>
    <w:rsid w:val="00AE05B9"/>
    <w:rsid w:val="00B375FE"/>
    <w:rsid w:val="00B404EF"/>
    <w:rsid w:val="00BC0034"/>
    <w:rsid w:val="00BE6F07"/>
    <w:rsid w:val="00C52846"/>
    <w:rsid w:val="00C60E35"/>
    <w:rsid w:val="00C724A2"/>
    <w:rsid w:val="00C826BA"/>
    <w:rsid w:val="00D67BA5"/>
    <w:rsid w:val="00DB0258"/>
    <w:rsid w:val="00DC56EE"/>
    <w:rsid w:val="00E2783F"/>
    <w:rsid w:val="00E27EC0"/>
    <w:rsid w:val="00E65920"/>
    <w:rsid w:val="00E67680"/>
    <w:rsid w:val="00E73627"/>
    <w:rsid w:val="00E92AFA"/>
    <w:rsid w:val="00F26782"/>
    <w:rsid w:val="00F43A7E"/>
    <w:rsid w:val="00F8100A"/>
    <w:rsid w:val="00FA70C4"/>
    <w:rsid w:val="00FB7DC6"/>
    <w:rsid w:val="00FC263C"/>
    <w:rsid w:val="00FC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9E8F0"/>
  <w15:docId w15:val="{E2B2A130-183E-40D3-9D4B-06160D8A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3" w:right="1147"/>
      <w:outlineLvl w:val="0"/>
    </w:pPr>
    <w:rPr>
      <w:b/>
      <w:bCs/>
      <w:sz w:val="52"/>
      <w:szCs w:val="52"/>
    </w:rPr>
  </w:style>
  <w:style w:type="paragraph" w:styleId="Heading2">
    <w:name w:val="heading 2"/>
    <w:basedOn w:val="Normal"/>
    <w:uiPriority w:val="9"/>
    <w:unhideWhenUsed/>
    <w:qFormat/>
    <w:pPr>
      <w:ind w:left="1308" w:right="1308"/>
      <w:jc w:val="center"/>
      <w:outlineLvl w:val="1"/>
    </w:pPr>
    <w:rPr>
      <w:sz w:val="40"/>
      <w:szCs w:val="40"/>
    </w:rPr>
  </w:style>
  <w:style w:type="paragraph" w:styleId="Heading3">
    <w:name w:val="heading 3"/>
    <w:basedOn w:val="Normal"/>
    <w:uiPriority w:val="9"/>
    <w:unhideWhenUsed/>
    <w:qFormat/>
    <w:pPr>
      <w:ind w:left="227"/>
      <w:outlineLvl w:val="2"/>
    </w:pPr>
    <w:rPr>
      <w:b/>
      <w:bCs/>
      <w:sz w:val="24"/>
      <w:szCs w:val="24"/>
      <w:u w:val="single" w:color="000000"/>
    </w:rPr>
  </w:style>
  <w:style w:type="paragraph" w:styleId="Heading5">
    <w:name w:val="heading 5"/>
    <w:basedOn w:val="Normal"/>
    <w:next w:val="Normal"/>
    <w:link w:val="Heading5Char"/>
    <w:uiPriority w:val="9"/>
    <w:unhideWhenUsed/>
    <w:qFormat/>
    <w:rsid w:val="0054518F"/>
    <w:pPr>
      <w:keepNext/>
      <w:keepLines/>
      <w:widowControl/>
      <w:autoSpaceDE/>
      <w:autoSpaceDN/>
      <w:spacing w:before="40"/>
      <w:outlineLvl w:val="4"/>
    </w:pPr>
    <w:rPr>
      <w:rFonts w:asciiTheme="majorHAnsi" w:eastAsiaTheme="majorEastAsia" w:hAnsiTheme="majorHAnsi" w:cstheme="majorBidi"/>
      <w:color w:val="365F91" w:themeColor="accent1" w:themeShade="BF"/>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88"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C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CC9"/>
    <w:rPr>
      <w:rFonts w:ascii="Segoe UI" w:eastAsia="Arial" w:hAnsi="Segoe UI" w:cs="Segoe UI"/>
      <w:sz w:val="18"/>
      <w:szCs w:val="18"/>
      <w:lang w:bidi="en-US"/>
    </w:rPr>
  </w:style>
  <w:style w:type="paragraph" w:styleId="Header">
    <w:name w:val="header"/>
    <w:basedOn w:val="Normal"/>
    <w:link w:val="HeaderChar"/>
    <w:uiPriority w:val="99"/>
    <w:unhideWhenUsed/>
    <w:rsid w:val="00DB0258"/>
    <w:pPr>
      <w:tabs>
        <w:tab w:val="center" w:pos="4680"/>
        <w:tab w:val="right" w:pos="9360"/>
      </w:tabs>
    </w:pPr>
  </w:style>
  <w:style w:type="character" w:customStyle="1" w:styleId="HeaderChar">
    <w:name w:val="Header Char"/>
    <w:basedOn w:val="DefaultParagraphFont"/>
    <w:link w:val="Header"/>
    <w:uiPriority w:val="99"/>
    <w:rsid w:val="00DB0258"/>
    <w:rPr>
      <w:rFonts w:ascii="Arial" w:eastAsia="Arial" w:hAnsi="Arial" w:cs="Arial"/>
      <w:lang w:bidi="en-US"/>
    </w:rPr>
  </w:style>
  <w:style w:type="paragraph" w:styleId="Footer">
    <w:name w:val="footer"/>
    <w:basedOn w:val="Normal"/>
    <w:link w:val="FooterChar"/>
    <w:uiPriority w:val="99"/>
    <w:unhideWhenUsed/>
    <w:rsid w:val="00DB0258"/>
    <w:pPr>
      <w:tabs>
        <w:tab w:val="center" w:pos="4680"/>
        <w:tab w:val="right" w:pos="9360"/>
      </w:tabs>
    </w:pPr>
  </w:style>
  <w:style w:type="character" w:customStyle="1" w:styleId="FooterChar">
    <w:name w:val="Footer Char"/>
    <w:basedOn w:val="DefaultParagraphFont"/>
    <w:link w:val="Footer"/>
    <w:uiPriority w:val="99"/>
    <w:rsid w:val="00DB0258"/>
    <w:rPr>
      <w:rFonts w:ascii="Arial" w:eastAsia="Arial" w:hAnsi="Arial" w:cs="Arial"/>
      <w:lang w:bidi="en-US"/>
    </w:rPr>
  </w:style>
  <w:style w:type="character" w:styleId="Hyperlink">
    <w:name w:val="Hyperlink"/>
    <w:basedOn w:val="DefaultParagraphFont"/>
    <w:uiPriority w:val="99"/>
    <w:unhideWhenUsed/>
    <w:rsid w:val="006B6A98"/>
    <w:rPr>
      <w:color w:val="0000FF" w:themeColor="hyperlink"/>
      <w:u w:val="single"/>
    </w:rPr>
  </w:style>
  <w:style w:type="character" w:styleId="UnresolvedMention">
    <w:name w:val="Unresolved Mention"/>
    <w:basedOn w:val="DefaultParagraphFont"/>
    <w:uiPriority w:val="99"/>
    <w:semiHidden/>
    <w:unhideWhenUsed/>
    <w:rsid w:val="006B6A98"/>
    <w:rPr>
      <w:color w:val="605E5C"/>
      <w:shd w:val="clear" w:color="auto" w:fill="E1DFDD"/>
    </w:rPr>
  </w:style>
  <w:style w:type="character" w:styleId="CommentReference">
    <w:name w:val="annotation reference"/>
    <w:basedOn w:val="DefaultParagraphFont"/>
    <w:uiPriority w:val="99"/>
    <w:semiHidden/>
    <w:unhideWhenUsed/>
    <w:rsid w:val="006B6A98"/>
    <w:rPr>
      <w:sz w:val="16"/>
      <w:szCs w:val="16"/>
    </w:rPr>
  </w:style>
  <w:style w:type="paragraph" w:styleId="CommentText">
    <w:name w:val="annotation text"/>
    <w:basedOn w:val="Normal"/>
    <w:link w:val="CommentTextChar"/>
    <w:uiPriority w:val="99"/>
    <w:unhideWhenUsed/>
    <w:rsid w:val="006B6A98"/>
    <w:rPr>
      <w:sz w:val="20"/>
      <w:szCs w:val="20"/>
    </w:rPr>
  </w:style>
  <w:style w:type="character" w:customStyle="1" w:styleId="CommentTextChar">
    <w:name w:val="Comment Text Char"/>
    <w:basedOn w:val="DefaultParagraphFont"/>
    <w:link w:val="CommentText"/>
    <w:uiPriority w:val="99"/>
    <w:rsid w:val="006B6A9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B6A98"/>
    <w:rPr>
      <w:b/>
      <w:bCs/>
    </w:rPr>
  </w:style>
  <w:style w:type="character" w:customStyle="1" w:styleId="CommentSubjectChar">
    <w:name w:val="Comment Subject Char"/>
    <w:basedOn w:val="CommentTextChar"/>
    <w:link w:val="CommentSubject"/>
    <w:uiPriority w:val="99"/>
    <w:semiHidden/>
    <w:rsid w:val="006B6A98"/>
    <w:rPr>
      <w:rFonts w:ascii="Arial" w:eastAsia="Arial" w:hAnsi="Arial" w:cs="Arial"/>
      <w:b/>
      <w:bCs/>
      <w:sz w:val="20"/>
      <w:szCs w:val="20"/>
      <w:lang w:bidi="en-US"/>
    </w:rPr>
  </w:style>
  <w:style w:type="paragraph" w:styleId="FootnoteText">
    <w:name w:val="footnote text"/>
    <w:basedOn w:val="Normal"/>
    <w:link w:val="FootnoteTextChar"/>
    <w:uiPriority w:val="99"/>
    <w:semiHidden/>
    <w:unhideWhenUsed/>
    <w:rsid w:val="00336B22"/>
    <w:rPr>
      <w:sz w:val="20"/>
      <w:szCs w:val="20"/>
    </w:rPr>
  </w:style>
  <w:style w:type="character" w:customStyle="1" w:styleId="FootnoteTextChar">
    <w:name w:val="Footnote Text Char"/>
    <w:basedOn w:val="DefaultParagraphFont"/>
    <w:link w:val="FootnoteText"/>
    <w:uiPriority w:val="99"/>
    <w:semiHidden/>
    <w:rsid w:val="00336B22"/>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336B22"/>
    <w:rPr>
      <w:vertAlign w:val="superscript"/>
    </w:rPr>
  </w:style>
  <w:style w:type="character" w:customStyle="1" w:styleId="Heading5Char">
    <w:name w:val="Heading 5 Char"/>
    <w:basedOn w:val="DefaultParagraphFont"/>
    <w:link w:val="Heading5"/>
    <w:uiPriority w:val="9"/>
    <w:rsid w:val="0054518F"/>
    <w:rPr>
      <w:rFonts w:asciiTheme="majorHAnsi" w:eastAsiaTheme="majorEastAsia" w:hAnsiTheme="majorHAnsi" w:cstheme="majorBidi"/>
      <w:color w:val="365F91" w:themeColor="accent1" w:themeShade="BF"/>
      <w:sz w:val="24"/>
      <w:szCs w:val="24"/>
    </w:rPr>
  </w:style>
  <w:style w:type="character" w:styleId="Strong">
    <w:name w:val="Strong"/>
    <w:basedOn w:val="DefaultParagraphFont"/>
    <w:uiPriority w:val="22"/>
    <w:qFormat/>
    <w:rsid w:val="00816727"/>
    <w:rPr>
      <w:b/>
      <w:bCs/>
    </w:rPr>
  </w:style>
  <w:style w:type="paragraph" w:styleId="Revision">
    <w:name w:val="Revision"/>
    <w:hidden/>
    <w:uiPriority w:val="99"/>
    <w:semiHidden/>
    <w:rsid w:val="0060482D"/>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CCDD@mt.gov" TargetMode="External"/><Relationship Id="rId4" Type="http://schemas.openxmlformats.org/officeDocument/2006/relationships/settings" Target="settings.xml"/><Relationship Id="rId9" Type="http://schemas.openxmlformats.org/officeDocument/2006/relationships/hyperlink" Target="https://comdev.mt.gov/Programs-and-Boards/Montana-Coal-Endowment-Program/Emergency-Gra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7C431-F885-48B1-9130-DD5A91FA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2010 TSEP Application Guidelines</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TSEP Application Guidelines</dc:title>
  <dc:subject>2010 TSEP Application Guidelines</dc:subject>
  <dc:creator>Treasure State Endowment Program</dc:creator>
  <cp:keywords>tsep, mt, application, montana, treasure, state, endowment, grant</cp:keywords>
  <cp:lastModifiedBy>Anseth, Becky</cp:lastModifiedBy>
  <cp:revision>4</cp:revision>
  <cp:lastPrinted>2019-11-01T16:17:00Z</cp:lastPrinted>
  <dcterms:created xsi:type="dcterms:W3CDTF">2023-03-31T16:39:00Z</dcterms:created>
  <dcterms:modified xsi:type="dcterms:W3CDTF">2023-04-24T22:16:00Z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2015-09-03T00:00:00Z</vt:filetime>
  </property>
  <property fmtid="{D5CDD505-2E9C-101B-9397-08002B2CF9AE}" pid="3" name="Creator">
    <vt:lpwstr>Acrobat PDFMaker 15 for Word</vt:lpwstr>
  </property>
  <property fmtid="{D5CDD505-2E9C-101B-9397-08002B2CF9AE}" pid="4" name="LastSaved">
    <vt:filetime>2019-07-23T00:00:00Z</vt:filetime>
  </property>
</Properties>
</file>